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9335C" w14:textId="77777777" w:rsidR="00A1208D" w:rsidRPr="00010BB6" w:rsidRDefault="00A1208D" w:rsidP="00B36949">
      <w:pPr>
        <w:tabs>
          <w:tab w:val="left" w:pos="5670"/>
          <w:tab w:val="left" w:pos="6521"/>
          <w:tab w:val="left" w:pos="6804"/>
        </w:tabs>
        <w:spacing w:after="0" w:line="480" w:lineRule="auto"/>
        <w:jc w:val="center"/>
        <w:rPr>
          <w:rFonts w:ascii="Times New Roman" w:eastAsia="Times New Roman" w:hAnsi="Times New Roman" w:cs="Times New Roman"/>
          <w:b/>
          <w:sz w:val="24"/>
          <w:szCs w:val="24"/>
          <w:lang w:val="en-US"/>
        </w:rPr>
      </w:pPr>
      <w:r w:rsidRPr="00010BB6">
        <w:rPr>
          <w:rFonts w:ascii="Times New Roman" w:eastAsia="Times New Roman" w:hAnsi="Times New Roman" w:cs="Times New Roman"/>
          <w:b/>
          <w:sz w:val="24"/>
          <w:szCs w:val="24"/>
        </w:rPr>
        <w:t>STUDENTS</w:t>
      </w:r>
      <w:r w:rsidRPr="00010BB6">
        <w:rPr>
          <w:rFonts w:ascii="Times New Roman" w:eastAsia="Times New Roman" w:hAnsi="Times New Roman" w:cs="Times New Roman"/>
          <w:b/>
          <w:color w:val="000000"/>
          <w:sz w:val="24"/>
          <w:szCs w:val="24"/>
        </w:rPr>
        <w:t>'</w:t>
      </w:r>
      <w:r w:rsidRPr="00010BB6">
        <w:rPr>
          <w:rFonts w:ascii="Times New Roman" w:eastAsia="Times New Roman" w:hAnsi="Times New Roman" w:cs="Times New Roman"/>
          <w:b/>
          <w:sz w:val="24"/>
          <w:szCs w:val="24"/>
        </w:rPr>
        <w:t xml:space="preserve"> PERCEPTION TOWARD THE USE OF CAMBRIDGE ADVANCED LEARNER'S DICTIONARY IN PRONUNCIATION CLASS</w:t>
      </w:r>
    </w:p>
    <w:p w14:paraId="74F440D0" w14:textId="77777777" w:rsidR="007C2093" w:rsidRPr="00010BB6" w:rsidRDefault="007C2093" w:rsidP="004D157C">
      <w:pPr>
        <w:spacing w:after="0" w:line="480" w:lineRule="auto"/>
        <w:jc w:val="center"/>
        <w:rPr>
          <w:rFonts w:ascii="Times New Roman" w:eastAsia="Times New Roman" w:hAnsi="Times New Roman" w:cs="Times New Roman"/>
          <w:b/>
          <w:sz w:val="24"/>
          <w:szCs w:val="24"/>
          <w:lang w:val="en-US"/>
        </w:rPr>
      </w:pPr>
    </w:p>
    <w:p w14:paraId="59675715" w14:textId="77777777" w:rsidR="007C2093" w:rsidRPr="00010BB6" w:rsidRDefault="009448D0" w:rsidP="004D157C">
      <w:pPr>
        <w:spacing w:after="0" w:line="48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 Paper</w:t>
      </w:r>
      <w:r w:rsidR="00793353" w:rsidRPr="00010BB6">
        <w:rPr>
          <w:rFonts w:ascii="Times New Roman" w:eastAsia="Times New Roman" w:hAnsi="Times New Roman" w:cs="Times New Roman"/>
          <w:sz w:val="24"/>
          <w:szCs w:val="24"/>
        </w:rPr>
        <w:t xml:space="preserve"> </w:t>
      </w:r>
    </w:p>
    <w:p w14:paraId="6C84B3A4" w14:textId="77777777" w:rsidR="00A1208D" w:rsidRPr="00010BB6" w:rsidRDefault="00A1208D" w:rsidP="004D157C">
      <w:pPr>
        <w:spacing w:after="0" w:line="48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Submitted to the English Language Education Study Program, </w:t>
      </w:r>
    </w:p>
    <w:p w14:paraId="39EC93D0" w14:textId="77777777" w:rsidR="00A1208D" w:rsidRPr="00010BB6" w:rsidRDefault="00A1208D" w:rsidP="004D157C">
      <w:pPr>
        <w:spacing w:after="0" w:line="48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Faculty of Teacher Training and Educational Sciences Pakuan University as a</w:t>
      </w:r>
    </w:p>
    <w:p w14:paraId="43EF6881" w14:textId="77777777" w:rsidR="00A1208D" w:rsidRPr="00010BB6" w:rsidRDefault="00A1208D" w:rsidP="004D157C">
      <w:pPr>
        <w:spacing w:after="0" w:line="48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Partial </w:t>
      </w:r>
      <w:r w:rsidR="00495D1B" w:rsidRPr="00010BB6">
        <w:rPr>
          <w:rFonts w:ascii="Times New Roman" w:eastAsia="Times New Roman" w:hAnsi="Times New Roman" w:cs="Times New Roman"/>
          <w:sz w:val="24"/>
          <w:szCs w:val="24"/>
        </w:rPr>
        <w:t>Fulfillment of the R</w:t>
      </w:r>
      <w:r w:rsidRPr="00010BB6">
        <w:rPr>
          <w:rFonts w:ascii="Times New Roman" w:eastAsia="Times New Roman" w:hAnsi="Times New Roman" w:cs="Times New Roman"/>
          <w:sz w:val="24"/>
          <w:szCs w:val="24"/>
        </w:rPr>
        <w:t xml:space="preserve">equirement for the </w:t>
      </w:r>
      <w:r w:rsidR="00D20F29" w:rsidRPr="00010BB6">
        <w:rPr>
          <w:rFonts w:ascii="Times New Roman" w:eastAsia="Times New Roman" w:hAnsi="Times New Roman" w:cs="Times New Roman"/>
          <w:i/>
          <w:sz w:val="24"/>
          <w:szCs w:val="24"/>
        </w:rPr>
        <w:t>Sarjana P</w:t>
      </w:r>
      <w:r w:rsidRPr="00010BB6">
        <w:rPr>
          <w:rFonts w:ascii="Times New Roman" w:eastAsia="Times New Roman" w:hAnsi="Times New Roman" w:cs="Times New Roman"/>
          <w:i/>
          <w:sz w:val="24"/>
          <w:szCs w:val="24"/>
        </w:rPr>
        <w:t xml:space="preserve">endidikan </w:t>
      </w:r>
      <w:r w:rsidRPr="00010BB6">
        <w:rPr>
          <w:rFonts w:ascii="Times New Roman" w:eastAsia="Times New Roman" w:hAnsi="Times New Roman" w:cs="Times New Roman"/>
          <w:sz w:val="24"/>
          <w:szCs w:val="24"/>
        </w:rPr>
        <w:t xml:space="preserve">Examination </w:t>
      </w:r>
    </w:p>
    <w:p w14:paraId="528903D0"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p>
    <w:p w14:paraId="6D64326E"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By</w:t>
      </w:r>
    </w:p>
    <w:p w14:paraId="37EF8712"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Icha Ramadhani M </w:t>
      </w:r>
    </w:p>
    <w:p w14:paraId="7B1D8099"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031118025</w:t>
      </w:r>
    </w:p>
    <w:p w14:paraId="35DB5D3A" w14:textId="77777777" w:rsidR="00A1208D" w:rsidRPr="00010BB6" w:rsidRDefault="00A1208D" w:rsidP="004D157C">
      <w:pPr>
        <w:spacing w:after="0" w:line="480" w:lineRule="auto"/>
        <w:jc w:val="center"/>
        <w:rPr>
          <w:rFonts w:ascii="Times New Roman" w:eastAsia="Times New Roman" w:hAnsi="Times New Roman" w:cs="Times New Roman"/>
          <w:sz w:val="24"/>
          <w:szCs w:val="24"/>
        </w:rPr>
      </w:pPr>
      <w:bookmarkStart w:id="0" w:name="_heading=h.gjdgxs" w:colFirst="0" w:colLast="0"/>
      <w:bookmarkEnd w:id="0"/>
      <w:r w:rsidRPr="00010BB6">
        <w:rPr>
          <w:rFonts w:ascii="Times New Roman" w:eastAsia="Times New Roman" w:hAnsi="Times New Roman" w:cs="Times New Roman"/>
          <w:noProof/>
          <w:sz w:val="24"/>
          <w:szCs w:val="24"/>
          <w:lang w:val="en-US"/>
        </w:rPr>
        <w:drawing>
          <wp:inline distT="0" distB="0" distL="0" distR="0" wp14:anchorId="005C074B" wp14:editId="65908430">
            <wp:extent cx="1397479" cy="1466491"/>
            <wp:effectExtent l="0" t="0" r="0" b="635"/>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00614" cy="1469781"/>
                    </a:xfrm>
                    <a:prstGeom prst="rect">
                      <a:avLst/>
                    </a:prstGeom>
                    <a:ln/>
                  </pic:spPr>
                </pic:pic>
              </a:graphicData>
            </a:graphic>
          </wp:inline>
        </w:drawing>
      </w:r>
    </w:p>
    <w:p w14:paraId="3B94466C" w14:textId="77777777" w:rsidR="00A1208D" w:rsidRPr="00010BB6" w:rsidRDefault="00A1208D" w:rsidP="004D157C">
      <w:pPr>
        <w:spacing w:after="0" w:line="480" w:lineRule="auto"/>
        <w:jc w:val="center"/>
        <w:rPr>
          <w:rFonts w:ascii="Times New Roman" w:eastAsia="Times New Roman" w:hAnsi="Times New Roman" w:cs="Times New Roman"/>
          <w:sz w:val="24"/>
          <w:szCs w:val="24"/>
        </w:rPr>
      </w:pPr>
    </w:p>
    <w:p w14:paraId="425E7A98" w14:textId="77777777" w:rsidR="004A1330" w:rsidRPr="00010BB6" w:rsidRDefault="004A1330" w:rsidP="004D157C">
      <w:pPr>
        <w:spacing w:after="0" w:line="480" w:lineRule="auto"/>
        <w:jc w:val="center"/>
        <w:rPr>
          <w:rFonts w:ascii="Times New Roman" w:eastAsia="Times New Roman" w:hAnsi="Times New Roman" w:cs="Times New Roman"/>
          <w:sz w:val="24"/>
          <w:szCs w:val="24"/>
        </w:rPr>
      </w:pPr>
    </w:p>
    <w:p w14:paraId="3D91FF7F"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ENGLISH LANGUAGE EDUCATION STUDY PROGRAM</w:t>
      </w:r>
    </w:p>
    <w:p w14:paraId="250382A8"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FACULTY OF TEACHER TRAINING AND EDUCATIONAL SCIENCES</w:t>
      </w:r>
    </w:p>
    <w:p w14:paraId="12B82081"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PAKUAN UNIVERSITY</w:t>
      </w:r>
    </w:p>
    <w:p w14:paraId="3CC3B48E" w14:textId="77777777" w:rsidR="00A1208D" w:rsidRPr="00010BB6" w:rsidRDefault="00A1208D" w:rsidP="004D157C">
      <w:pPr>
        <w:spacing w:after="0" w:line="48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2022</w:t>
      </w:r>
    </w:p>
    <w:p w14:paraId="3AF26E33" w14:textId="77777777" w:rsidR="00F17543" w:rsidRPr="00010BB6" w:rsidRDefault="00F17543" w:rsidP="004D157C">
      <w:pPr>
        <w:spacing w:after="0" w:line="480" w:lineRule="auto"/>
        <w:jc w:val="center"/>
        <w:rPr>
          <w:rFonts w:ascii="Times New Roman" w:eastAsia="Times New Roman" w:hAnsi="Times New Roman" w:cs="Times New Roman"/>
          <w:b/>
          <w:sz w:val="24"/>
          <w:szCs w:val="24"/>
        </w:rPr>
      </w:pPr>
    </w:p>
    <w:p w14:paraId="017A605D" w14:textId="77777777" w:rsidR="006074C1" w:rsidRPr="00010BB6" w:rsidRDefault="00F17543" w:rsidP="004D157C">
      <w:pPr>
        <w:spacing w:after="0" w:line="480" w:lineRule="auto"/>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br w:type="page"/>
      </w:r>
      <w:bookmarkStart w:id="1" w:name="_GoBack"/>
      <w:bookmarkEnd w:id="1"/>
    </w:p>
    <w:p w14:paraId="4ECF8E5A" w14:textId="7C64619F" w:rsidR="003068BD" w:rsidRPr="003068BD" w:rsidRDefault="00BA5D00" w:rsidP="003068BD">
      <w:pPr>
        <w:pStyle w:val="Heading1"/>
        <w:rPr>
          <w:b w:val="0"/>
        </w:rPr>
      </w:pPr>
      <w:r w:rsidRPr="00BA5D00">
        <w:rPr>
          <w:bCs/>
          <w:noProof/>
          <w:lang w:val="en-US"/>
        </w:rPr>
        <w:lastRenderedPageBreak/>
        <w:drawing>
          <wp:anchor distT="0" distB="0" distL="114300" distR="114300" simplePos="0" relativeHeight="251675136" behindDoc="0" locked="0" layoutInCell="1" allowOverlap="1" wp14:anchorId="0E03AC87" wp14:editId="1DD09B9A">
            <wp:simplePos x="0" y="0"/>
            <wp:positionH relativeFrom="column">
              <wp:posOffset>-89338</wp:posOffset>
            </wp:positionH>
            <wp:positionV relativeFrom="paragraph">
              <wp:posOffset>-877176</wp:posOffset>
            </wp:positionV>
            <wp:extent cx="6360567" cy="10512128"/>
            <wp:effectExtent l="0" t="0" r="2540" b="3810"/>
            <wp:wrapNone/>
            <wp:docPr id="29" name="Picture 29" descr="C:\Users\Ankidz\Downloads\cd icha\CamScanner 12-21-2022 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kidz\Downloads\cd icha\CamScanner 12-21-2022 09.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2782" cy="10515789"/>
                    </a:xfrm>
                    <a:prstGeom prst="rect">
                      <a:avLst/>
                    </a:prstGeom>
                    <a:noFill/>
                    <a:ln>
                      <a:noFill/>
                    </a:ln>
                  </pic:spPr>
                </pic:pic>
              </a:graphicData>
            </a:graphic>
            <wp14:sizeRelH relativeFrom="page">
              <wp14:pctWidth>0</wp14:pctWidth>
            </wp14:sizeRelH>
            <wp14:sizeRelV relativeFrom="page">
              <wp14:pctHeight>0</wp14:pctHeight>
            </wp14:sizeRelV>
          </wp:anchor>
        </w:drawing>
      </w:r>
      <w:r w:rsidR="003068BD" w:rsidRPr="003068BD">
        <w:rPr>
          <w:b w:val="0"/>
        </w:rPr>
        <w:t>APPROVEL SHEET</w:t>
      </w:r>
    </w:p>
    <w:p w14:paraId="0B94DFE0" w14:textId="77777777" w:rsidR="006074C1" w:rsidRPr="007C74C6" w:rsidRDefault="003068BD" w:rsidP="007C74C6">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RESEARCH TITLE</w:t>
      </w:r>
      <w:r>
        <w:rPr>
          <w:rFonts w:ascii="Times New Roman" w:hAnsi="Times New Roman" w:cs="Times New Roman"/>
          <w:sz w:val="24"/>
          <w:szCs w:val="24"/>
        </w:rPr>
        <w:t xml:space="preserve">: </w:t>
      </w:r>
      <w:r w:rsidR="006074C1" w:rsidRPr="00010BB6">
        <w:rPr>
          <w:rFonts w:ascii="Times New Roman" w:eastAsia="Times New Roman" w:hAnsi="Times New Roman" w:cs="Times New Roman"/>
          <w:b/>
          <w:sz w:val="24"/>
          <w:szCs w:val="24"/>
        </w:rPr>
        <w:t>STUDENTS</w:t>
      </w:r>
      <w:r w:rsidR="006074C1" w:rsidRPr="00010BB6">
        <w:rPr>
          <w:rFonts w:ascii="Times New Roman" w:eastAsia="Times New Roman" w:hAnsi="Times New Roman" w:cs="Times New Roman"/>
          <w:b/>
          <w:color w:val="000000"/>
          <w:sz w:val="24"/>
          <w:szCs w:val="24"/>
        </w:rPr>
        <w:t>'</w:t>
      </w:r>
      <w:r w:rsidR="006074C1" w:rsidRPr="00010BB6">
        <w:rPr>
          <w:rFonts w:ascii="Times New Roman" w:eastAsia="Times New Roman" w:hAnsi="Times New Roman" w:cs="Times New Roman"/>
          <w:b/>
          <w:sz w:val="24"/>
          <w:szCs w:val="24"/>
        </w:rPr>
        <w:t xml:space="preserve"> PER</w:t>
      </w:r>
      <w:r>
        <w:rPr>
          <w:rFonts w:ascii="Times New Roman" w:eastAsia="Times New Roman" w:hAnsi="Times New Roman" w:cs="Times New Roman"/>
          <w:b/>
          <w:sz w:val="24"/>
          <w:szCs w:val="24"/>
        </w:rPr>
        <w:t xml:space="preserve">CEPTION TOWARD THE USE OF </w:t>
      </w:r>
      <w:r w:rsidR="006074C1" w:rsidRPr="00010BB6">
        <w:rPr>
          <w:rFonts w:ascii="Times New Roman" w:eastAsia="Times New Roman" w:hAnsi="Times New Roman" w:cs="Times New Roman"/>
          <w:b/>
          <w:sz w:val="24"/>
          <w:szCs w:val="24"/>
        </w:rPr>
        <w:t>CAMBRIDGE ADVANCED LEARNER'S DICTIONARY IN PRONUNCIATION CLASS</w:t>
      </w:r>
    </w:p>
    <w:p w14:paraId="695D56C2" w14:textId="77777777" w:rsidR="006074C1" w:rsidRPr="00010BB6" w:rsidRDefault="007C74C6" w:rsidP="007C74C6">
      <w:pPr>
        <w:spacing w:before="62" w:after="0" w:line="480" w:lineRule="auto"/>
        <w:ind w:left="288" w:right="309"/>
        <w:jc w:val="center"/>
        <w:rPr>
          <w:rFonts w:ascii="Times New Roman" w:hAnsi="Times New Roman" w:cs="Times New Roman"/>
          <w:bCs/>
          <w:sz w:val="24"/>
          <w:szCs w:val="24"/>
        </w:rPr>
      </w:pPr>
      <w:r>
        <w:rPr>
          <w:rFonts w:ascii="Times New Roman" w:hAnsi="Times New Roman" w:cs="Times New Roman"/>
          <w:bCs/>
          <w:sz w:val="24"/>
          <w:szCs w:val="24"/>
        </w:rPr>
        <w:t>Approved by:</w:t>
      </w:r>
    </w:p>
    <w:p w14:paraId="3CD64E22" w14:textId="28205B89" w:rsidR="006074C1" w:rsidRPr="00010BB6" w:rsidRDefault="006074C1" w:rsidP="004D157C">
      <w:pPr>
        <w:tabs>
          <w:tab w:val="left" w:pos="284"/>
          <w:tab w:val="left" w:pos="567"/>
          <w:tab w:val="left" w:pos="709"/>
        </w:tabs>
        <w:spacing w:before="62" w:after="0" w:line="480" w:lineRule="auto"/>
        <w:ind w:right="309"/>
        <w:rPr>
          <w:rFonts w:ascii="Times New Roman" w:hAnsi="Times New Roman" w:cs="Times New Roman"/>
          <w:bCs/>
          <w:sz w:val="24"/>
          <w:szCs w:val="24"/>
        </w:rPr>
      </w:pPr>
    </w:p>
    <w:p w14:paraId="04803949" w14:textId="77777777" w:rsidR="006074C1" w:rsidRPr="00010BB6" w:rsidRDefault="006074C1" w:rsidP="004D157C">
      <w:pPr>
        <w:tabs>
          <w:tab w:val="left" w:pos="284"/>
          <w:tab w:val="left" w:pos="567"/>
          <w:tab w:val="left" w:pos="709"/>
        </w:tabs>
        <w:spacing w:before="62" w:after="0" w:line="480" w:lineRule="auto"/>
        <w:ind w:right="309"/>
        <w:jc w:val="center"/>
        <w:rPr>
          <w:rFonts w:ascii="Times New Roman" w:hAnsi="Times New Roman" w:cs="Times New Roman"/>
          <w:bCs/>
          <w:sz w:val="24"/>
          <w:szCs w:val="24"/>
        </w:rPr>
      </w:pPr>
      <w:r w:rsidRPr="00010BB6">
        <w:rPr>
          <w:rFonts w:ascii="Times New Roman" w:hAnsi="Times New Roman" w:cs="Times New Roman"/>
          <w:bCs/>
          <w:sz w:val="24"/>
          <w:szCs w:val="24"/>
        </w:rPr>
        <w:t>Supervisor 1,</w:t>
      </w:r>
      <w:r w:rsidRPr="00010BB6">
        <w:rPr>
          <w:rFonts w:ascii="Times New Roman" w:hAnsi="Times New Roman" w:cs="Times New Roman"/>
          <w:bCs/>
          <w:sz w:val="24"/>
          <w:szCs w:val="24"/>
        </w:rPr>
        <w:tab/>
      </w:r>
      <w:r w:rsidRPr="00010BB6">
        <w:rPr>
          <w:rFonts w:ascii="Times New Roman" w:hAnsi="Times New Roman" w:cs="Times New Roman"/>
          <w:bCs/>
          <w:sz w:val="24"/>
          <w:szCs w:val="24"/>
        </w:rPr>
        <w:tab/>
      </w:r>
      <w:r w:rsidRPr="00010BB6">
        <w:rPr>
          <w:rFonts w:ascii="Times New Roman" w:hAnsi="Times New Roman" w:cs="Times New Roman"/>
          <w:bCs/>
          <w:sz w:val="24"/>
          <w:szCs w:val="24"/>
        </w:rPr>
        <w:tab/>
      </w:r>
      <w:r w:rsidRPr="00010BB6">
        <w:rPr>
          <w:rFonts w:ascii="Times New Roman" w:hAnsi="Times New Roman" w:cs="Times New Roman"/>
          <w:bCs/>
          <w:sz w:val="24"/>
          <w:szCs w:val="24"/>
        </w:rPr>
        <w:tab/>
      </w:r>
      <w:r w:rsidRPr="00010BB6">
        <w:rPr>
          <w:rFonts w:ascii="Times New Roman" w:hAnsi="Times New Roman" w:cs="Times New Roman"/>
          <w:bCs/>
          <w:sz w:val="24"/>
          <w:szCs w:val="24"/>
        </w:rPr>
        <w:tab/>
      </w:r>
      <w:r w:rsidRPr="00010BB6">
        <w:rPr>
          <w:rFonts w:ascii="Times New Roman" w:hAnsi="Times New Roman" w:cs="Times New Roman"/>
          <w:bCs/>
          <w:sz w:val="24"/>
          <w:szCs w:val="24"/>
        </w:rPr>
        <w:tab/>
        <w:t>Supervisor 2,</w:t>
      </w:r>
    </w:p>
    <w:p w14:paraId="46224B35" w14:textId="77777777" w:rsidR="006074C1" w:rsidRPr="00010BB6" w:rsidRDefault="006074C1" w:rsidP="004D157C">
      <w:pPr>
        <w:tabs>
          <w:tab w:val="left" w:pos="5812"/>
        </w:tabs>
        <w:spacing w:before="62" w:after="0" w:line="480" w:lineRule="auto"/>
        <w:ind w:left="288" w:right="309"/>
        <w:jc w:val="center"/>
        <w:rPr>
          <w:rFonts w:ascii="Times New Roman" w:hAnsi="Times New Roman" w:cs="Times New Roman"/>
          <w:bCs/>
          <w:sz w:val="24"/>
          <w:szCs w:val="24"/>
        </w:rPr>
      </w:pPr>
    </w:p>
    <w:p w14:paraId="2CAC181B" w14:textId="77777777" w:rsidR="006074C1" w:rsidRPr="00010BB6" w:rsidRDefault="006074C1" w:rsidP="004D157C">
      <w:pPr>
        <w:spacing w:before="62" w:after="0" w:line="480" w:lineRule="auto"/>
        <w:ind w:left="288" w:right="309"/>
        <w:jc w:val="center"/>
        <w:rPr>
          <w:rFonts w:ascii="Times New Roman" w:hAnsi="Times New Roman" w:cs="Times New Roman"/>
          <w:bCs/>
          <w:sz w:val="24"/>
          <w:szCs w:val="24"/>
        </w:rPr>
      </w:pPr>
    </w:p>
    <w:p w14:paraId="61259434" w14:textId="77777777" w:rsidR="006074C1" w:rsidRPr="00010BB6" w:rsidRDefault="006074C1" w:rsidP="004D157C">
      <w:pPr>
        <w:spacing w:before="62" w:after="0" w:line="480" w:lineRule="auto"/>
        <w:ind w:right="309"/>
        <w:jc w:val="center"/>
        <w:rPr>
          <w:rFonts w:ascii="Times New Roman" w:hAnsi="Times New Roman" w:cs="Times New Roman"/>
          <w:bCs/>
          <w:sz w:val="24"/>
          <w:szCs w:val="24"/>
        </w:rPr>
      </w:pPr>
    </w:p>
    <w:p w14:paraId="79B38B45" w14:textId="77777777" w:rsidR="006074C1" w:rsidRPr="00010BB6" w:rsidRDefault="006074C1" w:rsidP="004D157C">
      <w:pPr>
        <w:spacing w:after="0" w:line="480" w:lineRule="auto"/>
        <w:jc w:val="center"/>
        <w:rPr>
          <w:rFonts w:ascii="Times New Roman" w:hAnsi="Times New Roman" w:cs="Times New Roman"/>
          <w:sz w:val="24"/>
          <w:szCs w:val="24"/>
          <w:u w:val="single"/>
        </w:rPr>
      </w:pPr>
      <w:r w:rsidRPr="00010BB6">
        <w:rPr>
          <w:rFonts w:ascii="Times New Roman" w:hAnsi="Times New Roman" w:cs="Times New Roman"/>
          <w:sz w:val="24"/>
          <w:szCs w:val="24"/>
          <w:u w:val="single"/>
        </w:rPr>
        <w:t>Istiqlaliah Nurul Hidayati, M.Pd</w:t>
      </w:r>
      <w:r w:rsidRPr="00010BB6">
        <w:rPr>
          <w:rFonts w:ascii="Times New Roman" w:hAnsi="Times New Roman" w:cs="Times New Roman"/>
          <w:sz w:val="24"/>
          <w:szCs w:val="24"/>
        </w:rPr>
        <w:tab/>
      </w:r>
      <w:r w:rsidRPr="00010BB6">
        <w:rPr>
          <w:rFonts w:ascii="Times New Roman" w:hAnsi="Times New Roman" w:cs="Times New Roman"/>
          <w:sz w:val="24"/>
          <w:szCs w:val="24"/>
        </w:rPr>
        <w:tab/>
      </w:r>
      <w:r w:rsidRPr="00010BB6">
        <w:rPr>
          <w:rFonts w:ascii="Times New Roman" w:hAnsi="Times New Roman" w:cs="Times New Roman"/>
          <w:sz w:val="24"/>
          <w:szCs w:val="24"/>
        </w:rPr>
        <w:tab/>
      </w:r>
      <w:r w:rsidRPr="00010BB6">
        <w:rPr>
          <w:rFonts w:ascii="Times New Roman" w:hAnsi="Times New Roman" w:cs="Times New Roman"/>
          <w:sz w:val="24"/>
          <w:szCs w:val="24"/>
          <w:u w:val="single"/>
        </w:rPr>
        <w:t>Lungguh Halira Vonti M.pd</w:t>
      </w:r>
    </w:p>
    <w:p w14:paraId="77F2C3FC" w14:textId="77777777" w:rsidR="006074C1" w:rsidRPr="00010BB6" w:rsidRDefault="006074C1" w:rsidP="004D157C">
      <w:pPr>
        <w:spacing w:after="0" w:line="480" w:lineRule="auto"/>
        <w:jc w:val="center"/>
        <w:rPr>
          <w:rFonts w:ascii="Times New Roman" w:hAnsi="Times New Roman" w:cs="Times New Roman"/>
          <w:sz w:val="24"/>
          <w:szCs w:val="24"/>
          <w:lang w:val="en-US"/>
        </w:rPr>
      </w:pPr>
      <w:r w:rsidRPr="00010BB6">
        <w:rPr>
          <w:rFonts w:ascii="Times New Roman" w:hAnsi="Times New Roman" w:cs="Times New Roman"/>
          <w:sz w:val="24"/>
          <w:szCs w:val="24"/>
        </w:rPr>
        <w:t>NIK. 1.0212008570</w:t>
      </w:r>
      <w:r w:rsidRPr="00010BB6">
        <w:rPr>
          <w:rFonts w:ascii="Times New Roman" w:hAnsi="Times New Roman" w:cs="Times New Roman"/>
          <w:sz w:val="24"/>
          <w:szCs w:val="24"/>
        </w:rPr>
        <w:tab/>
      </w:r>
      <w:r w:rsidRPr="00010BB6">
        <w:rPr>
          <w:rFonts w:ascii="Times New Roman" w:hAnsi="Times New Roman" w:cs="Times New Roman"/>
          <w:sz w:val="24"/>
          <w:szCs w:val="24"/>
        </w:rPr>
        <w:tab/>
      </w:r>
      <w:r w:rsidRPr="00010BB6">
        <w:rPr>
          <w:rFonts w:ascii="Times New Roman" w:hAnsi="Times New Roman" w:cs="Times New Roman"/>
          <w:sz w:val="24"/>
          <w:szCs w:val="24"/>
        </w:rPr>
        <w:tab/>
      </w:r>
      <w:r w:rsidRPr="00010BB6">
        <w:rPr>
          <w:rFonts w:ascii="Times New Roman" w:hAnsi="Times New Roman" w:cs="Times New Roman"/>
          <w:sz w:val="24"/>
          <w:szCs w:val="24"/>
        </w:rPr>
        <w:tab/>
      </w:r>
      <w:r w:rsidRPr="00010BB6">
        <w:rPr>
          <w:rFonts w:ascii="Times New Roman" w:hAnsi="Times New Roman" w:cs="Times New Roman"/>
          <w:sz w:val="24"/>
          <w:szCs w:val="24"/>
        </w:rPr>
        <w:tab/>
      </w:r>
      <w:r w:rsidR="007C2093" w:rsidRPr="00010BB6">
        <w:rPr>
          <w:rFonts w:ascii="Times New Roman" w:hAnsi="Times New Roman" w:cs="Times New Roman"/>
          <w:sz w:val="24"/>
          <w:szCs w:val="24"/>
        </w:rPr>
        <w:t>NIK. 1.</w:t>
      </w:r>
      <w:r w:rsidR="007C2093" w:rsidRPr="00010BB6">
        <w:rPr>
          <w:rFonts w:ascii="Times New Roman" w:hAnsi="Times New Roman" w:cs="Times New Roman"/>
          <w:sz w:val="24"/>
          <w:szCs w:val="24"/>
          <w:lang w:val="en-US"/>
        </w:rPr>
        <w:t>1211052564</w:t>
      </w:r>
    </w:p>
    <w:p w14:paraId="3755865F" w14:textId="209B4610" w:rsidR="00A1208D" w:rsidRDefault="00A1208D" w:rsidP="004D157C">
      <w:pPr>
        <w:spacing w:after="0" w:line="480" w:lineRule="auto"/>
        <w:rPr>
          <w:rFonts w:ascii="Times New Roman" w:eastAsia="Times New Roman" w:hAnsi="Times New Roman" w:cs="Times New Roman"/>
          <w:b/>
          <w:sz w:val="24"/>
          <w:szCs w:val="24"/>
        </w:rPr>
      </w:pPr>
    </w:p>
    <w:p w14:paraId="6710ACAC" w14:textId="0AE5C9A9" w:rsidR="007C74C6" w:rsidRDefault="000D3D03" w:rsidP="004D157C">
      <w:pPr>
        <w:spacing w:after="0" w:line="480" w:lineRule="auto"/>
        <w:rPr>
          <w:rFonts w:ascii="Times New Roman" w:eastAsia="Times New Roman" w:hAnsi="Times New Roman" w:cs="Times New Roman"/>
          <w:b/>
          <w:sz w:val="24"/>
          <w:szCs w:val="24"/>
        </w:rPr>
      </w:pPr>
      <w:r w:rsidRPr="00C23B34">
        <w:rPr>
          <w:rFonts w:ascii="Times New Roman" w:eastAsia="Times New Roman" w:hAnsi="Times New Roman" w:cs="Times New Roman"/>
          <w:b/>
          <w:noProof/>
          <w:sz w:val="24"/>
          <w:szCs w:val="24"/>
          <w:lang w:val="en-US"/>
        </w:rPr>
        <mc:AlternateContent>
          <mc:Choice Requires="wps">
            <w:drawing>
              <wp:anchor distT="45720" distB="45720" distL="114300" distR="114300" simplePos="0" relativeHeight="251645440" behindDoc="0" locked="0" layoutInCell="1" allowOverlap="1" wp14:anchorId="0EE197FB" wp14:editId="40B4CC64">
                <wp:simplePos x="0" y="0"/>
                <wp:positionH relativeFrom="column">
                  <wp:posOffset>3108960</wp:posOffset>
                </wp:positionH>
                <wp:positionV relativeFrom="paragraph">
                  <wp:posOffset>965835</wp:posOffset>
                </wp:positionV>
                <wp:extent cx="2478405" cy="1404620"/>
                <wp:effectExtent l="0" t="0" r="17145" b="2603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404620"/>
                        </a:xfrm>
                        <a:prstGeom prst="rect">
                          <a:avLst/>
                        </a:prstGeom>
                        <a:solidFill>
                          <a:srgbClr val="FFFFFF"/>
                        </a:solidFill>
                        <a:ln w="9525">
                          <a:solidFill>
                            <a:schemeClr val="bg1"/>
                          </a:solidFill>
                          <a:miter lim="800000"/>
                          <a:headEnd/>
                          <a:tailEnd/>
                        </a:ln>
                      </wps:spPr>
                      <wps:txbx>
                        <w:txbxContent>
                          <w:p w14:paraId="1A82AC24" w14:textId="13472B0E" w:rsidR="000D3D03" w:rsidRDefault="000D3D03" w:rsidP="000D3D03">
                            <w:pPr>
                              <w:spacing w:after="0"/>
                              <w:jc w:val="center"/>
                              <w:rPr>
                                <w:rFonts w:ascii="Times New Roman" w:hAnsi="Times New Roman" w:cs="Times New Roman"/>
                                <w:sz w:val="24"/>
                                <w:szCs w:val="24"/>
                              </w:rPr>
                            </w:pPr>
                            <w:r>
                              <w:rPr>
                                <w:rFonts w:ascii="Times New Roman" w:hAnsi="Times New Roman" w:cs="Times New Roman"/>
                                <w:sz w:val="24"/>
                                <w:szCs w:val="24"/>
                              </w:rPr>
                              <w:t xml:space="preserve">Head of English </w:t>
                            </w:r>
                            <w:r w:rsidR="008B54E0">
                              <w:rPr>
                                <w:rFonts w:ascii="Times New Roman" w:hAnsi="Times New Roman" w:cs="Times New Roman"/>
                                <w:sz w:val="24"/>
                                <w:szCs w:val="24"/>
                              </w:rPr>
                              <w:t xml:space="preserve">Language </w:t>
                            </w:r>
                            <w:r>
                              <w:rPr>
                                <w:rFonts w:ascii="Times New Roman" w:hAnsi="Times New Roman" w:cs="Times New Roman"/>
                                <w:sz w:val="24"/>
                                <w:szCs w:val="24"/>
                              </w:rPr>
                              <w:t>Education</w:t>
                            </w:r>
                            <w:r w:rsidR="008B54E0">
                              <w:rPr>
                                <w:rFonts w:ascii="Times New Roman" w:hAnsi="Times New Roman" w:cs="Times New Roman"/>
                                <w:sz w:val="24"/>
                                <w:szCs w:val="24"/>
                              </w:rPr>
                              <w:t xml:space="preserve"> Study Program</w:t>
                            </w:r>
                            <w:r>
                              <w:rPr>
                                <w:rFonts w:ascii="Times New Roman" w:hAnsi="Times New Roman" w:cs="Times New Roman"/>
                                <w:sz w:val="24"/>
                                <w:szCs w:val="24"/>
                              </w:rPr>
                              <w:t>,</w:t>
                            </w:r>
                          </w:p>
                          <w:p w14:paraId="22129B99" w14:textId="77777777" w:rsidR="000D3D03" w:rsidRDefault="000D3D03" w:rsidP="000D3D03">
                            <w:pPr>
                              <w:spacing w:after="0"/>
                              <w:jc w:val="center"/>
                              <w:rPr>
                                <w:rFonts w:ascii="Times New Roman" w:hAnsi="Times New Roman" w:cs="Times New Roman"/>
                                <w:sz w:val="24"/>
                                <w:szCs w:val="24"/>
                              </w:rPr>
                            </w:pPr>
                          </w:p>
                          <w:p w14:paraId="3EE8111A" w14:textId="77777777" w:rsidR="000D3D03" w:rsidRDefault="000D3D03" w:rsidP="000D3D03">
                            <w:pPr>
                              <w:spacing w:after="0"/>
                              <w:jc w:val="center"/>
                              <w:rPr>
                                <w:rFonts w:ascii="Times New Roman" w:hAnsi="Times New Roman" w:cs="Times New Roman"/>
                                <w:sz w:val="24"/>
                                <w:szCs w:val="24"/>
                              </w:rPr>
                            </w:pPr>
                          </w:p>
                          <w:p w14:paraId="67E4E816" w14:textId="77777777" w:rsidR="000D3D03" w:rsidRDefault="000D3D03" w:rsidP="000D3D03">
                            <w:pPr>
                              <w:spacing w:after="0"/>
                              <w:jc w:val="center"/>
                              <w:rPr>
                                <w:rFonts w:ascii="Times New Roman" w:hAnsi="Times New Roman" w:cs="Times New Roman"/>
                                <w:sz w:val="24"/>
                                <w:szCs w:val="24"/>
                              </w:rPr>
                            </w:pPr>
                          </w:p>
                          <w:p w14:paraId="53A8856F" w14:textId="77777777" w:rsidR="000D3D03" w:rsidRDefault="000D3D03" w:rsidP="000D3D03">
                            <w:pPr>
                              <w:spacing w:after="0"/>
                              <w:jc w:val="center"/>
                              <w:rPr>
                                <w:rFonts w:ascii="Times New Roman" w:hAnsi="Times New Roman" w:cs="Times New Roman"/>
                                <w:sz w:val="24"/>
                                <w:szCs w:val="24"/>
                              </w:rPr>
                            </w:pPr>
                          </w:p>
                          <w:p w14:paraId="0313CD51" w14:textId="77777777" w:rsidR="000D3D03" w:rsidRDefault="000D3D03" w:rsidP="000D3D03">
                            <w:pPr>
                              <w:spacing w:after="0"/>
                              <w:jc w:val="center"/>
                              <w:rPr>
                                <w:rFonts w:ascii="Times New Roman" w:hAnsi="Times New Roman" w:cs="Times New Roman"/>
                                <w:sz w:val="24"/>
                                <w:szCs w:val="24"/>
                              </w:rPr>
                            </w:pPr>
                          </w:p>
                          <w:p w14:paraId="29B855AC" w14:textId="77777777" w:rsidR="000D3D03" w:rsidRDefault="000D3D03" w:rsidP="000D3D03">
                            <w:pPr>
                              <w:spacing w:after="0"/>
                              <w:jc w:val="center"/>
                              <w:rPr>
                                <w:rFonts w:ascii="Times New Roman" w:hAnsi="Times New Roman" w:cs="Times New Roman"/>
                                <w:sz w:val="24"/>
                                <w:szCs w:val="24"/>
                              </w:rPr>
                            </w:pPr>
                          </w:p>
                          <w:p w14:paraId="1FBB78A3" w14:textId="77777777" w:rsidR="000D3D03" w:rsidRDefault="000D3D03" w:rsidP="000D3D03">
                            <w:pPr>
                              <w:spacing w:after="0"/>
                              <w:jc w:val="center"/>
                              <w:rPr>
                                <w:rFonts w:ascii="Times New Roman" w:hAnsi="Times New Roman" w:cs="Times New Roman"/>
                                <w:sz w:val="24"/>
                                <w:szCs w:val="24"/>
                              </w:rPr>
                            </w:pPr>
                          </w:p>
                          <w:p w14:paraId="760FC4D3" w14:textId="3803EDC8" w:rsidR="000D3D03" w:rsidRDefault="008B54E0" w:rsidP="000D3D03">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Istiqlaliah Nurul Hidayati,M.Pd </w:t>
                            </w:r>
                          </w:p>
                          <w:p w14:paraId="55FEDB05" w14:textId="4FFD54B6" w:rsidR="000D3D03" w:rsidRPr="00141F33" w:rsidRDefault="000D3D03" w:rsidP="000D3D03">
                            <w:pPr>
                              <w:spacing w:after="0"/>
                              <w:jc w:val="center"/>
                              <w:rPr>
                                <w:rFonts w:ascii="Times New Roman" w:hAnsi="Times New Roman" w:cs="Times New Roman"/>
                                <w:sz w:val="24"/>
                                <w:szCs w:val="24"/>
                              </w:rPr>
                            </w:pPr>
                            <w:r w:rsidRPr="00141F33">
                              <w:rPr>
                                <w:rFonts w:ascii="Times New Roman" w:hAnsi="Times New Roman" w:cs="Times New Roman"/>
                                <w:sz w:val="24"/>
                                <w:szCs w:val="24"/>
                              </w:rPr>
                              <w:t>NIK. 1.0</w:t>
                            </w:r>
                            <w:r w:rsidR="008B54E0">
                              <w:rPr>
                                <w:rFonts w:ascii="Times New Roman" w:hAnsi="Times New Roman" w:cs="Times New Roman"/>
                                <w:sz w:val="24"/>
                                <w:szCs w:val="24"/>
                              </w:rPr>
                              <w:t>212008570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E197FB" id="_x0000_t202" coordsize="21600,21600" o:spt="202" path="m,l,21600r21600,l21600,xe">
                <v:stroke joinstyle="miter"/>
                <v:path gradientshapeok="t" o:connecttype="rect"/>
              </v:shapetype>
              <v:shape id="Text Box 2" o:spid="_x0000_s1026" type="#_x0000_t202" style="position:absolute;margin-left:244.8pt;margin-top:76.05pt;width:195.15pt;height:110.6pt;z-index:251645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" strokecolor="white [3212]">
                <v:textbox style="mso-fit-shape-to-text:t">
                  <w:txbxContent>
                    <w:p w14:paraId="1A82AC24" w14:textId="13472B0E" w:rsidR="000D3D03" w:rsidRDefault="000D3D03" w:rsidP="000D3D03">
                      <w:pPr>
                        <w:spacing w:after="0"/>
                        <w:jc w:val="center"/>
                        <w:rPr>
                          <w:rFonts w:ascii="Times New Roman" w:hAnsi="Times New Roman" w:cs="Times New Roman"/>
                          <w:sz w:val="24"/>
                          <w:szCs w:val="24"/>
                        </w:rPr>
                      </w:pPr>
                      <w:r>
                        <w:rPr>
                          <w:rFonts w:ascii="Times New Roman" w:hAnsi="Times New Roman" w:cs="Times New Roman"/>
                          <w:sz w:val="24"/>
                          <w:szCs w:val="24"/>
                        </w:rPr>
                        <w:t xml:space="preserve">Head of English </w:t>
                      </w:r>
                      <w:r w:rsidR="008B54E0">
                        <w:rPr>
                          <w:rFonts w:ascii="Times New Roman" w:hAnsi="Times New Roman" w:cs="Times New Roman"/>
                          <w:sz w:val="24"/>
                          <w:szCs w:val="24"/>
                        </w:rPr>
                        <w:t xml:space="preserve">Language </w:t>
                      </w:r>
                      <w:r>
                        <w:rPr>
                          <w:rFonts w:ascii="Times New Roman" w:hAnsi="Times New Roman" w:cs="Times New Roman"/>
                          <w:sz w:val="24"/>
                          <w:szCs w:val="24"/>
                        </w:rPr>
                        <w:t>Education</w:t>
                      </w:r>
                      <w:r w:rsidR="008B54E0">
                        <w:rPr>
                          <w:rFonts w:ascii="Times New Roman" w:hAnsi="Times New Roman" w:cs="Times New Roman"/>
                          <w:sz w:val="24"/>
                          <w:szCs w:val="24"/>
                        </w:rPr>
                        <w:t xml:space="preserve"> Study Program</w:t>
                      </w:r>
                      <w:r>
                        <w:rPr>
                          <w:rFonts w:ascii="Times New Roman" w:hAnsi="Times New Roman" w:cs="Times New Roman"/>
                          <w:sz w:val="24"/>
                          <w:szCs w:val="24"/>
                        </w:rPr>
                        <w:t>,</w:t>
                      </w:r>
                    </w:p>
                    <w:p w14:paraId="22129B99" w14:textId="77777777" w:rsidR="000D3D03" w:rsidRDefault="000D3D03" w:rsidP="000D3D03">
                      <w:pPr>
                        <w:spacing w:after="0"/>
                        <w:jc w:val="center"/>
                        <w:rPr>
                          <w:rFonts w:ascii="Times New Roman" w:hAnsi="Times New Roman" w:cs="Times New Roman"/>
                          <w:sz w:val="24"/>
                          <w:szCs w:val="24"/>
                        </w:rPr>
                      </w:pPr>
                    </w:p>
                    <w:p w14:paraId="3EE8111A" w14:textId="77777777" w:rsidR="000D3D03" w:rsidRDefault="000D3D03" w:rsidP="000D3D03">
                      <w:pPr>
                        <w:spacing w:after="0"/>
                        <w:jc w:val="center"/>
                        <w:rPr>
                          <w:rFonts w:ascii="Times New Roman" w:hAnsi="Times New Roman" w:cs="Times New Roman"/>
                          <w:sz w:val="24"/>
                          <w:szCs w:val="24"/>
                        </w:rPr>
                      </w:pPr>
                    </w:p>
                    <w:p w14:paraId="67E4E816" w14:textId="77777777" w:rsidR="000D3D03" w:rsidRDefault="000D3D03" w:rsidP="000D3D03">
                      <w:pPr>
                        <w:spacing w:after="0"/>
                        <w:jc w:val="center"/>
                        <w:rPr>
                          <w:rFonts w:ascii="Times New Roman" w:hAnsi="Times New Roman" w:cs="Times New Roman"/>
                          <w:sz w:val="24"/>
                          <w:szCs w:val="24"/>
                        </w:rPr>
                      </w:pPr>
                    </w:p>
                    <w:p w14:paraId="53A8856F" w14:textId="77777777" w:rsidR="000D3D03" w:rsidRDefault="000D3D03" w:rsidP="000D3D03">
                      <w:pPr>
                        <w:spacing w:after="0"/>
                        <w:jc w:val="center"/>
                        <w:rPr>
                          <w:rFonts w:ascii="Times New Roman" w:hAnsi="Times New Roman" w:cs="Times New Roman"/>
                          <w:sz w:val="24"/>
                          <w:szCs w:val="24"/>
                        </w:rPr>
                      </w:pPr>
                    </w:p>
                    <w:p w14:paraId="0313CD51" w14:textId="77777777" w:rsidR="000D3D03" w:rsidRDefault="000D3D03" w:rsidP="000D3D03">
                      <w:pPr>
                        <w:spacing w:after="0"/>
                        <w:jc w:val="center"/>
                        <w:rPr>
                          <w:rFonts w:ascii="Times New Roman" w:hAnsi="Times New Roman" w:cs="Times New Roman"/>
                          <w:sz w:val="24"/>
                          <w:szCs w:val="24"/>
                        </w:rPr>
                      </w:pPr>
                    </w:p>
                    <w:p w14:paraId="29B855AC" w14:textId="77777777" w:rsidR="000D3D03" w:rsidRDefault="000D3D03" w:rsidP="000D3D03">
                      <w:pPr>
                        <w:spacing w:after="0"/>
                        <w:jc w:val="center"/>
                        <w:rPr>
                          <w:rFonts w:ascii="Times New Roman" w:hAnsi="Times New Roman" w:cs="Times New Roman"/>
                          <w:sz w:val="24"/>
                          <w:szCs w:val="24"/>
                        </w:rPr>
                      </w:pPr>
                    </w:p>
                    <w:p w14:paraId="1FBB78A3" w14:textId="77777777" w:rsidR="000D3D03" w:rsidRDefault="000D3D03" w:rsidP="000D3D03">
                      <w:pPr>
                        <w:spacing w:after="0"/>
                        <w:jc w:val="center"/>
                        <w:rPr>
                          <w:rFonts w:ascii="Times New Roman" w:hAnsi="Times New Roman" w:cs="Times New Roman"/>
                          <w:sz w:val="24"/>
                          <w:szCs w:val="24"/>
                        </w:rPr>
                      </w:pPr>
                    </w:p>
                    <w:p w14:paraId="760FC4D3" w14:textId="3803EDC8" w:rsidR="000D3D03" w:rsidRDefault="008B54E0" w:rsidP="000D3D03">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Istiqlaliah Nurul Hidayati,M.Pd </w:t>
                      </w:r>
                    </w:p>
                    <w:p w14:paraId="55FEDB05" w14:textId="4FFD54B6" w:rsidR="000D3D03" w:rsidRPr="00141F33" w:rsidRDefault="000D3D03" w:rsidP="000D3D03">
                      <w:pPr>
                        <w:spacing w:after="0"/>
                        <w:jc w:val="center"/>
                        <w:rPr>
                          <w:rFonts w:ascii="Times New Roman" w:hAnsi="Times New Roman" w:cs="Times New Roman"/>
                          <w:sz w:val="24"/>
                          <w:szCs w:val="24"/>
                        </w:rPr>
                      </w:pPr>
                      <w:r w:rsidRPr="00141F33">
                        <w:rPr>
                          <w:rFonts w:ascii="Times New Roman" w:hAnsi="Times New Roman" w:cs="Times New Roman"/>
                          <w:sz w:val="24"/>
                          <w:szCs w:val="24"/>
                        </w:rPr>
                        <w:t>NIK. 1.0</w:t>
                      </w:r>
                      <w:r w:rsidR="008B54E0">
                        <w:rPr>
                          <w:rFonts w:ascii="Times New Roman" w:hAnsi="Times New Roman" w:cs="Times New Roman"/>
                          <w:sz w:val="24"/>
                          <w:szCs w:val="24"/>
                        </w:rPr>
                        <w:t>212008570</w:t>
                      </w:r>
                    </w:p>
                  </w:txbxContent>
                </v:textbox>
                <w10:wrap type="square"/>
              </v:shape>
            </w:pict>
          </mc:Fallback>
        </mc:AlternateContent>
      </w:r>
      <w:r w:rsidRPr="00C23B34">
        <w:rPr>
          <w:rFonts w:ascii="Times New Roman" w:eastAsia="Times New Roman" w:hAnsi="Times New Roman" w:cs="Times New Roman"/>
          <w:b/>
          <w:noProof/>
          <w:sz w:val="24"/>
          <w:szCs w:val="24"/>
          <w:lang w:val="en-US"/>
        </w:rPr>
        <mc:AlternateContent>
          <mc:Choice Requires="wps">
            <w:drawing>
              <wp:anchor distT="45720" distB="45720" distL="114300" distR="114300" simplePos="0" relativeHeight="251641344" behindDoc="0" locked="0" layoutInCell="1" allowOverlap="1" wp14:anchorId="0035597E" wp14:editId="0E1352E7">
                <wp:simplePos x="0" y="0"/>
                <wp:positionH relativeFrom="column">
                  <wp:posOffset>-635</wp:posOffset>
                </wp:positionH>
                <wp:positionV relativeFrom="paragraph">
                  <wp:posOffset>982980</wp:posOffset>
                </wp:positionV>
                <wp:extent cx="2447925" cy="1404620"/>
                <wp:effectExtent l="0" t="0" r="2857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404620"/>
                        </a:xfrm>
                        <a:prstGeom prst="rect">
                          <a:avLst/>
                        </a:prstGeom>
                        <a:solidFill>
                          <a:srgbClr val="FFFFFF"/>
                        </a:solidFill>
                        <a:ln w="9525">
                          <a:solidFill>
                            <a:schemeClr val="bg1"/>
                          </a:solidFill>
                          <a:miter lim="800000"/>
                          <a:headEnd/>
                          <a:tailEnd/>
                        </a:ln>
                      </wps:spPr>
                      <wps:txbx>
                        <w:txbxContent>
                          <w:p w14:paraId="61BB936F" w14:textId="3C9E2901" w:rsidR="00CB5512" w:rsidRDefault="00CB5512" w:rsidP="00CB5512">
                            <w:pPr>
                              <w:spacing w:after="0"/>
                              <w:jc w:val="center"/>
                              <w:rPr>
                                <w:rFonts w:ascii="Times New Roman" w:hAnsi="Times New Roman" w:cs="Times New Roman"/>
                                <w:sz w:val="24"/>
                                <w:szCs w:val="24"/>
                              </w:rPr>
                            </w:pPr>
                            <w:r>
                              <w:rPr>
                                <w:rFonts w:ascii="Times New Roman" w:hAnsi="Times New Roman" w:cs="Times New Roman"/>
                                <w:sz w:val="24"/>
                                <w:szCs w:val="24"/>
                              </w:rPr>
                              <w:t>Dean of Faculty of Teacher</w:t>
                            </w:r>
                          </w:p>
                          <w:p w14:paraId="2F6012F6" w14:textId="2FDB099C" w:rsidR="00C23B34" w:rsidRDefault="00CB5512" w:rsidP="00CB5512">
                            <w:pPr>
                              <w:spacing w:after="0"/>
                              <w:jc w:val="center"/>
                              <w:rPr>
                                <w:rFonts w:ascii="Times New Roman" w:hAnsi="Times New Roman" w:cs="Times New Roman"/>
                                <w:sz w:val="24"/>
                                <w:szCs w:val="24"/>
                              </w:rPr>
                            </w:pPr>
                            <w:r>
                              <w:rPr>
                                <w:rFonts w:ascii="Times New Roman" w:hAnsi="Times New Roman" w:cs="Times New Roman"/>
                                <w:sz w:val="24"/>
                                <w:szCs w:val="24"/>
                              </w:rPr>
                              <w:t>Training and Educational Sciences,</w:t>
                            </w:r>
                          </w:p>
                          <w:p w14:paraId="010C77A6" w14:textId="5656C3D7" w:rsidR="00CB5512" w:rsidRDefault="00CB5512" w:rsidP="00CB5512">
                            <w:pPr>
                              <w:spacing w:after="0"/>
                              <w:jc w:val="center"/>
                              <w:rPr>
                                <w:rFonts w:ascii="Times New Roman" w:hAnsi="Times New Roman" w:cs="Times New Roman"/>
                                <w:sz w:val="24"/>
                                <w:szCs w:val="24"/>
                              </w:rPr>
                            </w:pPr>
                          </w:p>
                          <w:p w14:paraId="59A3F336" w14:textId="01B63756" w:rsidR="00CB5512" w:rsidRDefault="00CB5512" w:rsidP="00CB5512">
                            <w:pPr>
                              <w:spacing w:after="0"/>
                              <w:jc w:val="center"/>
                              <w:rPr>
                                <w:rFonts w:ascii="Times New Roman" w:hAnsi="Times New Roman" w:cs="Times New Roman"/>
                                <w:sz w:val="24"/>
                                <w:szCs w:val="24"/>
                              </w:rPr>
                            </w:pPr>
                          </w:p>
                          <w:p w14:paraId="4675941E" w14:textId="27C00D62" w:rsidR="00CB5512" w:rsidRDefault="00CB5512" w:rsidP="00CB5512">
                            <w:pPr>
                              <w:spacing w:after="0"/>
                              <w:jc w:val="center"/>
                              <w:rPr>
                                <w:rFonts w:ascii="Times New Roman" w:hAnsi="Times New Roman" w:cs="Times New Roman"/>
                                <w:sz w:val="24"/>
                                <w:szCs w:val="24"/>
                              </w:rPr>
                            </w:pPr>
                          </w:p>
                          <w:p w14:paraId="0DCE21DA" w14:textId="37F552FB" w:rsidR="00CB5512" w:rsidRDefault="00CB5512" w:rsidP="00CB5512">
                            <w:pPr>
                              <w:spacing w:after="0"/>
                              <w:jc w:val="center"/>
                              <w:rPr>
                                <w:rFonts w:ascii="Times New Roman" w:hAnsi="Times New Roman" w:cs="Times New Roman"/>
                                <w:sz w:val="24"/>
                                <w:szCs w:val="24"/>
                              </w:rPr>
                            </w:pPr>
                          </w:p>
                          <w:p w14:paraId="597D3628" w14:textId="3393879B" w:rsidR="00CB5512" w:rsidRDefault="00CB5512" w:rsidP="00CB5512">
                            <w:pPr>
                              <w:spacing w:after="0"/>
                              <w:jc w:val="center"/>
                              <w:rPr>
                                <w:rFonts w:ascii="Times New Roman" w:hAnsi="Times New Roman" w:cs="Times New Roman"/>
                                <w:sz w:val="24"/>
                                <w:szCs w:val="24"/>
                              </w:rPr>
                            </w:pPr>
                          </w:p>
                          <w:p w14:paraId="3DC60E70" w14:textId="7224C350" w:rsidR="00CB5512" w:rsidRDefault="00CB5512" w:rsidP="00CB5512">
                            <w:pPr>
                              <w:spacing w:after="0"/>
                              <w:jc w:val="center"/>
                              <w:rPr>
                                <w:rFonts w:ascii="Times New Roman" w:hAnsi="Times New Roman" w:cs="Times New Roman"/>
                                <w:sz w:val="24"/>
                                <w:szCs w:val="24"/>
                              </w:rPr>
                            </w:pPr>
                          </w:p>
                          <w:p w14:paraId="0765D218" w14:textId="6839AA46" w:rsidR="00CB5512" w:rsidRDefault="00CB5512" w:rsidP="00CB5512">
                            <w:pPr>
                              <w:spacing w:after="0"/>
                              <w:jc w:val="center"/>
                              <w:rPr>
                                <w:rFonts w:ascii="Times New Roman" w:hAnsi="Times New Roman" w:cs="Times New Roman"/>
                                <w:sz w:val="24"/>
                                <w:szCs w:val="24"/>
                              </w:rPr>
                            </w:pPr>
                          </w:p>
                          <w:p w14:paraId="07462B2E" w14:textId="1C1B76B9" w:rsidR="00CB5512" w:rsidRDefault="00CB5512" w:rsidP="00CB5512">
                            <w:pPr>
                              <w:spacing w:after="0"/>
                              <w:jc w:val="center"/>
                              <w:rPr>
                                <w:rFonts w:ascii="Times New Roman" w:hAnsi="Times New Roman" w:cs="Times New Roman"/>
                                <w:sz w:val="24"/>
                                <w:szCs w:val="24"/>
                                <w:u w:val="single"/>
                              </w:rPr>
                            </w:pPr>
                            <w:r w:rsidRPr="00141F33">
                              <w:rPr>
                                <w:rFonts w:ascii="Times New Roman" w:hAnsi="Times New Roman" w:cs="Times New Roman"/>
                                <w:sz w:val="24"/>
                                <w:szCs w:val="24"/>
                                <w:u w:val="single"/>
                              </w:rPr>
                              <w:t>Dr. Eka Suhardi M.Si.</w:t>
                            </w:r>
                          </w:p>
                          <w:p w14:paraId="64A64EE0" w14:textId="5D013F77" w:rsidR="00141F33" w:rsidRPr="00141F33" w:rsidRDefault="00141F33" w:rsidP="00CB5512">
                            <w:pPr>
                              <w:spacing w:after="0"/>
                              <w:jc w:val="center"/>
                              <w:rPr>
                                <w:rFonts w:ascii="Times New Roman" w:hAnsi="Times New Roman" w:cs="Times New Roman"/>
                                <w:sz w:val="24"/>
                                <w:szCs w:val="24"/>
                              </w:rPr>
                            </w:pPr>
                            <w:r w:rsidRPr="00141F33">
                              <w:rPr>
                                <w:rFonts w:ascii="Times New Roman" w:hAnsi="Times New Roman" w:cs="Times New Roman"/>
                                <w:sz w:val="24"/>
                                <w:szCs w:val="24"/>
                              </w:rPr>
                              <w:t>NIK. 1.0694021205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5597E" id="_x0000_s1027" type="#_x0000_t202" style="position:absolute;margin-left:-.05pt;margin-top:77.4pt;width:192.75pt;height:110.6pt;z-index:251641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" strokecolor="white [3212]">
                <v:textbox style="mso-fit-shape-to-text:t">
                  <w:txbxContent>
                    <w:p w14:paraId="61BB936F" w14:textId="3C9E2901" w:rsidR="00CB5512" w:rsidRDefault="00CB5512" w:rsidP="00CB5512">
                      <w:pPr>
                        <w:spacing w:after="0"/>
                        <w:jc w:val="center"/>
                        <w:rPr>
                          <w:rFonts w:ascii="Times New Roman" w:hAnsi="Times New Roman" w:cs="Times New Roman"/>
                          <w:sz w:val="24"/>
                          <w:szCs w:val="24"/>
                        </w:rPr>
                      </w:pPr>
                      <w:r>
                        <w:rPr>
                          <w:rFonts w:ascii="Times New Roman" w:hAnsi="Times New Roman" w:cs="Times New Roman"/>
                          <w:sz w:val="24"/>
                          <w:szCs w:val="24"/>
                        </w:rPr>
                        <w:t>Dean of Faculty of Teacher</w:t>
                      </w:r>
                    </w:p>
                    <w:p w14:paraId="2F6012F6" w14:textId="2FDB099C" w:rsidR="00C23B34" w:rsidRDefault="00CB5512" w:rsidP="00CB5512">
                      <w:pPr>
                        <w:spacing w:after="0"/>
                        <w:jc w:val="center"/>
                        <w:rPr>
                          <w:rFonts w:ascii="Times New Roman" w:hAnsi="Times New Roman" w:cs="Times New Roman"/>
                          <w:sz w:val="24"/>
                          <w:szCs w:val="24"/>
                        </w:rPr>
                      </w:pPr>
                      <w:r>
                        <w:rPr>
                          <w:rFonts w:ascii="Times New Roman" w:hAnsi="Times New Roman" w:cs="Times New Roman"/>
                          <w:sz w:val="24"/>
                          <w:szCs w:val="24"/>
                        </w:rPr>
                        <w:t>Training and Educational Sciences,</w:t>
                      </w:r>
                    </w:p>
                    <w:p w14:paraId="010C77A6" w14:textId="5656C3D7" w:rsidR="00CB5512" w:rsidRDefault="00CB5512" w:rsidP="00CB5512">
                      <w:pPr>
                        <w:spacing w:after="0"/>
                        <w:jc w:val="center"/>
                        <w:rPr>
                          <w:rFonts w:ascii="Times New Roman" w:hAnsi="Times New Roman" w:cs="Times New Roman"/>
                          <w:sz w:val="24"/>
                          <w:szCs w:val="24"/>
                        </w:rPr>
                      </w:pPr>
                    </w:p>
                    <w:p w14:paraId="59A3F336" w14:textId="01B63756" w:rsidR="00CB5512" w:rsidRDefault="00CB5512" w:rsidP="00CB5512">
                      <w:pPr>
                        <w:spacing w:after="0"/>
                        <w:jc w:val="center"/>
                        <w:rPr>
                          <w:rFonts w:ascii="Times New Roman" w:hAnsi="Times New Roman" w:cs="Times New Roman"/>
                          <w:sz w:val="24"/>
                          <w:szCs w:val="24"/>
                        </w:rPr>
                      </w:pPr>
                    </w:p>
                    <w:p w14:paraId="4675941E" w14:textId="27C00D62" w:rsidR="00CB5512" w:rsidRDefault="00CB5512" w:rsidP="00CB5512">
                      <w:pPr>
                        <w:spacing w:after="0"/>
                        <w:jc w:val="center"/>
                        <w:rPr>
                          <w:rFonts w:ascii="Times New Roman" w:hAnsi="Times New Roman" w:cs="Times New Roman"/>
                          <w:sz w:val="24"/>
                          <w:szCs w:val="24"/>
                        </w:rPr>
                      </w:pPr>
                    </w:p>
                    <w:p w14:paraId="0DCE21DA" w14:textId="37F552FB" w:rsidR="00CB5512" w:rsidRDefault="00CB5512" w:rsidP="00CB5512">
                      <w:pPr>
                        <w:spacing w:after="0"/>
                        <w:jc w:val="center"/>
                        <w:rPr>
                          <w:rFonts w:ascii="Times New Roman" w:hAnsi="Times New Roman" w:cs="Times New Roman"/>
                          <w:sz w:val="24"/>
                          <w:szCs w:val="24"/>
                        </w:rPr>
                      </w:pPr>
                    </w:p>
                    <w:p w14:paraId="597D3628" w14:textId="3393879B" w:rsidR="00CB5512" w:rsidRDefault="00CB5512" w:rsidP="00CB5512">
                      <w:pPr>
                        <w:spacing w:after="0"/>
                        <w:jc w:val="center"/>
                        <w:rPr>
                          <w:rFonts w:ascii="Times New Roman" w:hAnsi="Times New Roman" w:cs="Times New Roman"/>
                          <w:sz w:val="24"/>
                          <w:szCs w:val="24"/>
                        </w:rPr>
                      </w:pPr>
                    </w:p>
                    <w:p w14:paraId="3DC60E70" w14:textId="7224C350" w:rsidR="00CB5512" w:rsidRDefault="00CB5512" w:rsidP="00CB5512">
                      <w:pPr>
                        <w:spacing w:after="0"/>
                        <w:jc w:val="center"/>
                        <w:rPr>
                          <w:rFonts w:ascii="Times New Roman" w:hAnsi="Times New Roman" w:cs="Times New Roman"/>
                          <w:sz w:val="24"/>
                          <w:szCs w:val="24"/>
                        </w:rPr>
                      </w:pPr>
                    </w:p>
                    <w:p w14:paraId="0765D218" w14:textId="6839AA46" w:rsidR="00CB5512" w:rsidRDefault="00CB5512" w:rsidP="00CB5512">
                      <w:pPr>
                        <w:spacing w:after="0"/>
                        <w:jc w:val="center"/>
                        <w:rPr>
                          <w:rFonts w:ascii="Times New Roman" w:hAnsi="Times New Roman" w:cs="Times New Roman"/>
                          <w:sz w:val="24"/>
                          <w:szCs w:val="24"/>
                        </w:rPr>
                      </w:pPr>
                    </w:p>
                    <w:p w14:paraId="07462B2E" w14:textId="1C1B76B9" w:rsidR="00CB5512" w:rsidRDefault="00CB5512" w:rsidP="00CB5512">
                      <w:pPr>
                        <w:spacing w:after="0"/>
                        <w:jc w:val="center"/>
                        <w:rPr>
                          <w:rFonts w:ascii="Times New Roman" w:hAnsi="Times New Roman" w:cs="Times New Roman"/>
                          <w:sz w:val="24"/>
                          <w:szCs w:val="24"/>
                          <w:u w:val="single"/>
                        </w:rPr>
                      </w:pPr>
                      <w:r w:rsidRPr="00141F33">
                        <w:rPr>
                          <w:rFonts w:ascii="Times New Roman" w:hAnsi="Times New Roman" w:cs="Times New Roman"/>
                          <w:sz w:val="24"/>
                          <w:szCs w:val="24"/>
                          <w:u w:val="single"/>
                        </w:rPr>
                        <w:t>Dr. Eka Suhardi M.Si.</w:t>
                      </w:r>
                    </w:p>
                    <w:p w14:paraId="64A64EE0" w14:textId="5D013F77" w:rsidR="00141F33" w:rsidRPr="00141F33" w:rsidRDefault="00141F33" w:rsidP="00CB5512">
                      <w:pPr>
                        <w:spacing w:after="0"/>
                        <w:jc w:val="center"/>
                        <w:rPr>
                          <w:rFonts w:ascii="Times New Roman" w:hAnsi="Times New Roman" w:cs="Times New Roman"/>
                          <w:sz w:val="24"/>
                          <w:szCs w:val="24"/>
                        </w:rPr>
                      </w:pPr>
                      <w:r w:rsidRPr="00141F33">
                        <w:rPr>
                          <w:rFonts w:ascii="Times New Roman" w:hAnsi="Times New Roman" w:cs="Times New Roman"/>
                          <w:sz w:val="24"/>
                          <w:szCs w:val="24"/>
                        </w:rPr>
                        <w:t>NIK. 1.0694021205</w:t>
                      </w:r>
                    </w:p>
                  </w:txbxContent>
                </v:textbox>
                <w10:wrap type="square"/>
              </v:shape>
            </w:pict>
          </mc:Fallback>
        </mc:AlternateContent>
      </w:r>
    </w:p>
    <w:p w14:paraId="05BD2B3D" w14:textId="77777777" w:rsidR="003827C1" w:rsidRPr="00572824" w:rsidRDefault="003827C1" w:rsidP="009B6EF3">
      <w:pPr>
        <w:pStyle w:val="BodyText"/>
        <w:tabs>
          <w:tab w:val="left" w:pos="1418"/>
        </w:tabs>
        <w:spacing w:line="276" w:lineRule="auto"/>
        <w:ind w:left="3001" w:right="2729"/>
        <w:jc w:val="center"/>
        <w:rPr>
          <w:lang w:val="id-ID"/>
        </w:rPr>
        <w:sectPr w:rsidR="003827C1" w:rsidRPr="00572824" w:rsidSect="003068BD">
          <w:footerReference w:type="default" r:id="rId10"/>
          <w:pgSz w:w="11910" w:h="16840"/>
          <w:pgMar w:top="1580" w:right="1380" w:bottom="1200" w:left="1680" w:header="0" w:footer="1012" w:gutter="0"/>
          <w:pgNumType w:fmt="lowerRoman" w:start="1"/>
          <w:cols w:space="720"/>
        </w:sectPr>
      </w:pPr>
    </w:p>
    <w:p w14:paraId="45307417" w14:textId="77777777" w:rsidR="003827C1" w:rsidRDefault="003827C1" w:rsidP="003827C1">
      <w:pPr>
        <w:pStyle w:val="Heading1"/>
        <w:spacing w:before="209"/>
        <w:ind w:left="3190" w:right="2925"/>
      </w:pPr>
      <w:bookmarkStart w:id="2" w:name="_Toc112415302"/>
      <w:r>
        <w:lastRenderedPageBreak/>
        <w:t>DECLARATION</w:t>
      </w:r>
      <w:bookmarkEnd w:id="2"/>
    </w:p>
    <w:p w14:paraId="6EE26148" w14:textId="77777777" w:rsidR="003827C1" w:rsidRDefault="003827C1" w:rsidP="003827C1">
      <w:pPr>
        <w:pStyle w:val="BodyText"/>
        <w:spacing w:before="176" w:line="480" w:lineRule="auto"/>
        <w:ind w:left="567" w:right="316"/>
        <w:jc w:val="both"/>
      </w:pPr>
      <w:r>
        <w:t>I hereby declare that</w:t>
      </w:r>
      <w:r>
        <w:rPr>
          <w:spacing w:val="60"/>
        </w:rPr>
        <w:t xml:space="preserve"> </w:t>
      </w:r>
      <w:r>
        <w:t>the paper entitled “Students’ Perception Toward the Use</w:t>
      </w:r>
      <w:r>
        <w:rPr>
          <w:spacing w:val="1"/>
        </w:rPr>
        <w:t xml:space="preserve"> </w:t>
      </w:r>
      <w:r>
        <w:t>of</w:t>
      </w:r>
      <w:r>
        <w:rPr>
          <w:spacing w:val="1"/>
        </w:rPr>
        <w:t xml:space="preserve"> </w:t>
      </w:r>
      <w:r>
        <w:t>Cambridge</w:t>
      </w:r>
      <w:r>
        <w:rPr>
          <w:spacing w:val="1"/>
        </w:rPr>
        <w:t xml:space="preserve"> </w:t>
      </w:r>
      <w:r>
        <w:t>Advanced</w:t>
      </w:r>
      <w:r>
        <w:rPr>
          <w:spacing w:val="1"/>
        </w:rPr>
        <w:t xml:space="preserve"> </w:t>
      </w:r>
      <w:r>
        <w:t>Learner’s</w:t>
      </w:r>
      <w:r>
        <w:rPr>
          <w:spacing w:val="1"/>
        </w:rPr>
        <w:t xml:space="preserve"> </w:t>
      </w:r>
      <w:r>
        <w:t>Dictionary</w:t>
      </w:r>
      <w:r>
        <w:rPr>
          <w:spacing w:val="1"/>
        </w:rPr>
        <w:t xml:space="preserve"> </w:t>
      </w:r>
      <w:r>
        <w:t>in</w:t>
      </w:r>
      <w:r>
        <w:rPr>
          <w:spacing w:val="1"/>
        </w:rPr>
        <w:t xml:space="preserve"> </w:t>
      </w:r>
      <w:r>
        <w:t>Pronunciation</w:t>
      </w:r>
      <w:r>
        <w:rPr>
          <w:spacing w:val="1"/>
        </w:rPr>
        <w:t xml:space="preserve"> </w:t>
      </w:r>
      <w:r>
        <w:t>Class”</w:t>
      </w:r>
      <w:r>
        <w:rPr>
          <w:spacing w:val="1"/>
        </w:rPr>
        <w:t xml:space="preserve"> </w:t>
      </w:r>
      <w:r>
        <w:t>is</w:t>
      </w:r>
      <w:r>
        <w:rPr>
          <w:spacing w:val="-58"/>
        </w:rPr>
        <w:t xml:space="preserve"> </w:t>
      </w:r>
      <w:r>
        <w:t>completely my own</w:t>
      </w:r>
      <w:r>
        <w:rPr>
          <w:spacing w:val="1"/>
        </w:rPr>
        <w:t xml:space="preserve"> </w:t>
      </w:r>
      <w:r>
        <w:t>work.</w:t>
      </w:r>
      <w:r>
        <w:rPr>
          <w:spacing w:val="1"/>
        </w:rPr>
        <w:t xml:space="preserve"> </w:t>
      </w:r>
      <w:r>
        <w:t>I am</w:t>
      </w:r>
      <w:r>
        <w:rPr>
          <w:spacing w:val="1"/>
        </w:rPr>
        <w:t xml:space="preserve"> </w:t>
      </w:r>
      <w:r>
        <w:t>fully aware that</w:t>
      </w:r>
      <w:r>
        <w:rPr>
          <w:spacing w:val="1"/>
        </w:rPr>
        <w:t xml:space="preserve"> </w:t>
      </w:r>
      <w:r>
        <w:t>I have</w:t>
      </w:r>
      <w:r>
        <w:rPr>
          <w:spacing w:val="1"/>
        </w:rPr>
        <w:t xml:space="preserve"> </w:t>
      </w:r>
      <w:r>
        <w:t>quoted</w:t>
      </w:r>
      <w:r>
        <w:rPr>
          <w:spacing w:val="60"/>
        </w:rPr>
        <w:t xml:space="preserve"> </w:t>
      </w:r>
      <w:r>
        <w:t>some statements</w:t>
      </w:r>
      <w:r>
        <w:rPr>
          <w:spacing w:val="-58"/>
        </w:rPr>
        <w:t xml:space="preserve"> </w:t>
      </w:r>
      <w:r>
        <w:t>and ideas from many resources. All quotations are properly acknowledged in the</w:t>
      </w:r>
      <w:r>
        <w:rPr>
          <w:spacing w:val="1"/>
        </w:rPr>
        <w:t xml:space="preserve"> </w:t>
      </w:r>
      <w:r>
        <w:t>text.</w:t>
      </w:r>
      <w:r>
        <w:rPr>
          <w:spacing w:val="1"/>
        </w:rPr>
        <w:t xml:space="preserve"> </w:t>
      </w:r>
      <w:r>
        <w:t>Should</w:t>
      </w:r>
      <w:r>
        <w:rPr>
          <w:spacing w:val="1"/>
        </w:rPr>
        <w:t xml:space="preserve"> </w:t>
      </w:r>
      <w:r>
        <w:t>there</w:t>
      </w:r>
      <w:r>
        <w:rPr>
          <w:spacing w:val="1"/>
        </w:rPr>
        <w:t xml:space="preserve"> </w:t>
      </w:r>
      <w:r>
        <w:t>be</w:t>
      </w:r>
      <w:r>
        <w:rPr>
          <w:spacing w:val="1"/>
        </w:rPr>
        <w:t xml:space="preserve"> </w:t>
      </w:r>
      <w:r>
        <w:t>any</w:t>
      </w:r>
      <w:r>
        <w:rPr>
          <w:spacing w:val="1"/>
        </w:rPr>
        <w:t xml:space="preserve"> </w:t>
      </w:r>
      <w:r>
        <w:t>claim</w:t>
      </w:r>
      <w:r>
        <w:rPr>
          <w:spacing w:val="1"/>
        </w:rPr>
        <w:t xml:space="preserve"> </w:t>
      </w:r>
      <w:r>
        <w:t>on</w:t>
      </w:r>
      <w:r>
        <w:rPr>
          <w:spacing w:val="1"/>
        </w:rPr>
        <w:t xml:space="preserve"> </w:t>
      </w:r>
      <w:r>
        <w:t>the</w:t>
      </w:r>
      <w:r>
        <w:rPr>
          <w:spacing w:val="1"/>
        </w:rPr>
        <w:t xml:space="preserve"> </w:t>
      </w:r>
      <w:r>
        <w:t>originality</w:t>
      </w:r>
      <w:r>
        <w:rPr>
          <w:spacing w:val="1"/>
        </w:rPr>
        <w:t xml:space="preserve"> </w:t>
      </w:r>
      <w:r>
        <w:t>of</w:t>
      </w:r>
      <w:r>
        <w:rPr>
          <w:spacing w:val="1"/>
        </w:rPr>
        <w:t xml:space="preserve"> </w:t>
      </w:r>
      <w:r>
        <w:t>this</w:t>
      </w:r>
      <w:r>
        <w:rPr>
          <w:spacing w:val="1"/>
        </w:rPr>
        <w:t xml:space="preserve"> </w:t>
      </w:r>
      <w:r>
        <w:t>paper,</w:t>
      </w:r>
      <w:r>
        <w:rPr>
          <w:spacing w:val="1"/>
        </w:rPr>
        <w:t xml:space="preserve"> </w:t>
      </w:r>
      <w:r>
        <w:t>I</w:t>
      </w:r>
      <w:r>
        <w:rPr>
          <w:spacing w:val="1"/>
        </w:rPr>
        <w:t xml:space="preserve"> </w:t>
      </w:r>
      <w:r>
        <w:t>would</w:t>
      </w:r>
      <w:r>
        <w:rPr>
          <w:spacing w:val="1"/>
        </w:rPr>
        <w:t xml:space="preserve"> </w:t>
      </w:r>
      <w:r>
        <w:t>be</w:t>
      </w:r>
      <w:r>
        <w:rPr>
          <w:spacing w:val="-58"/>
        </w:rPr>
        <w:t xml:space="preserve"> </w:t>
      </w:r>
      <w:r>
        <w:t>prepared</w:t>
      </w:r>
      <w:r>
        <w:rPr>
          <w:spacing w:val="-1"/>
        </w:rPr>
        <w:t xml:space="preserve"> </w:t>
      </w:r>
      <w:r>
        <w:t>to take</w:t>
      </w:r>
      <w:r>
        <w:rPr>
          <w:spacing w:val="1"/>
        </w:rPr>
        <w:t xml:space="preserve"> </w:t>
      </w:r>
      <w:r>
        <w:t>any legal responsibility</w:t>
      </w:r>
    </w:p>
    <w:p w14:paraId="7DBAF991" w14:textId="77777777" w:rsidR="006074C1" w:rsidRPr="00010BB6" w:rsidRDefault="006074C1" w:rsidP="004D157C">
      <w:pPr>
        <w:spacing w:after="0" w:line="480" w:lineRule="auto"/>
        <w:rPr>
          <w:rFonts w:ascii="Times New Roman" w:eastAsia="Times New Roman" w:hAnsi="Times New Roman" w:cs="Times New Roman"/>
          <w:b/>
          <w:sz w:val="24"/>
          <w:szCs w:val="24"/>
        </w:rPr>
      </w:pPr>
    </w:p>
    <w:p w14:paraId="09053DF8" w14:textId="77777777" w:rsidR="006074C1" w:rsidRPr="00010BB6" w:rsidRDefault="006074C1" w:rsidP="004D157C">
      <w:pPr>
        <w:spacing w:after="0" w:line="480" w:lineRule="auto"/>
        <w:rPr>
          <w:rFonts w:ascii="Times New Roman" w:eastAsia="Times New Roman" w:hAnsi="Times New Roman" w:cs="Times New Roman"/>
          <w:b/>
          <w:sz w:val="24"/>
          <w:szCs w:val="24"/>
        </w:rPr>
      </w:pPr>
    </w:p>
    <w:p w14:paraId="2927042C" w14:textId="77777777" w:rsidR="006074C1" w:rsidRPr="00010BB6" w:rsidRDefault="006074C1" w:rsidP="004D157C">
      <w:pPr>
        <w:spacing w:after="0" w:line="480" w:lineRule="auto"/>
        <w:rPr>
          <w:rFonts w:ascii="Times New Roman" w:eastAsia="Times New Roman" w:hAnsi="Times New Roman" w:cs="Times New Roman"/>
          <w:b/>
          <w:sz w:val="24"/>
          <w:szCs w:val="24"/>
        </w:rPr>
      </w:pPr>
    </w:p>
    <w:p w14:paraId="58D7E4D9" w14:textId="77777777" w:rsidR="006074C1" w:rsidRPr="00010BB6" w:rsidRDefault="006074C1" w:rsidP="004D157C">
      <w:pPr>
        <w:spacing w:after="0" w:line="480" w:lineRule="auto"/>
        <w:rPr>
          <w:rFonts w:ascii="Times New Roman" w:eastAsia="Times New Roman" w:hAnsi="Times New Roman" w:cs="Times New Roman"/>
          <w:b/>
          <w:sz w:val="24"/>
          <w:szCs w:val="24"/>
        </w:rPr>
      </w:pPr>
    </w:p>
    <w:p w14:paraId="6D734301" w14:textId="77777777" w:rsidR="006074C1" w:rsidRPr="00010BB6" w:rsidRDefault="006074C1" w:rsidP="004D157C">
      <w:pPr>
        <w:spacing w:after="0" w:line="480" w:lineRule="auto"/>
        <w:rPr>
          <w:rFonts w:ascii="Times New Roman" w:eastAsia="Times New Roman" w:hAnsi="Times New Roman" w:cs="Times New Roman"/>
          <w:b/>
          <w:sz w:val="24"/>
          <w:szCs w:val="24"/>
          <w:lang w:val="en-US"/>
        </w:rPr>
      </w:pPr>
    </w:p>
    <w:p w14:paraId="79DE65F6" w14:textId="77777777" w:rsidR="007C2093" w:rsidRPr="00010BB6" w:rsidRDefault="007C2093" w:rsidP="004D157C">
      <w:pPr>
        <w:spacing w:after="0" w:line="480" w:lineRule="auto"/>
        <w:rPr>
          <w:rFonts w:ascii="Times New Roman" w:eastAsia="Times New Roman" w:hAnsi="Times New Roman" w:cs="Times New Roman"/>
          <w:b/>
          <w:sz w:val="24"/>
          <w:szCs w:val="24"/>
          <w:lang w:val="en-US"/>
        </w:rPr>
      </w:pPr>
    </w:p>
    <w:p w14:paraId="63FA7E15" w14:textId="77777777" w:rsidR="006074C1" w:rsidRDefault="006074C1" w:rsidP="004D157C">
      <w:pPr>
        <w:spacing w:after="0" w:line="480" w:lineRule="auto"/>
        <w:rPr>
          <w:rFonts w:ascii="Times New Roman" w:eastAsia="Times New Roman" w:hAnsi="Times New Roman" w:cs="Times New Roman"/>
          <w:b/>
          <w:sz w:val="24"/>
          <w:szCs w:val="24"/>
        </w:rPr>
      </w:pPr>
    </w:p>
    <w:p w14:paraId="1BC3E53D" w14:textId="77777777" w:rsidR="003827C1" w:rsidRDefault="003827C1" w:rsidP="004D157C">
      <w:pPr>
        <w:spacing w:after="0" w:line="480" w:lineRule="auto"/>
        <w:rPr>
          <w:rFonts w:ascii="Times New Roman" w:eastAsia="Times New Roman" w:hAnsi="Times New Roman" w:cs="Times New Roman"/>
          <w:b/>
          <w:sz w:val="24"/>
          <w:szCs w:val="24"/>
        </w:rPr>
      </w:pPr>
    </w:p>
    <w:p w14:paraId="453E276E" w14:textId="77777777" w:rsidR="003827C1" w:rsidRDefault="003827C1" w:rsidP="004D157C">
      <w:pPr>
        <w:spacing w:after="0" w:line="480" w:lineRule="auto"/>
        <w:rPr>
          <w:rFonts w:ascii="Times New Roman" w:eastAsia="Times New Roman" w:hAnsi="Times New Roman" w:cs="Times New Roman"/>
          <w:b/>
          <w:sz w:val="24"/>
          <w:szCs w:val="24"/>
        </w:rPr>
      </w:pPr>
    </w:p>
    <w:p w14:paraId="7C7B91BB" w14:textId="77777777" w:rsidR="00F64FBC" w:rsidRDefault="00F64FBC" w:rsidP="00F64FBC">
      <w:pPr>
        <w:pStyle w:val="BodyText"/>
        <w:spacing w:before="192"/>
        <w:ind w:right="319"/>
        <w:jc w:val="right"/>
      </w:pPr>
      <w:r>
        <w:t>Bogor,</w:t>
      </w:r>
      <w:r>
        <w:rPr>
          <w:spacing w:val="-1"/>
        </w:rPr>
        <w:t xml:space="preserve"> </w:t>
      </w:r>
      <w:r>
        <w:rPr>
          <w:lang w:val="id-ID"/>
        </w:rPr>
        <w:t>J</w:t>
      </w:r>
      <w:r>
        <w:t>ul</w:t>
      </w:r>
      <w:r>
        <w:rPr>
          <w:lang w:val="id-ID"/>
        </w:rPr>
        <w:t>y</w:t>
      </w:r>
      <w:r>
        <w:t xml:space="preserve"> 2022</w:t>
      </w:r>
    </w:p>
    <w:p w14:paraId="2B92ACEB" w14:textId="77777777" w:rsidR="00F64FBC" w:rsidRDefault="00F64FBC" w:rsidP="00F64FBC">
      <w:pPr>
        <w:pStyle w:val="BodyText"/>
        <w:rPr>
          <w:sz w:val="26"/>
        </w:rPr>
      </w:pPr>
    </w:p>
    <w:p w14:paraId="3500821F" w14:textId="77777777" w:rsidR="00F64FBC" w:rsidRDefault="00F64FBC" w:rsidP="00F64FBC">
      <w:pPr>
        <w:pStyle w:val="BodyText"/>
        <w:rPr>
          <w:sz w:val="26"/>
        </w:rPr>
      </w:pPr>
    </w:p>
    <w:p w14:paraId="6F8CB56D" w14:textId="77777777" w:rsidR="00F64FBC" w:rsidRDefault="00F64FBC" w:rsidP="00F64FBC">
      <w:pPr>
        <w:pStyle w:val="BodyText"/>
        <w:rPr>
          <w:sz w:val="26"/>
        </w:rPr>
      </w:pPr>
    </w:p>
    <w:p w14:paraId="04191275" w14:textId="77777777" w:rsidR="00F64FBC" w:rsidRDefault="00F64FBC" w:rsidP="00F64FBC">
      <w:pPr>
        <w:pStyle w:val="BodyText"/>
        <w:rPr>
          <w:sz w:val="26"/>
        </w:rPr>
      </w:pPr>
    </w:p>
    <w:p w14:paraId="50E5CFB8" w14:textId="77777777" w:rsidR="00F64FBC" w:rsidRDefault="00F64FBC" w:rsidP="00F64FBC">
      <w:pPr>
        <w:pStyle w:val="BodyText"/>
        <w:rPr>
          <w:sz w:val="26"/>
        </w:rPr>
      </w:pPr>
    </w:p>
    <w:p w14:paraId="1B5EAF0C" w14:textId="77777777" w:rsidR="00F64FBC" w:rsidRDefault="00F64FBC" w:rsidP="00F64FBC">
      <w:pPr>
        <w:pStyle w:val="BodyText"/>
        <w:spacing w:before="11"/>
        <w:rPr>
          <w:sz w:val="25"/>
        </w:rPr>
      </w:pPr>
    </w:p>
    <w:p w14:paraId="1A6E13BD" w14:textId="77777777" w:rsidR="00F64FBC" w:rsidRPr="00572824" w:rsidRDefault="00F64FBC" w:rsidP="00F64FBC">
      <w:pPr>
        <w:pStyle w:val="BodyText"/>
        <w:ind w:right="319"/>
        <w:jc w:val="right"/>
        <w:rPr>
          <w:lang w:val="id-ID"/>
        </w:rPr>
        <w:sectPr w:rsidR="00F64FBC" w:rsidRPr="00572824" w:rsidSect="009B6EF3">
          <w:footerReference w:type="default" r:id="rId11"/>
          <w:pgSz w:w="11910" w:h="16840"/>
          <w:pgMar w:top="2268" w:right="1701" w:bottom="1701" w:left="2268" w:header="0" w:footer="1009" w:gutter="0"/>
          <w:pgNumType w:fmt="lowerRoman" w:start="3"/>
          <w:cols w:space="720"/>
        </w:sectPr>
      </w:pPr>
      <w:r>
        <w:t>Icha</w:t>
      </w:r>
      <w:r>
        <w:rPr>
          <w:spacing w:val="-3"/>
        </w:rPr>
        <w:t xml:space="preserve"> </w:t>
      </w:r>
      <w:r>
        <w:t>Ramadhani</w:t>
      </w:r>
      <w:r>
        <w:rPr>
          <w:spacing w:val="-2"/>
          <w:lang w:val="id-ID"/>
        </w:rPr>
        <w:t xml:space="preserve"> M</w:t>
      </w:r>
    </w:p>
    <w:p w14:paraId="0BF7EBDE" w14:textId="77777777" w:rsidR="003827C1" w:rsidRPr="00F64FBC" w:rsidRDefault="003827C1" w:rsidP="00F64FBC">
      <w:pPr>
        <w:pStyle w:val="Heading1"/>
      </w:pPr>
      <w:bookmarkStart w:id="3" w:name="_Toc112415303"/>
      <w:r w:rsidRPr="00F64FBC">
        <w:lastRenderedPageBreak/>
        <w:t>PREFACE</w:t>
      </w:r>
      <w:bookmarkEnd w:id="3"/>
    </w:p>
    <w:p w14:paraId="41204B96" w14:textId="77777777" w:rsidR="003827C1" w:rsidRPr="003827C1" w:rsidRDefault="003827C1" w:rsidP="003827C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827C1">
        <w:rPr>
          <w:rFonts w:ascii="Times New Roman" w:eastAsia="Times New Roman" w:hAnsi="Times New Roman" w:cs="Times New Roman"/>
          <w:i/>
          <w:sz w:val="24"/>
          <w:szCs w:val="24"/>
        </w:rPr>
        <w:t>Alhamdulillahirabbil’alamin,</w:t>
      </w:r>
      <w:r w:rsidRPr="003827C1">
        <w:rPr>
          <w:rFonts w:ascii="Times New Roman" w:eastAsia="Times New Roman" w:hAnsi="Times New Roman" w:cs="Times New Roman"/>
          <w:sz w:val="24"/>
          <w:szCs w:val="24"/>
        </w:rPr>
        <w:t xml:space="preserve"> all praise and gratitude are always delivered to Allah SWT who has given the researcher Mercy and Blessing to complete this paper entitled “Students’ Perception Toward the Use of Cambridge Advanced Learner’s Dictionary in Pronunciation Class”. This paper was submitted to the English Language Education Study Program, Faculty of Teacher Training and Educati</w:t>
      </w:r>
      <w:r w:rsidR="00F64FBC">
        <w:rPr>
          <w:rFonts w:ascii="Times New Roman" w:eastAsia="Times New Roman" w:hAnsi="Times New Roman" w:cs="Times New Roman"/>
          <w:sz w:val="24"/>
          <w:szCs w:val="24"/>
        </w:rPr>
        <w:t>onal Sciences, Pakuan Universi</w:t>
      </w:r>
      <w:r w:rsidRPr="003827C1">
        <w:rPr>
          <w:rFonts w:ascii="Times New Roman" w:eastAsia="Times New Roman" w:hAnsi="Times New Roman" w:cs="Times New Roman"/>
          <w:sz w:val="24"/>
          <w:szCs w:val="24"/>
        </w:rPr>
        <w:t>t</w:t>
      </w:r>
      <w:r w:rsidR="00F64FBC">
        <w:rPr>
          <w:rFonts w:ascii="Times New Roman" w:eastAsia="Times New Roman" w:hAnsi="Times New Roman" w:cs="Times New Roman"/>
          <w:sz w:val="24"/>
          <w:szCs w:val="24"/>
        </w:rPr>
        <w:t>y</w:t>
      </w:r>
      <w:r w:rsidRPr="003827C1">
        <w:rPr>
          <w:rFonts w:ascii="Times New Roman" w:eastAsia="Times New Roman" w:hAnsi="Times New Roman" w:cs="Times New Roman"/>
          <w:sz w:val="24"/>
          <w:szCs w:val="24"/>
        </w:rPr>
        <w:t xml:space="preserve"> fulfill partial fulfillment of requirements for the sarjana pendidikan examination.</w:t>
      </w:r>
    </w:p>
    <w:p w14:paraId="0F008C37" w14:textId="77777777" w:rsidR="003827C1" w:rsidRDefault="003827C1" w:rsidP="003827C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827C1">
        <w:rPr>
          <w:rFonts w:ascii="Times New Roman" w:eastAsia="Times New Roman" w:hAnsi="Times New Roman" w:cs="Times New Roman"/>
          <w:sz w:val="24"/>
          <w:szCs w:val="24"/>
        </w:rPr>
        <w:t xml:space="preserve">Even though the researcher has tried to do her best in conducting the research, she realizes that the paper is not perfect. </w:t>
      </w:r>
      <w:r w:rsidR="00F64FBC">
        <w:rPr>
          <w:rFonts w:ascii="Times New Roman" w:eastAsia="Times New Roman" w:hAnsi="Times New Roman" w:cs="Times New Roman"/>
          <w:sz w:val="24"/>
          <w:szCs w:val="24"/>
        </w:rPr>
        <w:t>Hence</w:t>
      </w:r>
      <w:r w:rsidRPr="003827C1">
        <w:rPr>
          <w:rFonts w:ascii="Times New Roman" w:eastAsia="Times New Roman" w:hAnsi="Times New Roman" w:cs="Times New Roman"/>
          <w:sz w:val="24"/>
          <w:szCs w:val="24"/>
        </w:rPr>
        <w:t>, she accepts any suggesstion and critic</w:t>
      </w:r>
      <w:r w:rsidR="00F64FBC">
        <w:rPr>
          <w:rFonts w:ascii="Times New Roman" w:eastAsia="Times New Roman" w:hAnsi="Times New Roman" w:cs="Times New Roman"/>
          <w:sz w:val="24"/>
          <w:szCs w:val="24"/>
        </w:rPr>
        <w:t>isms</w:t>
      </w:r>
      <w:r w:rsidRPr="003827C1">
        <w:rPr>
          <w:rFonts w:ascii="Times New Roman" w:eastAsia="Times New Roman" w:hAnsi="Times New Roman" w:cs="Times New Roman"/>
          <w:sz w:val="24"/>
          <w:szCs w:val="24"/>
        </w:rPr>
        <w:t xml:space="preserve"> for her better study in the future. Finally it is expected that the paper will be useful for the researcher and those who read it</w:t>
      </w:r>
    </w:p>
    <w:p w14:paraId="230FE1D7" w14:textId="77777777" w:rsidR="003827C1" w:rsidRDefault="003827C1" w:rsidP="003827C1">
      <w:pPr>
        <w:spacing w:after="0" w:line="480" w:lineRule="auto"/>
        <w:jc w:val="both"/>
        <w:rPr>
          <w:rFonts w:ascii="Times New Roman" w:eastAsia="Times New Roman" w:hAnsi="Times New Roman" w:cs="Times New Roman"/>
          <w:sz w:val="24"/>
          <w:szCs w:val="24"/>
        </w:rPr>
      </w:pPr>
    </w:p>
    <w:p w14:paraId="3357B000" w14:textId="77777777" w:rsidR="003827C1" w:rsidRDefault="003827C1" w:rsidP="003827C1">
      <w:pPr>
        <w:spacing w:after="0" w:line="480" w:lineRule="auto"/>
        <w:jc w:val="both"/>
        <w:rPr>
          <w:rFonts w:ascii="Times New Roman" w:eastAsia="Times New Roman" w:hAnsi="Times New Roman" w:cs="Times New Roman"/>
          <w:sz w:val="24"/>
          <w:szCs w:val="24"/>
        </w:rPr>
      </w:pPr>
    </w:p>
    <w:p w14:paraId="4607C0FF" w14:textId="77777777" w:rsidR="003827C1" w:rsidRDefault="003827C1" w:rsidP="003827C1">
      <w:pPr>
        <w:spacing w:after="0" w:line="480" w:lineRule="auto"/>
        <w:jc w:val="both"/>
        <w:rPr>
          <w:rFonts w:ascii="Times New Roman" w:eastAsia="Times New Roman" w:hAnsi="Times New Roman" w:cs="Times New Roman"/>
          <w:sz w:val="24"/>
          <w:szCs w:val="24"/>
        </w:rPr>
      </w:pPr>
    </w:p>
    <w:p w14:paraId="3283DE0A" w14:textId="77777777" w:rsidR="003827C1" w:rsidRDefault="003827C1" w:rsidP="003827C1">
      <w:pPr>
        <w:spacing w:after="0" w:line="480" w:lineRule="auto"/>
        <w:jc w:val="both"/>
        <w:rPr>
          <w:rFonts w:ascii="Times New Roman" w:eastAsia="Times New Roman" w:hAnsi="Times New Roman" w:cs="Times New Roman"/>
          <w:sz w:val="24"/>
          <w:szCs w:val="24"/>
        </w:rPr>
      </w:pPr>
    </w:p>
    <w:p w14:paraId="07E9F297" w14:textId="77777777" w:rsidR="003827C1" w:rsidRDefault="003827C1" w:rsidP="003827C1">
      <w:pPr>
        <w:spacing w:after="0" w:line="480" w:lineRule="auto"/>
        <w:jc w:val="both"/>
        <w:rPr>
          <w:rFonts w:ascii="Times New Roman" w:eastAsia="Times New Roman" w:hAnsi="Times New Roman" w:cs="Times New Roman"/>
          <w:sz w:val="24"/>
          <w:szCs w:val="24"/>
        </w:rPr>
      </w:pPr>
    </w:p>
    <w:p w14:paraId="350C2CE0" w14:textId="77777777" w:rsidR="003827C1" w:rsidRDefault="003827C1" w:rsidP="003827C1">
      <w:pPr>
        <w:spacing w:after="0" w:line="480" w:lineRule="auto"/>
        <w:jc w:val="both"/>
        <w:rPr>
          <w:rFonts w:ascii="Times New Roman" w:eastAsia="Times New Roman" w:hAnsi="Times New Roman" w:cs="Times New Roman"/>
          <w:sz w:val="24"/>
          <w:szCs w:val="24"/>
        </w:rPr>
      </w:pPr>
    </w:p>
    <w:p w14:paraId="2F2252AF" w14:textId="77777777" w:rsidR="003827C1" w:rsidRDefault="003827C1" w:rsidP="003827C1">
      <w:pPr>
        <w:spacing w:after="0" w:line="480" w:lineRule="auto"/>
        <w:jc w:val="both"/>
        <w:rPr>
          <w:rFonts w:ascii="Times New Roman" w:eastAsia="Times New Roman" w:hAnsi="Times New Roman" w:cs="Times New Roman"/>
          <w:sz w:val="24"/>
          <w:szCs w:val="24"/>
        </w:rPr>
      </w:pPr>
    </w:p>
    <w:p w14:paraId="52CADE16" w14:textId="77777777" w:rsidR="003827C1" w:rsidRDefault="003827C1" w:rsidP="003827C1">
      <w:pPr>
        <w:spacing w:after="0" w:line="480" w:lineRule="auto"/>
        <w:jc w:val="both"/>
        <w:rPr>
          <w:rFonts w:ascii="Times New Roman" w:eastAsia="Times New Roman" w:hAnsi="Times New Roman" w:cs="Times New Roman"/>
          <w:sz w:val="24"/>
          <w:szCs w:val="24"/>
        </w:rPr>
      </w:pPr>
    </w:p>
    <w:p w14:paraId="4BB6DC04" w14:textId="77777777" w:rsidR="003827C1" w:rsidRDefault="003827C1" w:rsidP="003827C1">
      <w:pPr>
        <w:spacing w:after="0" w:line="480" w:lineRule="auto"/>
        <w:jc w:val="both"/>
        <w:rPr>
          <w:rFonts w:ascii="Times New Roman" w:eastAsia="Times New Roman" w:hAnsi="Times New Roman" w:cs="Times New Roman"/>
          <w:sz w:val="24"/>
          <w:szCs w:val="24"/>
        </w:rPr>
      </w:pPr>
    </w:p>
    <w:p w14:paraId="4123601E" w14:textId="77777777" w:rsidR="003827C1" w:rsidRDefault="003827C1" w:rsidP="003827C1">
      <w:pPr>
        <w:spacing w:after="0" w:line="480" w:lineRule="auto"/>
        <w:jc w:val="both"/>
        <w:rPr>
          <w:rFonts w:ascii="Times New Roman" w:eastAsia="Times New Roman" w:hAnsi="Times New Roman" w:cs="Times New Roman"/>
          <w:sz w:val="24"/>
          <w:szCs w:val="24"/>
        </w:rPr>
      </w:pPr>
    </w:p>
    <w:p w14:paraId="052B3080" w14:textId="77777777" w:rsidR="003827C1" w:rsidRDefault="003827C1" w:rsidP="003827C1">
      <w:pPr>
        <w:spacing w:after="0" w:line="480" w:lineRule="auto"/>
        <w:jc w:val="both"/>
        <w:rPr>
          <w:rFonts w:ascii="Times New Roman" w:eastAsia="Times New Roman" w:hAnsi="Times New Roman" w:cs="Times New Roman"/>
          <w:sz w:val="24"/>
          <w:szCs w:val="24"/>
        </w:rPr>
      </w:pPr>
    </w:p>
    <w:p w14:paraId="64F04A8E" w14:textId="77777777" w:rsidR="003827C1" w:rsidRPr="00F64FBC" w:rsidRDefault="00F64FBC" w:rsidP="00F64FBC">
      <w:pPr>
        <w:pStyle w:val="Heading1"/>
      </w:pPr>
      <w:bookmarkStart w:id="4" w:name="_Toc112415304"/>
      <w:r w:rsidRPr="00F64FBC">
        <w:lastRenderedPageBreak/>
        <w:t>ACKNOWLEDGMENT</w:t>
      </w:r>
      <w:bookmarkEnd w:id="4"/>
      <w:r w:rsidRPr="00F64FBC">
        <w:t xml:space="preserve"> </w:t>
      </w:r>
    </w:p>
    <w:p w14:paraId="7169224B" w14:textId="77777777" w:rsidR="00F64FBC" w:rsidRPr="00F64FBC" w:rsidRDefault="00F64FBC" w:rsidP="00F64FB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64FBC">
        <w:rPr>
          <w:rFonts w:ascii="Times New Roman" w:eastAsia="Times New Roman" w:hAnsi="Times New Roman" w:cs="Times New Roman"/>
          <w:sz w:val="24"/>
          <w:szCs w:val="24"/>
        </w:rPr>
        <w:t xml:space="preserve">The researcher would like to express her greatest gratitude to Allah SWT who has given her blessing and mercy to the researcher for finishing her paper entitled,”Students Perception Toward the Use of Cambridge Advanced Learner’s Dictionary in Pronunciation Class”. </w:t>
      </w:r>
      <w:r>
        <w:rPr>
          <w:rFonts w:ascii="Times New Roman" w:eastAsia="Times New Roman" w:hAnsi="Times New Roman" w:cs="Times New Roman"/>
          <w:sz w:val="24"/>
          <w:szCs w:val="24"/>
        </w:rPr>
        <w:t>She</w:t>
      </w:r>
      <w:r w:rsidRPr="00F64FBC">
        <w:rPr>
          <w:rFonts w:ascii="Times New Roman" w:eastAsia="Times New Roman" w:hAnsi="Times New Roman" w:cs="Times New Roman"/>
          <w:sz w:val="24"/>
          <w:szCs w:val="24"/>
        </w:rPr>
        <w:t xml:space="preserve"> also hopes to express her deep and sincere gratitude </w:t>
      </w:r>
      <w:r>
        <w:rPr>
          <w:rFonts w:ascii="Times New Roman" w:eastAsia="Times New Roman" w:hAnsi="Times New Roman" w:cs="Times New Roman"/>
          <w:sz w:val="24"/>
          <w:szCs w:val="24"/>
        </w:rPr>
        <w:t>to</w:t>
      </w:r>
      <w:r w:rsidRPr="00F64FBC">
        <w:rPr>
          <w:rFonts w:ascii="Times New Roman" w:eastAsia="Times New Roman" w:hAnsi="Times New Roman" w:cs="Times New Roman"/>
          <w:sz w:val="24"/>
          <w:szCs w:val="24"/>
        </w:rPr>
        <w:t xml:space="preserve"> those who have supported her in conducting this paper.</w:t>
      </w:r>
    </w:p>
    <w:p w14:paraId="695588FC" w14:textId="77777777" w:rsidR="00F64FBC" w:rsidRPr="00F64FBC" w:rsidRDefault="00F64FBC" w:rsidP="00F64FB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64FBC">
        <w:rPr>
          <w:rFonts w:ascii="Times New Roman" w:eastAsia="Times New Roman" w:hAnsi="Times New Roman" w:cs="Times New Roman"/>
          <w:sz w:val="24"/>
          <w:szCs w:val="24"/>
        </w:rPr>
        <w:t>The researcher would</w:t>
      </w:r>
      <w:r>
        <w:rPr>
          <w:rFonts w:ascii="Times New Roman" w:eastAsia="Times New Roman" w:hAnsi="Times New Roman" w:cs="Times New Roman"/>
          <w:sz w:val="24"/>
          <w:szCs w:val="24"/>
        </w:rPr>
        <w:t xml:space="preserve"> like to thanks the dean of Faculty of Teacher Training and Education</w:t>
      </w:r>
      <w:r w:rsidR="00A571EC">
        <w:rPr>
          <w:rFonts w:ascii="Times New Roman" w:eastAsia="Times New Roman" w:hAnsi="Times New Roman" w:cs="Times New Roman"/>
          <w:sz w:val="24"/>
          <w:szCs w:val="24"/>
        </w:rPr>
        <w:t>al Sciences</w:t>
      </w:r>
      <w:r>
        <w:rPr>
          <w:rFonts w:ascii="Times New Roman" w:eastAsia="Times New Roman" w:hAnsi="Times New Roman" w:cs="Times New Roman"/>
          <w:sz w:val="24"/>
          <w:szCs w:val="24"/>
        </w:rPr>
        <w:t xml:space="preserve"> Pakuan U</w:t>
      </w:r>
      <w:r w:rsidRPr="00F64FBC">
        <w:rPr>
          <w:rFonts w:ascii="Times New Roman" w:eastAsia="Times New Roman" w:hAnsi="Times New Roman" w:cs="Times New Roman"/>
          <w:sz w:val="24"/>
          <w:szCs w:val="24"/>
        </w:rPr>
        <w:t xml:space="preserve">niversity Dr. Eka Suhardi M.Si. The appreciation is also given to. Istiqlaliah Nurul Hidayati, M.Pd as the supervisor and head of English Education Study Program who always gives his time to the researcher in finishing the paper. </w:t>
      </w:r>
      <w:r>
        <w:rPr>
          <w:rFonts w:ascii="Times New Roman" w:eastAsia="Times New Roman" w:hAnsi="Times New Roman" w:cs="Times New Roman"/>
          <w:sz w:val="24"/>
          <w:szCs w:val="24"/>
        </w:rPr>
        <w:t>She</w:t>
      </w:r>
      <w:r w:rsidRPr="00F64FBC">
        <w:rPr>
          <w:rFonts w:ascii="Times New Roman" w:eastAsia="Times New Roman" w:hAnsi="Times New Roman" w:cs="Times New Roman"/>
          <w:sz w:val="24"/>
          <w:szCs w:val="24"/>
        </w:rPr>
        <w:t xml:space="preserve"> also expresses her gratitude to Lungg</w:t>
      </w:r>
      <w:r w:rsidR="00A571EC">
        <w:rPr>
          <w:rFonts w:ascii="Times New Roman" w:eastAsia="Times New Roman" w:hAnsi="Times New Roman" w:cs="Times New Roman"/>
          <w:sz w:val="24"/>
          <w:szCs w:val="24"/>
        </w:rPr>
        <w:t>uh Halira Vonti, M.Pd as the co-</w:t>
      </w:r>
      <w:r w:rsidRPr="00F64FBC">
        <w:rPr>
          <w:rFonts w:ascii="Times New Roman" w:eastAsia="Times New Roman" w:hAnsi="Times New Roman" w:cs="Times New Roman"/>
          <w:sz w:val="24"/>
          <w:szCs w:val="24"/>
        </w:rPr>
        <w:t>supervisor who always gives her guidance, advice, time, suggestion, and motivation in completing this paper.</w:t>
      </w:r>
    </w:p>
    <w:p w14:paraId="11752190" w14:textId="77777777" w:rsidR="00F64FBC" w:rsidRPr="00F64FBC" w:rsidRDefault="00F64FBC" w:rsidP="00F64FB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64FBC">
        <w:rPr>
          <w:rFonts w:ascii="Times New Roman" w:eastAsia="Times New Roman" w:hAnsi="Times New Roman" w:cs="Times New Roman"/>
          <w:sz w:val="24"/>
          <w:szCs w:val="24"/>
        </w:rPr>
        <w:t xml:space="preserve">The researcher also </w:t>
      </w:r>
      <w:r w:rsidR="00C812F8">
        <w:rPr>
          <w:rFonts w:ascii="Times New Roman" w:eastAsia="Times New Roman" w:hAnsi="Times New Roman" w:cs="Times New Roman"/>
          <w:sz w:val="24"/>
          <w:szCs w:val="24"/>
        </w:rPr>
        <w:t>expresses</w:t>
      </w:r>
      <w:r w:rsidRPr="00F64FBC">
        <w:rPr>
          <w:rFonts w:ascii="Times New Roman" w:eastAsia="Times New Roman" w:hAnsi="Times New Roman" w:cs="Times New Roman"/>
          <w:sz w:val="24"/>
          <w:szCs w:val="24"/>
        </w:rPr>
        <w:t xml:space="preserve"> thanks to </w:t>
      </w:r>
      <w:r w:rsidR="00C812F8">
        <w:rPr>
          <w:rFonts w:ascii="Times New Roman" w:eastAsia="Times New Roman" w:hAnsi="Times New Roman" w:cs="Times New Roman"/>
          <w:sz w:val="24"/>
          <w:szCs w:val="24"/>
        </w:rPr>
        <w:t xml:space="preserve">Dr. </w:t>
      </w:r>
      <w:r w:rsidRPr="00F64FBC">
        <w:rPr>
          <w:rFonts w:ascii="Times New Roman" w:eastAsia="Times New Roman" w:hAnsi="Times New Roman" w:cs="Times New Roman"/>
          <w:sz w:val="24"/>
          <w:szCs w:val="24"/>
        </w:rPr>
        <w:t xml:space="preserve">Yanti Suryanti M.Pd as </w:t>
      </w:r>
      <w:r w:rsidR="00C812F8">
        <w:rPr>
          <w:rFonts w:ascii="Times New Roman" w:eastAsia="Times New Roman" w:hAnsi="Times New Roman" w:cs="Times New Roman"/>
          <w:sz w:val="24"/>
          <w:szCs w:val="24"/>
        </w:rPr>
        <w:t>her</w:t>
      </w:r>
      <w:r w:rsidRPr="00F64FBC">
        <w:rPr>
          <w:rFonts w:ascii="Times New Roman" w:eastAsia="Times New Roman" w:hAnsi="Times New Roman" w:cs="Times New Roman"/>
          <w:sz w:val="24"/>
          <w:szCs w:val="24"/>
        </w:rPr>
        <w:t xml:space="preserve"> academic counselor of class B and all of the lecture</w:t>
      </w:r>
      <w:r w:rsidR="00C812F8">
        <w:rPr>
          <w:rFonts w:ascii="Times New Roman" w:eastAsia="Times New Roman" w:hAnsi="Times New Roman" w:cs="Times New Roman"/>
          <w:sz w:val="24"/>
          <w:szCs w:val="24"/>
        </w:rPr>
        <w:t>r</w:t>
      </w:r>
      <w:r w:rsidRPr="00F64FBC">
        <w:rPr>
          <w:rFonts w:ascii="Times New Roman" w:eastAsia="Times New Roman" w:hAnsi="Times New Roman" w:cs="Times New Roman"/>
          <w:sz w:val="24"/>
          <w:szCs w:val="24"/>
        </w:rPr>
        <w:t>s of the English Language Education Study Program, Faculty of Teacher Training and Educational Sciences, Pakuan University who has given motivation and knowledge to the researcher in conducting this paper. The researcher thanks all of the students of 4A from the 2020 class for their participation in the process of collecting the data.</w:t>
      </w:r>
    </w:p>
    <w:p w14:paraId="55954802" w14:textId="77777777" w:rsidR="00F64FBC" w:rsidRDefault="00F64FBC" w:rsidP="00F64FB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812F8">
        <w:rPr>
          <w:rFonts w:ascii="Times New Roman" w:eastAsia="Times New Roman" w:hAnsi="Times New Roman" w:cs="Times New Roman"/>
          <w:sz w:val="24"/>
          <w:szCs w:val="24"/>
        </w:rPr>
        <w:t>Her</w:t>
      </w:r>
      <w:r w:rsidRPr="00F64FBC">
        <w:rPr>
          <w:rFonts w:ascii="Times New Roman" w:eastAsia="Times New Roman" w:hAnsi="Times New Roman" w:cs="Times New Roman"/>
          <w:sz w:val="24"/>
          <w:szCs w:val="24"/>
        </w:rPr>
        <w:t xml:space="preserve"> special gratitude goes to her parents Marjan S.Pd as her beloved father and Siti Maryam as her beloved mother who always give financial support, their prayer, motivation, and their everlasting love until now. The researcher would thank members </w:t>
      </w:r>
      <w:r w:rsidR="00C812F8">
        <w:rPr>
          <w:rFonts w:ascii="Times New Roman" w:eastAsia="Times New Roman" w:hAnsi="Times New Roman" w:cs="Times New Roman"/>
          <w:sz w:val="24"/>
          <w:szCs w:val="24"/>
        </w:rPr>
        <w:t>of</w:t>
      </w:r>
      <w:r w:rsidRPr="00F64FBC">
        <w:rPr>
          <w:rFonts w:ascii="Times New Roman" w:eastAsia="Times New Roman" w:hAnsi="Times New Roman" w:cs="Times New Roman"/>
          <w:sz w:val="24"/>
          <w:szCs w:val="24"/>
        </w:rPr>
        <w:t xml:space="preserve"> BEM FKIP period 2021-2022 </w:t>
      </w:r>
      <w:r>
        <w:rPr>
          <w:rFonts w:ascii="Times New Roman" w:eastAsia="Times New Roman" w:hAnsi="Times New Roman" w:cs="Times New Roman"/>
          <w:sz w:val="24"/>
          <w:szCs w:val="24"/>
        </w:rPr>
        <w:t xml:space="preserve">who always give her motivation. </w:t>
      </w:r>
      <w:r>
        <w:rPr>
          <w:rFonts w:ascii="Times New Roman" w:eastAsia="Times New Roman" w:hAnsi="Times New Roman" w:cs="Times New Roman"/>
          <w:sz w:val="24"/>
          <w:szCs w:val="24"/>
        </w:rPr>
        <w:lastRenderedPageBreak/>
        <w:tab/>
      </w:r>
      <w:r w:rsidRPr="00F64FBC">
        <w:rPr>
          <w:rFonts w:ascii="Times New Roman" w:eastAsia="Times New Roman" w:hAnsi="Times New Roman" w:cs="Times New Roman"/>
          <w:sz w:val="24"/>
          <w:szCs w:val="24"/>
        </w:rPr>
        <w:t>The last, the researcher would like to thank her beloved friends in the group “anti ghosting”: Liawati, Vinka Putri Milenia, Vina Amelia, Kartini Dewi Apriliani, who always give support in conducting the paper</w:t>
      </w:r>
    </w:p>
    <w:p w14:paraId="5AF8657E" w14:textId="77777777" w:rsidR="00F64FBC" w:rsidRDefault="00F64FBC" w:rsidP="00F64FBC">
      <w:pPr>
        <w:spacing w:after="0" w:line="480" w:lineRule="auto"/>
        <w:jc w:val="both"/>
        <w:rPr>
          <w:rFonts w:ascii="Times New Roman" w:eastAsia="Times New Roman" w:hAnsi="Times New Roman" w:cs="Times New Roman"/>
          <w:sz w:val="24"/>
          <w:szCs w:val="24"/>
        </w:rPr>
      </w:pPr>
    </w:p>
    <w:p w14:paraId="065A7AC7" w14:textId="77777777" w:rsidR="00F64FBC" w:rsidRDefault="00F64FBC" w:rsidP="00F64FBC">
      <w:pPr>
        <w:spacing w:after="0" w:line="480" w:lineRule="auto"/>
        <w:jc w:val="both"/>
        <w:rPr>
          <w:rFonts w:ascii="Times New Roman" w:eastAsia="Times New Roman" w:hAnsi="Times New Roman" w:cs="Times New Roman"/>
          <w:sz w:val="24"/>
          <w:szCs w:val="24"/>
        </w:rPr>
      </w:pPr>
    </w:p>
    <w:p w14:paraId="5824DC43" w14:textId="77777777" w:rsidR="00F64FBC" w:rsidRDefault="00F64FBC" w:rsidP="00F64FBC">
      <w:pPr>
        <w:spacing w:after="0" w:line="480" w:lineRule="auto"/>
        <w:jc w:val="both"/>
        <w:rPr>
          <w:rFonts w:ascii="Times New Roman" w:eastAsia="Times New Roman" w:hAnsi="Times New Roman" w:cs="Times New Roman"/>
          <w:sz w:val="24"/>
          <w:szCs w:val="24"/>
        </w:rPr>
      </w:pPr>
    </w:p>
    <w:p w14:paraId="1922EA7B" w14:textId="77777777" w:rsidR="00F64FBC" w:rsidRDefault="00F64FBC" w:rsidP="00F64FBC">
      <w:pPr>
        <w:spacing w:after="0" w:line="480" w:lineRule="auto"/>
        <w:jc w:val="both"/>
        <w:rPr>
          <w:rFonts w:ascii="Times New Roman" w:eastAsia="Times New Roman" w:hAnsi="Times New Roman" w:cs="Times New Roman"/>
          <w:sz w:val="24"/>
          <w:szCs w:val="24"/>
        </w:rPr>
      </w:pPr>
    </w:p>
    <w:p w14:paraId="6B8A38FD" w14:textId="77777777" w:rsidR="00F64FBC" w:rsidRDefault="00F64FBC" w:rsidP="00F64FBC">
      <w:pPr>
        <w:spacing w:after="0" w:line="480" w:lineRule="auto"/>
        <w:jc w:val="both"/>
        <w:rPr>
          <w:rFonts w:ascii="Times New Roman" w:eastAsia="Times New Roman" w:hAnsi="Times New Roman" w:cs="Times New Roman"/>
          <w:sz w:val="24"/>
          <w:szCs w:val="24"/>
        </w:rPr>
      </w:pPr>
    </w:p>
    <w:p w14:paraId="30B9269D" w14:textId="77777777" w:rsidR="00F64FBC" w:rsidRDefault="00F64FBC" w:rsidP="00F64FBC">
      <w:pPr>
        <w:spacing w:after="0" w:line="480" w:lineRule="auto"/>
        <w:jc w:val="both"/>
        <w:rPr>
          <w:rFonts w:ascii="Times New Roman" w:eastAsia="Times New Roman" w:hAnsi="Times New Roman" w:cs="Times New Roman"/>
          <w:sz w:val="24"/>
          <w:szCs w:val="24"/>
        </w:rPr>
      </w:pPr>
    </w:p>
    <w:p w14:paraId="4A0B33AB" w14:textId="77777777" w:rsidR="00A571EC" w:rsidRDefault="00A571EC" w:rsidP="00F64FBC">
      <w:pPr>
        <w:spacing w:after="0" w:line="480" w:lineRule="auto"/>
        <w:jc w:val="both"/>
        <w:rPr>
          <w:rFonts w:ascii="Times New Roman" w:eastAsia="Times New Roman" w:hAnsi="Times New Roman" w:cs="Times New Roman"/>
          <w:sz w:val="24"/>
          <w:szCs w:val="24"/>
        </w:rPr>
      </w:pPr>
    </w:p>
    <w:p w14:paraId="2ACA10C6" w14:textId="77777777" w:rsidR="00A571EC" w:rsidRDefault="00A571EC" w:rsidP="00F64FBC">
      <w:pPr>
        <w:spacing w:after="0" w:line="480" w:lineRule="auto"/>
        <w:jc w:val="both"/>
        <w:rPr>
          <w:rFonts w:ascii="Times New Roman" w:eastAsia="Times New Roman" w:hAnsi="Times New Roman" w:cs="Times New Roman"/>
          <w:sz w:val="24"/>
          <w:szCs w:val="24"/>
        </w:rPr>
      </w:pPr>
    </w:p>
    <w:p w14:paraId="24F233C1" w14:textId="77777777" w:rsidR="00A571EC" w:rsidRDefault="00A571EC" w:rsidP="00F64FBC">
      <w:pPr>
        <w:spacing w:after="0" w:line="480" w:lineRule="auto"/>
        <w:jc w:val="both"/>
        <w:rPr>
          <w:rFonts w:ascii="Times New Roman" w:eastAsia="Times New Roman" w:hAnsi="Times New Roman" w:cs="Times New Roman"/>
          <w:sz w:val="24"/>
          <w:szCs w:val="24"/>
        </w:rPr>
      </w:pPr>
    </w:p>
    <w:p w14:paraId="7AB832F3" w14:textId="77777777" w:rsidR="00A571EC" w:rsidRDefault="00A571EC" w:rsidP="00F64FBC">
      <w:pPr>
        <w:spacing w:after="0" w:line="480" w:lineRule="auto"/>
        <w:jc w:val="both"/>
        <w:rPr>
          <w:rFonts w:ascii="Times New Roman" w:eastAsia="Times New Roman" w:hAnsi="Times New Roman" w:cs="Times New Roman"/>
          <w:sz w:val="24"/>
          <w:szCs w:val="24"/>
        </w:rPr>
      </w:pPr>
    </w:p>
    <w:p w14:paraId="07878B31" w14:textId="77777777" w:rsidR="00A571EC" w:rsidRDefault="00A571EC" w:rsidP="00F64FBC">
      <w:pPr>
        <w:spacing w:after="0" w:line="480" w:lineRule="auto"/>
        <w:jc w:val="both"/>
        <w:rPr>
          <w:rFonts w:ascii="Times New Roman" w:eastAsia="Times New Roman" w:hAnsi="Times New Roman" w:cs="Times New Roman"/>
          <w:sz w:val="24"/>
          <w:szCs w:val="24"/>
        </w:rPr>
      </w:pPr>
    </w:p>
    <w:p w14:paraId="75F39477" w14:textId="77777777" w:rsidR="00A571EC" w:rsidRDefault="00A571EC" w:rsidP="00F64FBC">
      <w:pPr>
        <w:spacing w:after="0" w:line="480" w:lineRule="auto"/>
        <w:jc w:val="both"/>
        <w:rPr>
          <w:rFonts w:ascii="Times New Roman" w:eastAsia="Times New Roman" w:hAnsi="Times New Roman" w:cs="Times New Roman"/>
          <w:sz w:val="24"/>
          <w:szCs w:val="24"/>
        </w:rPr>
      </w:pPr>
    </w:p>
    <w:p w14:paraId="1C9385E1" w14:textId="77777777" w:rsidR="00A571EC" w:rsidRDefault="00A571EC" w:rsidP="00F64FBC">
      <w:pPr>
        <w:spacing w:after="0" w:line="480" w:lineRule="auto"/>
        <w:jc w:val="both"/>
        <w:rPr>
          <w:rFonts w:ascii="Times New Roman" w:eastAsia="Times New Roman" w:hAnsi="Times New Roman" w:cs="Times New Roman"/>
          <w:sz w:val="24"/>
          <w:szCs w:val="24"/>
        </w:rPr>
      </w:pPr>
    </w:p>
    <w:p w14:paraId="6283CAE6" w14:textId="77777777" w:rsidR="00A571EC" w:rsidRDefault="00A571EC" w:rsidP="00F64FBC">
      <w:pPr>
        <w:spacing w:after="0" w:line="480" w:lineRule="auto"/>
        <w:jc w:val="both"/>
        <w:rPr>
          <w:rFonts w:ascii="Times New Roman" w:eastAsia="Times New Roman" w:hAnsi="Times New Roman" w:cs="Times New Roman"/>
          <w:sz w:val="24"/>
          <w:szCs w:val="24"/>
        </w:rPr>
      </w:pPr>
    </w:p>
    <w:p w14:paraId="750BC24D" w14:textId="77777777" w:rsidR="00A571EC" w:rsidRDefault="00A571EC" w:rsidP="00F64FBC">
      <w:pPr>
        <w:spacing w:after="0" w:line="480" w:lineRule="auto"/>
        <w:jc w:val="both"/>
        <w:rPr>
          <w:rFonts w:ascii="Times New Roman" w:eastAsia="Times New Roman" w:hAnsi="Times New Roman" w:cs="Times New Roman"/>
          <w:sz w:val="24"/>
          <w:szCs w:val="24"/>
        </w:rPr>
      </w:pPr>
    </w:p>
    <w:p w14:paraId="5F2A01A0" w14:textId="77777777" w:rsidR="00A571EC" w:rsidRDefault="00A571EC" w:rsidP="00F64FBC">
      <w:pPr>
        <w:spacing w:after="0" w:line="480" w:lineRule="auto"/>
        <w:jc w:val="both"/>
        <w:rPr>
          <w:rFonts w:ascii="Times New Roman" w:eastAsia="Times New Roman" w:hAnsi="Times New Roman" w:cs="Times New Roman"/>
          <w:sz w:val="24"/>
          <w:szCs w:val="24"/>
        </w:rPr>
      </w:pPr>
    </w:p>
    <w:p w14:paraId="698D487D" w14:textId="77777777" w:rsidR="00A571EC" w:rsidRDefault="00A571EC" w:rsidP="00F64FBC">
      <w:pPr>
        <w:spacing w:after="0" w:line="480" w:lineRule="auto"/>
        <w:jc w:val="both"/>
        <w:rPr>
          <w:rFonts w:ascii="Times New Roman" w:eastAsia="Times New Roman" w:hAnsi="Times New Roman" w:cs="Times New Roman"/>
          <w:sz w:val="24"/>
          <w:szCs w:val="24"/>
        </w:rPr>
      </w:pPr>
    </w:p>
    <w:p w14:paraId="6C22DCCB" w14:textId="77777777" w:rsidR="00A571EC" w:rsidRDefault="00A571EC" w:rsidP="00F64FBC">
      <w:pPr>
        <w:spacing w:after="0" w:line="480" w:lineRule="auto"/>
        <w:jc w:val="both"/>
        <w:rPr>
          <w:rFonts w:ascii="Times New Roman" w:eastAsia="Times New Roman" w:hAnsi="Times New Roman" w:cs="Times New Roman"/>
          <w:sz w:val="24"/>
          <w:szCs w:val="24"/>
        </w:rPr>
      </w:pPr>
    </w:p>
    <w:p w14:paraId="107D3B7B" w14:textId="77777777" w:rsidR="00A571EC" w:rsidRDefault="00A571EC" w:rsidP="00F64FBC">
      <w:pPr>
        <w:spacing w:after="0" w:line="480" w:lineRule="auto"/>
        <w:jc w:val="both"/>
        <w:rPr>
          <w:rFonts w:ascii="Times New Roman" w:eastAsia="Times New Roman" w:hAnsi="Times New Roman" w:cs="Times New Roman"/>
          <w:sz w:val="24"/>
          <w:szCs w:val="24"/>
        </w:rPr>
      </w:pPr>
    </w:p>
    <w:p w14:paraId="2F5F882B" w14:textId="77777777" w:rsidR="00A571EC" w:rsidRDefault="00A571EC" w:rsidP="00F64FBC">
      <w:pPr>
        <w:spacing w:after="0" w:line="480" w:lineRule="auto"/>
        <w:jc w:val="both"/>
        <w:rPr>
          <w:rFonts w:ascii="Times New Roman" w:eastAsia="Times New Roman" w:hAnsi="Times New Roman" w:cs="Times New Roman"/>
          <w:sz w:val="24"/>
          <w:szCs w:val="24"/>
        </w:rPr>
      </w:pPr>
    </w:p>
    <w:p w14:paraId="7EF7B315" w14:textId="77777777" w:rsidR="00A571EC" w:rsidRPr="004802C7" w:rsidRDefault="00A571EC" w:rsidP="00A571EC">
      <w:pPr>
        <w:pStyle w:val="Heading1"/>
        <w:spacing w:after="0" w:line="240" w:lineRule="auto"/>
      </w:pPr>
      <w:bookmarkStart w:id="5" w:name="_Toc112415305"/>
      <w:r w:rsidRPr="004802C7">
        <w:lastRenderedPageBreak/>
        <w:t>ABSRACT</w:t>
      </w:r>
      <w:bookmarkEnd w:id="5"/>
    </w:p>
    <w:p w14:paraId="7F9E282F" w14:textId="77777777" w:rsidR="00A571EC" w:rsidRPr="00C812F8" w:rsidRDefault="00A571EC" w:rsidP="00A571EC">
      <w:pPr>
        <w:spacing w:after="0" w:line="240" w:lineRule="auto"/>
        <w:jc w:val="both"/>
        <w:rPr>
          <w:rFonts w:ascii="Times New Roman" w:hAnsi="Times New Roman" w:cs="Times New Roman"/>
          <w:sz w:val="24"/>
          <w:szCs w:val="24"/>
        </w:rPr>
      </w:pPr>
      <w:r w:rsidRPr="00C812F8">
        <w:rPr>
          <w:rFonts w:ascii="Times New Roman" w:hAnsi="Times New Roman" w:cs="Times New Roman"/>
          <w:sz w:val="24"/>
          <w:szCs w:val="24"/>
        </w:rPr>
        <w:t>Cambridge Advanced Learner's Dictionary online version is an learning media that can help students learn pronunciation, via an internet connection. Students have perceptions about the use of Cambridge Advanced Learner's Dictionary media in pronunciation class. The purpose of this study was to find out how students perception the use of online version of the Cambridge Advanced Learner's Dictionary. The research was conducted in 2nd semester students of English Language Education Study Program. There were 20 students from class 2A who were used as respondents. Researcher used qualitative methods and descriptive analysis to determine perceptions in using the Cambridge Advanced Learner's Dictionary media. The data is obtained by distributing questionnaires, interviews, and focus group discussions with these students. After obtaining and processing the data, the studen</w:t>
      </w:r>
      <w:r>
        <w:rPr>
          <w:rFonts w:ascii="Times New Roman" w:hAnsi="Times New Roman" w:cs="Times New Roman"/>
          <w:sz w:val="24"/>
          <w:szCs w:val="24"/>
        </w:rPr>
        <w:t>ts' perceptions were identified,</w:t>
      </w:r>
      <w:r w:rsidRPr="00C812F8">
        <w:rPr>
          <w:rFonts w:ascii="Times New Roman" w:hAnsi="Times New Roman" w:cs="Times New Roman"/>
          <w:sz w:val="24"/>
          <w:szCs w:val="24"/>
        </w:rPr>
        <w:t xml:space="preserve"> Cambridge Advanced Learner's Dictionary media can improve their self-ability, and they can find new things in pronunciation. Cambridge Advanced Learner’s Dictionary media can make students aware to sound the word and must be careful so that they do not commit mistakes such as mispronunciation.</w:t>
      </w:r>
    </w:p>
    <w:p w14:paraId="71788124" w14:textId="77777777" w:rsidR="00A571EC" w:rsidRPr="00C812F8" w:rsidRDefault="00A571EC" w:rsidP="00A571EC">
      <w:pPr>
        <w:spacing w:line="240" w:lineRule="auto"/>
        <w:jc w:val="both"/>
        <w:rPr>
          <w:rFonts w:ascii="Times New Roman" w:hAnsi="Times New Roman" w:cs="Times New Roman"/>
          <w:sz w:val="24"/>
          <w:szCs w:val="24"/>
        </w:rPr>
      </w:pPr>
    </w:p>
    <w:p w14:paraId="36FF3BD6" w14:textId="77777777" w:rsidR="00A571EC" w:rsidRPr="004802C7" w:rsidRDefault="00A571EC" w:rsidP="00A571EC">
      <w:pPr>
        <w:spacing w:line="240" w:lineRule="auto"/>
        <w:jc w:val="both"/>
        <w:rPr>
          <w:rFonts w:ascii="Times New Roman" w:hAnsi="Times New Roman" w:cs="Times New Roman"/>
          <w:sz w:val="24"/>
          <w:szCs w:val="24"/>
        </w:rPr>
      </w:pPr>
      <w:r w:rsidRPr="00C812F8">
        <w:rPr>
          <w:rFonts w:ascii="Times New Roman" w:hAnsi="Times New Roman" w:cs="Times New Roman"/>
          <w:sz w:val="24"/>
          <w:szCs w:val="24"/>
        </w:rPr>
        <w:t>Keywords: Cambridge Advanced Learner's Dictionary, students' perception, pronunciation,</w:t>
      </w:r>
      <w:r w:rsidRPr="004802C7">
        <w:rPr>
          <w:rFonts w:ascii="Times New Roman" w:hAnsi="Times New Roman" w:cs="Times New Roman"/>
          <w:sz w:val="24"/>
          <w:szCs w:val="24"/>
        </w:rPr>
        <w:t>,</w:t>
      </w:r>
    </w:p>
    <w:p w14:paraId="78A76106" w14:textId="77777777" w:rsidR="00A571EC" w:rsidRDefault="00A571EC" w:rsidP="00F64FBC">
      <w:pPr>
        <w:spacing w:after="0" w:line="480" w:lineRule="auto"/>
        <w:jc w:val="both"/>
        <w:rPr>
          <w:rFonts w:ascii="Times New Roman" w:eastAsia="Times New Roman" w:hAnsi="Times New Roman" w:cs="Times New Roman"/>
          <w:sz w:val="24"/>
          <w:szCs w:val="24"/>
        </w:rPr>
      </w:pPr>
    </w:p>
    <w:p w14:paraId="48420CAE" w14:textId="77777777" w:rsidR="00F64FBC" w:rsidRDefault="00F64FBC" w:rsidP="00F64FBC">
      <w:pPr>
        <w:spacing w:after="0" w:line="480" w:lineRule="auto"/>
        <w:jc w:val="both"/>
        <w:rPr>
          <w:rFonts w:ascii="Times New Roman" w:eastAsia="Times New Roman" w:hAnsi="Times New Roman" w:cs="Times New Roman"/>
          <w:sz w:val="24"/>
          <w:szCs w:val="24"/>
        </w:rPr>
      </w:pPr>
    </w:p>
    <w:p w14:paraId="28ED3F76" w14:textId="77777777" w:rsidR="00F64FBC" w:rsidRDefault="00F64FBC" w:rsidP="00F64FBC">
      <w:pPr>
        <w:spacing w:after="0" w:line="480" w:lineRule="auto"/>
        <w:jc w:val="both"/>
        <w:rPr>
          <w:rFonts w:ascii="Times New Roman" w:eastAsia="Times New Roman" w:hAnsi="Times New Roman" w:cs="Times New Roman"/>
          <w:sz w:val="24"/>
          <w:szCs w:val="24"/>
        </w:rPr>
      </w:pPr>
    </w:p>
    <w:p w14:paraId="30A859F3" w14:textId="77777777" w:rsidR="00F64FBC" w:rsidRDefault="00F64FBC" w:rsidP="00F64FBC">
      <w:pPr>
        <w:spacing w:after="0" w:line="480" w:lineRule="auto"/>
        <w:jc w:val="both"/>
        <w:rPr>
          <w:rFonts w:ascii="Times New Roman" w:eastAsia="Times New Roman" w:hAnsi="Times New Roman" w:cs="Times New Roman"/>
          <w:sz w:val="24"/>
          <w:szCs w:val="24"/>
        </w:rPr>
      </w:pPr>
    </w:p>
    <w:p w14:paraId="458F8F13" w14:textId="77777777" w:rsidR="00F64FBC" w:rsidRDefault="00F64FBC" w:rsidP="00F64FBC">
      <w:pPr>
        <w:spacing w:after="0" w:line="480" w:lineRule="auto"/>
        <w:jc w:val="both"/>
        <w:rPr>
          <w:rFonts w:ascii="Times New Roman" w:eastAsia="Times New Roman" w:hAnsi="Times New Roman" w:cs="Times New Roman"/>
          <w:sz w:val="24"/>
          <w:szCs w:val="24"/>
        </w:rPr>
      </w:pPr>
    </w:p>
    <w:p w14:paraId="2F70B6E7" w14:textId="77777777" w:rsidR="00F64FBC" w:rsidRDefault="00F64FBC" w:rsidP="00F64FBC">
      <w:pPr>
        <w:spacing w:after="0" w:line="480" w:lineRule="auto"/>
        <w:jc w:val="both"/>
        <w:rPr>
          <w:rFonts w:ascii="Times New Roman" w:eastAsia="Times New Roman" w:hAnsi="Times New Roman" w:cs="Times New Roman"/>
          <w:sz w:val="24"/>
          <w:szCs w:val="24"/>
        </w:rPr>
      </w:pPr>
    </w:p>
    <w:p w14:paraId="12257E15" w14:textId="77777777" w:rsidR="00F64FBC" w:rsidRDefault="00F64FBC" w:rsidP="00F64FBC">
      <w:pPr>
        <w:spacing w:after="0" w:line="480" w:lineRule="auto"/>
        <w:jc w:val="both"/>
        <w:rPr>
          <w:rFonts w:ascii="Times New Roman" w:eastAsia="Times New Roman" w:hAnsi="Times New Roman" w:cs="Times New Roman"/>
          <w:sz w:val="24"/>
          <w:szCs w:val="24"/>
        </w:rPr>
      </w:pPr>
    </w:p>
    <w:p w14:paraId="4362AE04" w14:textId="77777777" w:rsidR="00F64FBC" w:rsidRDefault="00F64FBC" w:rsidP="00F64FBC">
      <w:pPr>
        <w:spacing w:after="0" w:line="480" w:lineRule="auto"/>
        <w:jc w:val="both"/>
        <w:rPr>
          <w:rFonts w:ascii="Times New Roman" w:eastAsia="Times New Roman" w:hAnsi="Times New Roman" w:cs="Times New Roman"/>
          <w:sz w:val="24"/>
          <w:szCs w:val="24"/>
        </w:rPr>
      </w:pPr>
    </w:p>
    <w:p w14:paraId="3BBAA6BF" w14:textId="77777777" w:rsidR="00F64FBC" w:rsidRDefault="00F64FBC" w:rsidP="00F64FBC">
      <w:pPr>
        <w:spacing w:after="0" w:line="480" w:lineRule="auto"/>
        <w:jc w:val="both"/>
        <w:rPr>
          <w:rFonts w:ascii="Times New Roman" w:eastAsia="Times New Roman" w:hAnsi="Times New Roman" w:cs="Times New Roman"/>
          <w:sz w:val="24"/>
          <w:szCs w:val="24"/>
        </w:rPr>
      </w:pPr>
    </w:p>
    <w:p w14:paraId="029BB852" w14:textId="77777777" w:rsidR="00F64FBC" w:rsidRDefault="00F64FBC" w:rsidP="00F64FBC">
      <w:pPr>
        <w:spacing w:after="0" w:line="480" w:lineRule="auto"/>
        <w:jc w:val="both"/>
        <w:rPr>
          <w:rFonts w:ascii="Times New Roman" w:eastAsia="Times New Roman" w:hAnsi="Times New Roman" w:cs="Times New Roman"/>
          <w:sz w:val="24"/>
          <w:szCs w:val="24"/>
        </w:rPr>
      </w:pPr>
    </w:p>
    <w:p w14:paraId="2AFAC77B" w14:textId="77777777" w:rsidR="00F64FBC" w:rsidRDefault="00F64FBC" w:rsidP="00F64FBC">
      <w:pPr>
        <w:spacing w:after="0" w:line="480" w:lineRule="auto"/>
        <w:jc w:val="both"/>
        <w:rPr>
          <w:rFonts w:ascii="Times New Roman" w:eastAsia="Times New Roman" w:hAnsi="Times New Roman" w:cs="Times New Roman"/>
          <w:sz w:val="24"/>
          <w:szCs w:val="24"/>
        </w:rPr>
      </w:pPr>
    </w:p>
    <w:p w14:paraId="71C37B2C" w14:textId="77777777" w:rsidR="00F64FBC" w:rsidRDefault="00F64FBC" w:rsidP="00F64FBC">
      <w:pPr>
        <w:spacing w:after="0" w:line="480" w:lineRule="auto"/>
        <w:jc w:val="both"/>
        <w:rPr>
          <w:rFonts w:ascii="Times New Roman" w:eastAsia="Times New Roman" w:hAnsi="Times New Roman" w:cs="Times New Roman"/>
          <w:sz w:val="24"/>
          <w:szCs w:val="24"/>
        </w:rPr>
      </w:pPr>
    </w:p>
    <w:p w14:paraId="73592E62" w14:textId="77777777" w:rsidR="00F64FBC" w:rsidRPr="00F64FBC" w:rsidRDefault="00F64FBC" w:rsidP="00F64FBC">
      <w:pPr>
        <w:spacing w:after="0" w:line="480" w:lineRule="auto"/>
        <w:jc w:val="both"/>
        <w:rPr>
          <w:rFonts w:ascii="Times New Roman" w:eastAsia="Times New Roman" w:hAnsi="Times New Roman" w:cs="Times New Roman"/>
          <w:sz w:val="24"/>
          <w:szCs w:val="24"/>
        </w:rPr>
      </w:pPr>
    </w:p>
    <w:bookmarkStart w:id="6" w:name="_Toc112415306" w:displacedByCustomXml="next"/>
    <w:sdt>
      <w:sdtPr>
        <w:rPr>
          <w:rFonts w:ascii="Times New Roman" w:eastAsia="Calibri" w:hAnsi="Times New Roman" w:cs="Times New Roman"/>
          <w:b w:val="0"/>
          <w:bCs w:val="0"/>
          <w:color w:val="auto"/>
          <w:sz w:val="24"/>
          <w:szCs w:val="24"/>
          <w:lang w:val="id-ID" w:eastAsia="en-US"/>
        </w:rPr>
        <w:id w:val="114407501"/>
        <w:docPartObj>
          <w:docPartGallery w:val="Table of Contents"/>
          <w:docPartUnique/>
        </w:docPartObj>
      </w:sdtPr>
      <w:sdtEndPr>
        <w:rPr>
          <w:noProof/>
        </w:rPr>
      </w:sdtEndPr>
      <w:sdtContent>
        <w:p w14:paraId="3F5558EB" w14:textId="77777777" w:rsidR="00342F86" w:rsidRPr="0075671E" w:rsidRDefault="00342F86" w:rsidP="003068BD">
          <w:pPr>
            <w:pStyle w:val="TOCHeading"/>
            <w:spacing w:line="360" w:lineRule="auto"/>
            <w:jc w:val="both"/>
            <w:outlineLvl w:val="0"/>
            <w:rPr>
              <w:rFonts w:ascii="Times New Roman" w:hAnsi="Times New Roman" w:cs="Times New Roman"/>
              <w:color w:val="auto"/>
              <w:sz w:val="24"/>
              <w:szCs w:val="24"/>
              <w:lang w:val="id-ID"/>
            </w:rPr>
          </w:pPr>
          <w:r w:rsidRPr="0075671E">
            <w:rPr>
              <w:rFonts w:ascii="Times New Roman" w:hAnsi="Times New Roman" w:cs="Times New Roman"/>
              <w:color w:val="auto"/>
              <w:sz w:val="24"/>
              <w:szCs w:val="24"/>
              <w:lang w:val="id-ID"/>
            </w:rPr>
            <w:t>Table of contents</w:t>
          </w:r>
          <w:bookmarkEnd w:id="6"/>
        </w:p>
        <w:p w14:paraId="4840F7D4" w14:textId="77777777" w:rsidR="003068BD" w:rsidRPr="0075671E" w:rsidRDefault="00342F86">
          <w:pPr>
            <w:pStyle w:val="TOC1"/>
            <w:tabs>
              <w:tab w:val="right" w:leader="dot" w:pos="7931"/>
            </w:tabs>
            <w:rPr>
              <w:rFonts w:ascii="Times New Roman" w:eastAsiaTheme="minorEastAsia" w:hAnsi="Times New Roman" w:cs="Times New Roman"/>
              <w:noProof/>
              <w:sz w:val="24"/>
              <w:szCs w:val="24"/>
              <w:lang w:val="en-US"/>
            </w:rPr>
          </w:pPr>
          <w:r w:rsidRPr="0075671E">
            <w:rPr>
              <w:rFonts w:ascii="Times New Roman" w:hAnsi="Times New Roman" w:cs="Times New Roman"/>
              <w:sz w:val="24"/>
              <w:szCs w:val="24"/>
            </w:rPr>
            <w:fldChar w:fldCharType="begin"/>
          </w:r>
          <w:r w:rsidRPr="0075671E">
            <w:rPr>
              <w:rFonts w:ascii="Times New Roman" w:hAnsi="Times New Roman" w:cs="Times New Roman"/>
              <w:sz w:val="24"/>
              <w:szCs w:val="24"/>
            </w:rPr>
            <w:instrText xml:space="preserve"> TOC \o "1-3" \h \z \u </w:instrText>
          </w:r>
          <w:r w:rsidRPr="0075671E">
            <w:rPr>
              <w:rFonts w:ascii="Times New Roman" w:hAnsi="Times New Roman" w:cs="Times New Roman"/>
              <w:sz w:val="24"/>
              <w:szCs w:val="24"/>
            </w:rPr>
            <w:fldChar w:fldCharType="separate"/>
          </w:r>
          <w:hyperlink w:anchor="_Toc112415302" w:history="1">
            <w:r w:rsidR="003068BD" w:rsidRPr="0075671E">
              <w:rPr>
                <w:rStyle w:val="Hyperlink"/>
                <w:rFonts w:ascii="Times New Roman" w:hAnsi="Times New Roman" w:cs="Times New Roman"/>
                <w:noProof/>
                <w:sz w:val="24"/>
                <w:szCs w:val="24"/>
              </w:rPr>
              <w:t>DECLARATION</w:t>
            </w:r>
            <w:r w:rsidR="003068BD" w:rsidRPr="0075671E">
              <w:rPr>
                <w:rFonts w:ascii="Times New Roman" w:hAnsi="Times New Roman" w:cs="Times New Roman"/>
                <w:noProof/>
                <w:webHidden/>
                <w:sz w:val="24"/>
                <w:szCs w:val="24"/>
              </w:rPr>
              <w:tab/>
              <w:t>i</w:t>
            </w:r>
          </w:hyperlink>
        </w:p>
        <w:p w14:paraId="7F704C4A"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03" w:history="1">
            <w:r w:rsidR="003068BD" w:rsidRPr="0075671E">
              <w:rPr>
                <w:rStyle w:val="Hyperlink"/>
                <w:rFonts w:ascii="Times New Roman" w:hAnsi="Times New Roman" w:cs="Times New Roman"/>
                <w:noProof/>
                <w:sz w:val="24"/>
                <w:szCs w:val="24"/>
              </w:rPr>
              <w:t>PREFACE</w:t>
            </w:r>
            <w:r w:rsidR="003068BD" w:rsidRPr="0075671E">
              <w:rPr>
                <w:rFonts w:ascii="Times New Roman" w:hAnsi="Times New Roman" w:cs="Times New Roman"/>
                <w:noProof/>
                <w:webHidden/>
                <w:sz w:val="24"/>
                <w:szCs w:val="24"/>
              </w:rPr>
              <w:tab/>
              <w:t>ii</w:t>
            </w:r>
          </w:hyperlink>
        </w:p>
        <w:p w14:paraId="122BAFA4"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04" w:history="1">
            <w:r w:rsidR="003068BD" w:rsidRPr="0075671E">
              <w:rPr>
                <w:rStyle w:val="Hyperlink"/>
                <w:rFonts w:ascii="Times New Roman" w:hAnsi="Times New Roman" w:cs="Times New Roman"/>
                <w:noProof/>
                <w:sz w:val="24"/>
                <w:szCs w:val="24"/>
              </w:rPr>
              <w:t>ACKNOWLEDGMENT</w:t>
            </w:r>
            <w:r w:rsidR="003068BD" w:rsidRPr="0075671E">
              <w:rPr>
                <w:rFonts w:ascii="Times New Roman" w:hAnsi="Times New Roman" w:cs="Times New Roman"/>
                <w:noProof/>
                <w:webHidden/>
                <w:sz w:val="24"/>
                <w:szCs w:val="24"/>
              </w:rPr>
              <w:tab/>
              <w:t>iii</w:t>
            </w:r>
          </w:hyperlink>
        </w:p>
        <w:p w14:paraId="30FDEAB0"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05" w:history="1">
            <w:r w:rsidR="003068BD" w:rsidRPr="0075671E">
              <w:rPr>
                <w:rStyle w:val="Hyperlink"/>
                <w:rFonts w:ascii="Times New Roman" w:hAnsi="Times New Roman" w:cs="Times New Roman"/>
                <w:noProof/>
                <w:sz w:val="24"/>
                <w:szCs w:val="24"/>
              </w:rPr>
              <w:t>ABSRACT</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_Toc112415305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vii</w:t>
            </w:r>
            <w:r w:rsidR="003068BD" w:rsidRPr="0075671E">
              <w:rPr>
                <w:rFonts w:ascii="Times New Roman" w:hAnsi="Times New Roman" w:cs="Times New Roman"/>
                <w:noProof/>
                <w:webHidden/>
                <w:sz w:val="24"/>
                <w:szCs w:val="24"/>
              </w:rPr>
              <w:fldChar w:fldCharType="end"/>
            </w:r>
          </w:hyperlink>
        </w:p>
        <w:p w14:paraId="1821400D"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06" w:history="1">
            <w:r w:rsidR="003068BD" w:rsidRPr="0075671E">
              <w:rPr>
                <w:rStyle w:val="Hyperlink"/>
                <w:rFonts w:ascii="Times New Roman" w:hAnsi="Times New Roman" w:cs="Times New Roman"/>
                <w:noProof/>
                <w:sz w:val="24"/>
                <w:szCs w:val="24"/>
              </w:rPr>
              <w:t>Table of contents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_Toc112415306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viii</w:t>
            </w:r>
            <w:r w:rsidR="003068BD" w:rsidRPr="0075671E">
              <w:rPr>
                <w:rFonts w:ascii="Times New Roman" w:hAnsi="Times New Roman" w:cs="Times New Roman"/>
                <w:noProof/>
                <w:webHidden/>
                <w:sz w:val="24"/>
                <w:szCs w:val="24"/>
              </w:rPr>
              <w:fldChar w:fldCharType="end"/>
            </w:r>
          </w:hyperlink>
        </w:p>
        <w:p w14:paraId="4EA2EB98"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07" w:history="1">
            <w:r w:rsidR="003068BD" w:rsidRPr="0075671E">
              <w:rPr>
                <w:rStyle w:val="Hyperlink"/>
                <w:rFonts w:ascii="Times New Roman" w:hAnsi="Times New Roman" w:cs="Times New Roman"/>
                <w:noProof/>
                <w:sz w:val="24"/>
                <w:szCs w:val="24"/>
              </w:rPr>
              <w:t>APPENDICES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_Toc112415307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x</w:t>
            </w:r>
            <w:r w:rsidR="003068BD" w:rsidRPr="0075671E">
              <w:rPr>
                <w:rFonts w:ascii="Times New Roman" w:hAnsi="Times New Roman" w:cs="Times New Roman"/>
                <w:noProof/>
                <w:webHidden/>
                <w:sz w:val="24"/>
                <w:szCs w:val="24"/>
              </w:rPr>
              <w:fldChar w:fldCharType="end"/>
            </w:r>
          </w:hyperlink>
        </w:p>
        <w:p w14:paraId="5B34FAE3"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08" w:history="1">
            <w:r w:rsidR="003068BD" w:rsidRPr="0075671E">
              <w:rPr>
                <w:rStyle w:val="Hyperlink"/>
                <w:rFonts w:ascii="Times New Roman" w:hAnsi="Times New Roman" w:cs="Times New Roman"/>
                <w:noProof/>
                <w:sz w:val="24"/>
                <w:szCs w:val="24"/>
              </w:rPr>
              <w:t>CHAPTER I</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_Toc112415308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w:t>
            </w:r>
            <w:r w:rsidR="003068BD" w:rsidRPr="0075671E">
              <w:rPr>
                <w:rFonts w:ascii="Times New Roman" w:hAnsi="Times New Roman" w:cs="Times New Roman"/>
                <w:noProof/>
                <w:webHidden/>
                <w:sz w:val="24"/>
                <w:szCs w:val="24"/>
              </w:rPr>
              <w:fldChar w:fldCharType="end"/>
            </w:r>
          </w:hyperlink>
        </w:p>
        <w:p w14:paraId="1A89BA0C"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09" w:history="1">
            <w:r w:rsidR="003068BD" w:rsidRPr="0075671E">
              <w:rPr>
                <w:rStyle w:val="Hyperlink"/>
                <w:rFonts w:ascii="Times New Roman" w:hAnsi="Times New Roman" w:cs="Times New Roman"/>
                <w:noProof/>
                <w:sz w:val="24"/>
                <w:szCs w:val="24"/>
              </w:rPr>
              <w:t>INTRODUCTION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_Toc112415309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w:t>
            </w:r>
            <w:r w:rsidR="003068BD" w:rsidRPr="0075671E">
              <w:rPr>
                <w:rFonts w:ascii="Times New Roman" w:hAnsi="Times New Roman" w:cs="Times New Roman"/>
                <w:noProof/>
                <w:webHidden/>
                <w:sz w:val="24"/>
                <w:szCs w:val="24"/>
              </w:rPr>
              <w:fldChar w:fldCharType="end"/>
            </w:r>
          </w:hyperlink>
        </w:p>
        <w:p w14:paraId="30B32132"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0" w:history="1">
            <w:r w:rsidR="003068BD" w:rsidRPr="0075671E">
              <w:rPr>
                <w:rStyle w:val="Hyperlink"/>
                <w:rFonts w:ascii="Times New Roman" w:hAnsi="Times New Roman" w:cs="Times New Roman"/>
                <w:noProof/>
                <w:sz w:val="24"/>
                <w:szCs w:val="24"/>
              </w:rPr>
              <w:t>A.</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Background of the Study</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_Toc112415310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w:t>
            </w:r>
            <w:r w:rsidR="003068BD" w:rsidRPr="0075671E">
              <w:rPr>
                <w:rFonts w:ascii="Times New Roman" w:hAnsi="Times New Roman" w:cs="Times New Roman"/>
                <w:noProof/>
                <w:webHidden/>
                <w:sz w:val="24"/>
                <w:szCs w:val="24"/>
              </w:rPr>
              <w:fldChar w:fldCharType="end"/>
            </w:r>
          </w:hyperlink>
        </w:p>
        <w:p w14:paraId="630D55E7"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1" w:history="1">
            <w:r w:rsidR="003068BD" w:rsidRPr="0075671E">
              <w:rPr>
                <w:rStyle w:val="Hyperlink"/>
                <w:rFonts w:ascii="Times New Roman" w:hAnsi="Times New Roman" w:cs="Times New Roman"/>
                <w:noProof/>
                <w:sz w:val="24"/>
                <w:szCs w:val="24"/>
              </w:rPr>
              <w:t>B.</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Reason Choosing the Topic</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_Toc112415311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w:t>
            </w:r>
            <w:r w:rsidR="003068BD" w:rsidRPr="0075671E">
              <w:rPr>
                <w:rFonts w:ascii="Times New Roman" w:hAnsi="Times New Roman" w:cs="Times New Roman"/>
                <w:noProof/>
                <w:webHidden/>
                <w:sz w:val="24"/>
                <w:szCs w:val="24"/>
              </w:rPr>
              <w:fldChar w:fldCharType="end"/>
            </w:r>
          </w:hyperlink>
        </w:p>
        <w:p w14:paraId="11A5577D"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2" w:history="1">
            <w:r w:rsidR="003068BD" w:rsidRPr="0075671E">
              <w:rPr>
                <w:rStyle w:val="Hyperlink"/>
                <w:rFonts w:ascii="Times New Roman" w:hAnsi="Times New Roman" w:cs="Times New Roman"/>
                <w:noProof/>
                <w:sz w:val="24"/>
                <w:szCs w:val="24"/>
              </w:rPr>
              <w:t>C.</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Aim of the Research</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_Toc112415312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4</w:t>
            </w:r>
            <w:r w:rsidR="003068BD" w:rsidRPr="0075671E">
              <w:rPr>
                <w:rFonts w:ascii="Times New Roman" w:hAnsi="Times New Roman" w:cs="Times New Roman"/>
                <w:noProof/>
                <w:webHidden/>
                <w:sz w:val="24"/>
                <w:szCs w:val="24"/>
              </w:rPr>
              <w:fldChar w:fldCharType="end"/>
            </w:r>
          </w:hyperlink>
        </w:p>
        <w:p w14:paraId="0F19FE5A"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3" w:history="1">
            <w:r w:rsidR="003068BD" w:rsidRPr="0075671E">
              <w:rPr>
                <w:rStyle w:val="Hyperlink"/>
                <w:rFonts w:ascii="Times New Roman" w:hAnsi="Times New Roman" w:cs="Times New Roman"/>
                <w:noProof/>
                <w:sz w:val="24"/>
                <w:szCs w:val="24"/>
              </w:rPr>
              <w:t>D.</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Research Question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_Toc112415313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4</w:t>
            </w:r>
            <w:r w:rsidR="003068BD" w:rsidRPr="0075671E">
              <w:rPr>
                <w:rFonts w:ascii="Times New Roman" w:hAnsi="Times New Roman" w:cs="Times New Roman"/>
                <w:noProof/>
                <w:webHidden/>
                <w:sz w:val="24"/>
                <w:szCs w:val="24"/>
              </w:rPr>
              <w:fldChar w:fldCharType="end"/>
            </w:r>
          </w:hyperlink>
        </w:p>
        <w:p w14:paraId="733F6F0D"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4" w:history="1">
            <w:r w:rsidR="003068BD" w:rsidRPr="0075671E">
              <w:rPr>
                <w:rStyle w:val="Hyperlink"/>
                <w:rFonts w:ascii="Times New Roman" w:hAnsi="Times New Roman" w:cs="Times New Roman"/>
                <w:noProof/>
                <w:sz w:val="24"/>
                <w:szCs w:val="24"/>
              </w:rPr>
              <w:t>E.</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Research Focus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_Toc112415314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5</w:t>
            </w:r>
            <w:r w:rsidR="003068BD" w:rsidRPr="0075671E">
              <w:rPr>
                <w:rFonts w:ascii="Times New Roman" w:hAnsi="Times New Roman" w:cs="Times New Roman"/>
                <w:noProof/>
                <w:webHidden/>
                <w:sz w:val="24"/>
                <w:szCs w:val="24"/>
              </w:rPr>
              <w:fldChar w:fldCharType="end"/>
            </w:r>
          </w:hyperlink>
        </w:p>
        <w:p w14:paraId="639433F1"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5" w:history="1">
            <w:r w:rsidR="003068BD" w:rsidRPr="0075671E">
              <w:rPr>
                <w:rStyle w:val="Hyperlink"/>
                <w:rFonts w:ascii="Times New Roman" w:hAnsi="Times New Roman" w:cs="Times New Roman"/>
                <w:noProof/>
                <w:sz w:val="24"/>
                <w:szCs w:val="24"/>
              </w:rPr>
              <w:t>F.</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The Operational Definitions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_Toc112415315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5</w:t>
            </w:r>
            <w:r w:rsidR="003068BD" w:rsidRPr="0075671E">
              <w:rPr>
                <w:rFonts w:ascii="Times New Roman" w:hAnsi="Times New Roman" w:cs="Times New Roman"/>
                <w:noProof/>
                <w:webHidden/>
                <w:sz w:val="24"/>
                <w:szCs w:val="24"/>
              </w:rPr>
              <w:fldChar w:fldCharType="end"/>
            </w:r>
          </w:hyperlink>
        </w:p>
        <w:p w14:paraId="479985E2"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6" w:history="1">
            <w:r w:rsidR="003068BD" w:rsidRPr="0075671E">
              <w:rPr>
                <w:rStyle w:val="Hyperlink"/>
                <w:rFonts w:ascii="Times New Roman" w:hAnsi="Times New Roman" w:cs="Times New Roman"/>
                <w:noProof/>
                <w:sz w:val="24"/>
                <w:szCs w:val="24"/>
              </w:rPr>
              <w:t>G.</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Significance of Research</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_Toc112415316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w:t>
            </w:r>
            <w:r w:rsidR="003068BD" w:rsidRPr="0075671E">
              <w:rPr>
                <w:rFonts w:ascii="Times New Roman" w:hAnsi="Times New Roman" w:cs="Times New Roman"/>
                <w:noProof/>
                <w:webHidden/>
                <w:sz w:val="24"/>
                <w:szCs w:val="24"/>
              </w:rPr>
              <w:fldChar w:fldCharType="end"/>
            </w:r>
          </w:hyperlink>
        </w:p>
        <w:p w14:paraId="67B20711"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17" w:history="1">
            <w:r w:rsidR="003068BD" w:rsidRPr="0075671E">
              <w:rPr>
                <w:rStyle w:val="Hyperlink"/>
                <w:rFonts w:ascii="Times New Roman" w:hAnsi="Times New Roman" w:cs="Times New Roman"/>
                <w:noProof/>
                <w:sz w:val="24"/>
                <w:szCs w:val="24"/>
              </w:rPr>
              <w:t>CHAPTER II</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_Toc112415317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8</w:t>
            </w:r>
            <w:r w:rsidR="003068BD" w:rsidRPr="0075671E">
              <w:rPr>
                <w:rFonts w:ascii="Times New Roman" w:hAnsi="Times New Roman" w:cs="Times New Roman"/>
                <w:noProof/>
                <w:webHidden/>
                <w:sz w:val="24"/>
                <w:szCs w:val="24"/>
              </w:rPr>
              <w:fldChar w:fldCharType="end"/>
            </w:r>
          </w:hyperlink>
        </w:p>
        <w:p w14:paraId="33C5FA75"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18" w:history="1">
            <w:r w:rsidR="003068BD" w:rsidRPr="0075671E">
              <w:rPr>
                <w:rStyle w:val="Hyperlink"/>
                <w:rFonts w:ascii="Times New Roman" w:hAnsi="Times New Roman" w:cs="Times New Roman"/>
                <w:noProof/>
                <w:sz w:val="24"/>
                <w:szCs w:val="24"/>
              </w:rPr>
              <w:t>THEORETICAL FOUNDATION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_Toc112415318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8</w:t>
            </w:r>
            <w:r w:rsidR="003068BD" w:rsidRPr="0075671E">
              <w:rPr>
                <w:rFonts w:ascii="Times New Roman" w:hAnsi="Times New Roman" w:cs="Times New Roman"/>
                <w:noProof/>
                <w:webHidden/>
                <w:sz w:val="24"/>
                <w:szCs w:val="24"/>
              </w:rPr>
              <w:fldChar w:fldCharType="end"/>
            </w:r>
          </w:hyperlink>
        </w:p>
        <w:p w14:paraId="4D2627D4"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19" w:history="1">
            <w:r w:rsidR="003068BD" w:rsidRPr="0075671E">
              <w:rPr>
                <w:rStyle w:val="Hyperlink"/>
                <w:rFonts w:ascii="Times New Roman" w:hAnsi="Times New Roman" w:cs="Times New Roman"/>
                <w:noProof/>
                <w:sz w:val="24"/>
                <w:szCs w:val="24"/>
              </w:rPr>
              <w:t>A.</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Pronunciation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_Toc112415319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8</w:t>
            </w:r>
            <w:r w:rsidR="003068BD" w:rsidRPr="0075671E">
              <w:rPr>
                <w:rFonts w:ascii="Times New Roman" w:hAnsi="Times New Roman" w:cs="Times New Roman"/>
                <w:noProof/>
                <w:webHidden/>
                <w:sz w:val="24"/>
                <w:szCs w:val="24"/>
              </w:rPr>
              <w:fldChar w:fldCharType="end"/>
            </w:r>
          </w:hyperlink>
        </w:p>
        <w:p w14:paraId="4BD2DB3D"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20" w:history="1">
            <w:r w:rsidR="003068BD" w:rsidRPr="0075671E">
              <w:rPr>
                <w:rStyle w:val="Hyperlink"/>
                <w:rFonts w:ascii="Times New Roman" w:hAnsi="Times New Roman" w:cs="Times New Roman"/>
                <w:noProof/>
                <w:sz w:val="24"/>
                <w:szCs w:val="24"/>
              </w:rPr>
              <w:t>1.</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Definition pronunciation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_Toc112415320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8</w:t>
            </w:r>
            <w:r w:rsidR="003068BD" w:rsidRPr="0075671E">
              <w:rPr>
                <w:rFonts w:ascii="Times New Roman" w:hAnsi="Times New Roman" w:cs="Times New Roman"/>
                <w:noProof/>
                <w:webHidden/>
                <w:sz w:val="24"/>
                <w:szCs w:val="24"/>
              </w:rPr>
              <w:fldChar w:fldCharType="end"/>
            </w:r>
          </w:hyperlink>
        </w:p>
        <w:p w14:paraId="73318A39"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21" w:history="1">
            <w:r w:rsidR="003068BD" w:rsidRPr="0075671E">
              <w:rPr>
                <w:rStyle w:val="Hyperlink"/>
                <w:rFonts w:ascii="Times New Roman" w:hAnsi="Times New Roman" w:cs="Times New Roman"/>
                <w:noProof/>
                <w:sz w:val="24"/>
                <w:szCs w:val="24"/>
              </w:rPr>
              <w:t>2.</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Problem of Pronunciation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_Toc112415321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9</w:t>
            </w:r>
            <w:r w:rsidR="003068BD" w:rsidRPr="0075671E">
              <w:rPr>
                <w:rFonts w:ascii="Times New Roman" w:hAnsi="Times New Roman" w:cs="Times New Roman"/>
                <w:noProof/>
                <w:webHidden/>
                <w:sz w:val="24"/>
                <w:szCs w:val="24"/>
              </w:rPr>
              <w:fldChar w:fldCharType="end"/>
            </w:r>
          </w:hyperlink>
        </w:p>
        <w:p w14:paraId="4E90AF75"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22" w:history="1">
            <w:r w:rsidR="003068BD" w:rsidRPr="0075671E">
              <w:rPr>
                <w:rStyle w:val="Hyperlink"/>
                <w:rFonts w:ascii="Times New Roman" w:hAnsi="Times New Roman" w:cs="Times New Roman"/>
                <w:noProof/>
                <w:sz w:val="24"/>
                <w:szCs w:val="24"/>
              </w:rPr>
              <w:t>3.</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Elements of Pronunciation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_Toc112415322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10</w:t>
            </w:r>
            <w:r w:rsidR="003068BD" w:rsidRPr="0075671E">
              <w:rPr>
                <w:rFonts w:ascii="Times New Roman" w:hAnsi="Times New Roman" w:cs="Times New Roman"/>
                <w:noProof/>
                <w:webHidden/>
                <w:sz w:val="24"/>
                <w:szCs w:val="24"/>
              </w:rPr>
              <w:fldChar w:fldCharType="end"/>
            </w:r>
          </w:hyperlink>
        </w:p>
        <w:p w14:paraId="1FA7F3FF"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23" w:history="1">
            <w:r w:rsidR="003068BD" w:rsidRPr="0075671E">
              <w:rPr>
                <w:rStyle w:val="Hyperlink"/>
                <w:rFonts w:ascii="Times New Roman" w:hAnsi="Times New Roman" w:cs="Times New Roman"/>
                <w:noProof/>
                <w:sz w:val="24"/>
                <w:szCs w:val="24"/>
              </w:rPr>
              <w:t>B.</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Cambridge Advanced Learner's Dictionary</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_Toc112415323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12</w:t>
            </w:r>
            <w:r w:rsidR="003068BD" w:rsidRPr="0075671E">
              <w:rPr>
                <w:rFonts w:ascii="Times New Roman" w:hAnsi="Times New Roman" w:cs="Times New Roman"/>
                <w:noProof/>
                <w:webHidden/>
                <w:sz w:val="24"/>
                <w:szCs w:val="24"/>
              </w:rPr>
              <w:fldChar w:fldCharType="end"/>
            </w:r>
          </w:hyperlink>
        </w:p>
        <w:p w14:paraId="094844F9"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24" w:history="1">
            <w:r w:rsidR="003068BD" w:rsidRPr="0075671E">
              <w:rPr>
                <w:rStyle w:val="Hyperlink"/>
                <w:rFonts w:ascii="Times New Roman" w:hAnsi="Times New Roman" w:cs="Times New Roman"/>
                <w:noProof/>
                <w:sz w:val="24"/>
                <w:szCs w:val="24"/>
              </w:rPr>
              <w:t>C.</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Students' Perception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_Toc112415324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14</w:t>
            </w:r>
            <w:r w:rsidR="003068BD" w:rsidRPr="0075671E">
              <w:rPr>
                <w:rFonts w:ascii="Times New Roman" w:hAnsi="Times New Roman" w:cs="Times New Roman"/>
                <w:noProof/>
                <w:webHidden/>
                <w:sz w:val="24"/>
                <w:szCs w:val="24"/>
              </w:rPr>
              <w:fldChar w:fldCharType="end"/>
            </w:r>
          </w:hyperlink>
        </w:p>
        <w:p w14:paraId="348AB4F0"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25" w:history="1">
            <w:r w:rsidR="003068BD" w:rsidRPr="0075671E">
              <w:rPr>
                <w:rStyle w:val="Hyperlink"/>
                <w:rFonts w:ascii="Times New Roman" w:hAnsi="Times New Roman" w:cs="Times New Roman"/>
                <w:noProof/>
                <w:sz w:val="24"/>
                <w:szCs w:val="24"/>
              </w:rPr>
              <w:t>1.</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Definition from students' perception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_Toc112415325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14</w:t>
            </w:r>
            <w:r w:rsidR="003068BD" w:rsidRPr="0075671E">
              <w:rPr>
                <w:rFonts w:ascii="Times New Roman" w:hAnsi="Times New Roman" w:cs="Times New Roman"/>
                <w:noProof/>
                <w:webHidden/>
                <w:sz w:val="24"/>
                <w:szCs w:val="24"/>
              </w:rPr>
              <w:fldChar w:fldCharType="end"/>
            </w:r>
          </w:hyperlink>
        </w:p>
        <w:p w14:paraId="484C22AB"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26" w:history="1">
            <w:r w:rsidR="003068BD" w:rsidRPr="0075671E">
              <w:rPr>
                <w:rStyle w:val="Hyperlink"/>
                <w:rFonts w:ascii="Times New Roman" w:hAnsi="Times New Roman" w:cs="Times New Roman"/>
                <w:noProof/>
                <w:sz w:val="24"/>
                <w:szCs w:val="24"/>
              </w:rPr>
              <w:t>2.</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Factors Affecting Student Perceptions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_Toc112415326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16</w:t>
            </w:r>
            <w:r w:rsidR="003068BD" w:rsidRPr="0075671E">
              <w:rPr>
                <w:rFonts w:ascii="Times New Roman" w:hAnsi="Times New Roman" w:cs="Times New Roman"/>
                <w:noProof/>
                <w:webHidden/>
                <w:sz w:val="24"/>
                <w:szCs w:val="24"/>
              </w:rPr>
              <w:fldChar w:fldCharType="end"/>
            </w:r>
          </w:hyperlink>
        </w:p>
        <w:p w14:paraId="2BDADEE7"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27" w:history="1">
            <w:r w:rsidR="003068BD" w:rsidRPr="0075671E">
              <w:rPr>
                <w:rStyle w:val="Hyperlink"/>
                <w:rFonts w:ascii="Times New Roman" w:hAnsi="Times New Roman" w:cs="Times New Roman"/>
                <w:noProof/>
                <w:sz w:val="24"/>
                <w:szCs w:val="24"/>
              </w:rPr>
              <w:t>3.</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Perception Process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_Toc112415327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17</w:t>
            </w:r>
            <w:r w:rsidR="003068BD" w:rsidRPr="0075671E">
              <w:rPr>
                <w:rFonts w:ascii="Times New Roman" w:hAnsi="Times New Roman" w:cs="Times New Roman"/>
                <w:noProof/>
                <w:webHidden/>
                <w:sz w:val="24"/>
                <w:szCs w:val="24"/>
              </w:rPr>
              <w:fldChar w:fldCharType="end"/>
            </w:r>
          </w:hyperlink>
        </w:p>
        <w:p w14:paraId="06A60329"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28" w:history="1">
            <w:r w:rsidR="003068BD" w:rsidRPr="0075671E">
              <w:rPr>
                <w:rStyle w:val="Hyperlink"/>
                <w:rFonts w:ascii="Times New Roman" w:hAnsi="Times New Roman" w:cs="Times New Roman"/>
                <w:noProof/>
                <w:sz w:val="24"/>
                <w:szCs w:val="24"/>
              </w:rPr>
              <w:t>D.</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Related Research</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_Toc112415328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18</w:t>
            </w:r>
            <w:r w:rsidR="003068BD" w:rsidRPr="0075671E">
              <w:rPr>
                <w:rFonts w:ascii="Times New Roman" w:hAnsi="Times New Roman" w:cs="Times New Roman"/>
                <w:noProof/>
                <w:webHidden/>
                <w:sz w:val="24"/>
                <w:szCs w:val="24"/>
              </w:rPr>
              <w:fldChar w:fldCharType="end"/>
            </w:r>
          </w:hyperlink>
        </w:p>
        <w:p w14:paraId="29D3FB10"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29" w:history="1">
            <w:r w:rsidR="003068BD" w:rsidRPr="0075671E">
              <w:rPr>
                <w:rStyle w:val="Hyperlink"/>
                <w:rFonts w:ascii="Times New Roman" w:hAnsi="Times New Roman" w:cs="Times New Roman"/>
                <w:noProof/>
                <w:sz w:val="24"/>
                <w:szCs w:val="24"/>
              </w:rPr>
              <w:t>CHAPTER III</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_Toc112415329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21</w:t>
            </w:r>
            <w:r w:rsidR="003068BD" w:rsidRPr="0075671E">
              <w:rPr>
                <w:rFonts w:ascii="Times New Roman" w:hAnsi="Times New Roman" w:cs="Times New Roman"/>
                <w:noProof/>
                <w:webHidden/>
                <w:sz w:val="24"/>
                <w:szCs w:val="24"/>
              </w:rPr>
              <w:fldChar w:fldCharType="end"/>
            </w:r>
          </w:hyperlink>
        </w:p>
        <w:p w14:paraId="44534D02"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30" w:history="1">
            <w:r w:rsidR="003068BD" w:rsidRPr="0075671E">
              <w:rPr>
                <w:rStyle w:val="Hyperlink"/>
                <w:rFonts w:ascii="Times New Roman" w:hAnsi="Times New Roman" w:cs="Times New Roman"/>
                <w:noProof/>
                <w:sz w:val="24"/>
                <w:szCs w:val="24"/>
              </w:rPr>
              <w:t>RESEARCH METHODOLOGY</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_Toc112415330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21</w:t>
            </w:r>
            <w:r w:rsidR="003068BD" w:rsidRPr="0075671E">
              <w:rPr>
                <w:rFonts w:ascii="Times New Roman" w:hAnsi="Times New Roman" w:cs="Times New Roman"/>
                <w:noProof/>
                <w:webHidden/>
                <w:sz w:val="24"/>
                <w:szCs w:val="24"/>
              </w:rPr>
              <w:fldChar w:fldCharType="end"/>
            </w:r>
          </w:hyperlink>
        </w:p>
        <w:p w14:paraId="4ABE2868"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31" w:history="1">
            <w:r w:rsidR="003068BD" w:rsidRPr="0075671E">
              <w:rPr>
                <w:rStyle w:val="Hyperlink"/>
                <w:rFonts w:ascii="Times New Roman" w:hAnsi="Times New Roman" w:cs="Times New Roman"/>
                <w:noProof/>
                <w:sz w:val="24"/>
                <w:szCs w:val="24"/>
              </w:rPr>
              <w:t>A.</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Research Design and Method</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_Toc112415331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21</w:t>
            </w:r>
            <w:r w:rsidR="003068BD" w:rsidRPr="0075671E">
              <w:rPr>
                <w:rFonts w:ascii="Times New Roman" w:hAnsi="Times New Roman" w:cs="Times New Roman"/>
                <w:noProof/>
                <w:webHidden/>
                <w:sz w:val="24"/>
                <w:szCs w:val="24"/>
              </w:rPr>
              <w:fldChar w:fldCharType="end"/>
            </w:r>
          </w:hyperlink>
        </w:p>
        <w:p w14:paraId="7C210015"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32" w:history="1">
            <w:r w:rsidR="003068BD" w:rsidRPr="0075671E">
              <w:rPr>
                <w:rStyle w:val="Hyperlink"/>
                <w:rFonts w:ascii="Times New Roman" w:hAnsi="Times New Roman" w:cs="Times New Roman"/>
                <w:noProof/>
                <w:sz w:val="24"/>
                <w:szCs w:val="24"/>
              </w:rPr>
              <w:t>B.</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Research Site and Participants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_Toc112415332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24</w:t>
            </w:r>
            <w:r w:rsidR="003068BD" w:rsidRPr="0075671E">
              <w:rPr>
                <w:rFonts w:ascii="Times New Roman" w:hAnsi="Times New Roman" w:cs="Times New Roman"/>
                <w:noProof/>
                <w:webHidden/>
                <w:sz w:val="24"/>
                <w:szCs w:val="24"/>
              </w:rPr>
              <w:fldChar w:fldCharType="end"/>
            </w:r>
          </w:hyperlink>
        </w:p>
        <w:p w14:paraId="190D31D3"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33" w:history="1">
            <w:r w:rsidR="003068BD" w:rsidRPr="0075671E">
              <w:rPr>
                <w:rStyle w:val="Hyperlink"/>
                <w:rFonts w:ascii="Times New Roman" w:hAnsi="Times New Roman" w:cs="Times New Roman"/>
                <w:noProof/>
                <w:sz w:val="24"/>
                <w:szCs w:val="24"/>
              </w:rPr>
              <w:t>C.</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Research Instruments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_Toc112415333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24</w:t>
            </w:r>
            <w:r w:rsidR="003068BD" w:rsidRPr="0075671E">
              <w:rPr>
                <w:rFonts w:ascii="Times New Roman" w:hAnsi="Times New Roman" w:cs="Times New Roman"/>
                <w:noProof/>
                <w:webHidden/>
                <w:sz w:val="24"/>
                <w:szCs w:val="24"/>
              </w:rPr>
              <w:fldChar w:fldCharType="end"/>
            </w:r>
          </w:hyperlink>
        </w:p>
        <w:p w14:paraId="2A3D196F"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34" w:history="1">
            <w:r w:rsidR="003068BD" w:rsidRPr="0075671E">
              <w:rPr>
                <w:rStyle w:val="Hyperlink"/>
                <w:rFonts w:ascii="Times New Roman" w:hAnsi="Times New Roman" w:cs="Times New Roman"/>
                <w:noProof/>
                <w:sz w:val="24"/>
                <w:szCs w:val="24"/>
              </w:rPr>
              <w:t>1.</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Questionnaire</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_Toc112415334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24</w:t>
            </w:r>
            <w:r w:rsidR="003068BD" w:rsidRPr="0075671E">
              <w:rPr>
                <w:rFonts w:ascii="Times New Roman" w:hAnsi="Times New Roman" w:cs="Times New Roman"/>
                <w:noProof/>
                <w:webHidden/>
                <w:sz w:val="24"/>
                <w:szCs w:val="24"/>
              </w:rPr>
              <w:fldChar w:fldCharType="end"/>
            </w:r>
          </w:hyperlink>
        </w:p>
        <w:p w14:paraId="0505907E"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35" w:history="1">
            <w:r w:rsidR="003068BD" w:rsidRPr="0075671E">
              <w:rPr>
                <w:rStyle w:val="Hyperlink"/>
                <w:rFonts w:ascii="Times New Roman" w:hAnsi="Times New Roman" w:cs="Times New Roman"/>
                <w:noProof/>
                <w:sz w:val="24"/>
                <w:szCs w:val="24"/>
              </w:rPr>
              <w:t>2.</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Interview</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_Toc112415335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29</w:t>
            </w:r>
            <w:r w:rsidR="003068BD" w:rsidRPr="0075671E">
              <w:rPr>
                <w:rFonts w:ascii="Times New Roman" w:hAnsi="Times New Roman" w:cs="Times New Roman"/>
                <w:noProof/>
                <w:webHidden/>
                <w:sz w:val="24"/>
                <w:szCs w:val="24"/>
              </w:rPr>
              <w:fldChar w:fldCharType="end"/>
            </w:r>
          </w:hyperlink>
        </w:p>
        <w:p w14:paraId="4184EB18"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36" w:history="1">
            <w:r w:rsidR="003068BD" w:rsidRPr="0075671E">
              <w:rPr>
                <w:rStyle w:val="Hyperlink"/>
                <w:rFonts w:ascii="Times New Roman" w:hAnsi="Times New Roman" w:cs="Times New Roman"/>
                <w:noProof/>
                <w:sz w:val="24"/>
                <w:szCs w:val="24"/>
              </w:rPr>
              <w:t>3.</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Focus Group Discussion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_Toc112415336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30</w:t>
            </w:r>
            <w:r w:rsidR="003068BD" w:rsidRPr="0075671E">
              <w:rPr>
                <w:rFonts w:ascii="Times New Roman" w:hAnsi="Times New Roman" w:cs="Times New Roman"/>
                <w:noProof/>
                <w:webHidden/>
                <w:sz w:val="24"/>
                <w:szCs w:val="24"/>
              </w:rPr>
              <w:fldChar w:fldCharType="end"/>
            </w:r>
          </w:hyperlink>
        </w:p>
        <w:p w14:paraId="233BCFD6"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37" w:history="1">
            <w:r w:rsidR="003068BD" w:rsidRPr="0075671E">
              <w:rPr>
                <w:rStyle w:val="Hyperlink"/>
                <w:rFonts w:ascii="Times New Roman" w:hAnsi="Times New Roman" w:cs="Times New Roman"/>
                <w:noProof/>
                <w:sz w:val="24"/>
                <w:szCs w:val="24"/>
              </w:rPr>
              <w:t>D.</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Research procedure</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_Toc112415337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32</w:t>
            </w:r>
            <w:r w:rsidR="003068BD" w:rsidRPr="0075671E">
              <w:rPr>
                <w:rFonts w:ascii="Times New Roman" w:hAnsi="Times New Roman" w:cs="Times New Roman"/>
                <w:noProof/>
                <w:webHidden/>
                <w:sz w:val="24"/>
                <w:szCs w:val="24"/>
              </w:rPr>
              <w:fldChar w:fldCharType="end"/>
            </w:r>
          </w:hyperlink>
        </w:p>
        <w:p w14:paraId="48A10F98"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38" w:history="1">
            <w:r w:rsidR="003068BD" w:rsidRPr="0075671E">
              <w:rPr>
                <w:rStyle w:val="Hyperlink"/>
                <w:rFonts w:ascii="Times New Roman" w:hAnsi="Times New Roman" w:cs="Times New Roman"/>
                <w:noProof/>
                <w:sz w:val="24"/>
                <w:szCs w:val="24"/>
              </w:rPr>
              <w:t>E.</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Data Analysis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_Toc112415338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33</w:t>
            </w:r>
            <w:r w:rsidR="003068BD" w:rsidRPr="0075671E">
              <w:rPr>
                <w:rFonts w:ascii="Times New Roman" w:hAnsi="Times New Roman" w:cs="Times New Roman"/>
                <w:noProof/>
                <w:webHidden/>
                <w:sz w:val="24"/>
                <w:szCs w:val="24"/>
              </w:rPr>
              <w:fldChar w:fldCharType="end"/>
            </w:r>
          </w:hyperlink>
        </w:p>
        <w:p w14:paraId="65E025AA"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39" w:history="1">
            <w:r w:rsidR="003068BD" w:rsidRPr="0075671E">
              <w:rPr>
                <w:rStyle w:val="Hyperlink"/>
                <w:rFonts w:ascii="Times New Roman" w:hAnsi="Times New Roman" w:cs="Times New Roman"/>
                <w:noProof/>
                <w:sz w:val="24"/>
                <w:szCs w:val="24"/>
              </w:rPr>
              <w:t>CHAPTER IV</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_Toc112415339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34</w:t>
            </w:r>
            <w:r w:rsidR="003068BD" w:rsidRPr="0075671E">
              <w:rPr>
                <w:rFonts w:ascii="Times New Roman" w:hAnsi="Times New Roman" w:cs="Times New Roman"/>
                <w:noProof/>
                <w:webHidden/>
                <w:sz w:val="24"/>
                <w:szCs w:val="24"/>
              </w:rPr>
              <w:fldChar w:fldCharType="end"/>
            </w:r>
          </w:hyperlink>
        </w:p>
        <w:p w14:paraId="6311D6BA"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40" w:history="1">
            <w:r w:rsidR="003068BD" w:rsidRPr="0075671E">
              <w:rPr>
                <w:rStyle w:val="Hyperlink"/>
                <w:rFonts w:ascii="Times New Roman" w:hAnsi="Times New Roman" w:cs="Times New Roman"/>
                <w:noProof/>
                <w:sz w:val="24"/>
                <w:szCs w:val="24"/>
              </w:rPr>
              <w:t>DATA DESCRIPTION AND ANALYSIS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_Toc112415340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34</w:t>
            </w:r>
            <w:r w:rsidR="003068BD" w:rsidRPr="0075671E">
              <w:rPr>
                <w:rFonts w:ascii="Times New Roman" w:hAnsi="Times New Roman" w:cs="Times New Roman"/>
                <w:noProof/>
                <w:webHidden/>
                <w:sz w:val="24"/>
                <w:szCs w:val="24"/>
              </w:rPr>
              <w:fldChar w:fldCharType="end"/>
            </w:r>
          </w:hyperlink>
        </w:p>
        <w:p w14:paraId="3E6793F5"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41" w:history="1">
            <w:r w:rsidR="003068BD" w:rsidRPr="0075671E">
              <w:rPr>
                <w:rStyle w:val="Hyperlink"/>
                <w:rFonts w:ascii="Times New Roman" w:hAnsi="Times New Roman" w:cs="Times New Roman"/>
                <w:noProof/>
                <w:sz w:val="24"/>
                <w:szCs w:val="24"/>
              </w:rPr>
              <w:t>A.</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hAnsi="Times New Roman" w:cs="Times New Roman"/>
                <w:noProof/>
                <w:sz w:val="24"/>
                <w:szCs w:val="24"/>
              </w:rPr>
              <w:t>Data description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_Toc112415341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34</w:t>
            </w:r>
            <w:r w:rsidR="003068BD" w:rsidRPr="0075671E">
              <w:rPr>
                <w:rFonts w:ascii="Times New Roman" w:hAnsi="Times New Roman" w:cs="Times New Roman"/>
                <w:noProof/>
                <w:webHidden/>
                <w:sz w:val="24"/>
                <w:szCs w:val="24"/>
              </w:rPr>
              <w:fldChar w:fldCharType="end"/>
            </w:r>
          </w:hyperlink>
        </w:p>
        <w:p w14:paraId="26A3F78C"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42" w:history="1">
            <w:r w:rsidR="003068BD" w:rsidRPr="0075671E">
              <w:rPr>
                <w:rStyle w:val="Hyperlink"/>
                <w:rFonts w:ascii="Times New Roman" w:eastAsia="Times New Roman" w:hAnsi="Times New Roman" w:cs="Times New Roman"/>
                <w:noProof/>
                <w:sz w:val="24"/>
                <w:szCs w:val="24"/>
              </w:rPr>
              <w:t>1.</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noProof/>
                <w:sz w:val="24"/>
                <w:szCs w:val="24"/>
              </w:rPr>
              <w:t>Data from questionnaire</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_Toc112415342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34</w:t>
            </w:r>
            <w:r w:rsidR="003068BD" w:rsidRPr="0075671E">
              <w:rPr>
                <w:rFonts w:ascii="Times New Roman" w:hAnsi="Times New Roman" w:cs="Times New Roman"/>
                <w:noProof/>
                <w:webHidden/>
                <w:sz w:val="24"/>
                <w:szCs w:val="24"/>
              </w:rPr>
              <w:fldChar w:fldCharType="end"/>
            </w:r>
          </w:hyperlink>
        </w:p>
        <w:p w14:paraId="7B5C6BA8"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43" w:history="1">
            <w:r w:rsidR="003068BD" w:rsidRPr="0075671E">
              <w:rPr>
                <w:rStyle w:val="Hyperlink"/>
                <w:rFonts w:ascii="Times New Roman" w:eastAsia="Times New Roman" w:hAnsi="Times New Roman" w:cs="Times New Roman"/>
                <w:noProof/>
                <w:sz w:val="24"/>
                <w:szCs w:val="24"/>
              </w:rPr>
              <w:t>2.</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noProof/>
                <w:sz w:val="24"/>
                <w:szCs w:val="24"/>
              </w:rPr>
              <w:t>Data from interview</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_Toc112415343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40</w:t>
            </w:r>
            <w:r w:rsidR="003068BD" w:rsidRPr="0075671E">
              <w:rPr>
                <w:rFonts w:ascii="Times New Roman" w:hAnsi="Times New Roman" w:cs="Times New Roman"/>
                <w:noProof/>
                <w:webHidden/>
                <w:sz w:val="24"/>
                <w:szCs w:val="24"/>
              </w:rPr>
              <w:fldChar w:fldCharType="end"/>
            </w:r>
          </w:hyperlink>
        </w:p>
        <w:p w14:paraId="239AF5E8"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44" w:history="1">
            <w:r w:rsidR="003068BD" w:rsidRPr="0075671E">
              <w:rPr>
                <w:rStyle w:val="Hyperlink"/>
                <w:rFonts w:ascii="Times New Roman" w:eastAsia="Times New Roman" w:hAnsi="Times New Roman" w:cs="Times New Roman"/>
                <w:noProof/>
                <w:sz w:val="24"/>
                <w:szCs w:val="24"/>
              </w:rPr>
              <w:t>3.</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noProof/>
                <w:sz w:val="24"/>
                <w:szCs w:val="24"/>
              </w:rPr>
              <w:t>Data from Focus Group Dicussion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_Toc112415344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49</w:t>
            </w:r>
            <w:r w:rsidR="003068BD" w:rsidRPr="0075671E">
              <w:rPr>
                <w:rFonts w:ascii="Times New Roman" w:hAnsi="Times New Roman" w:cs="Times New Roman"/>
                <w:noProof/>
                <w:webHidden/>
                <w:sz w:val="24"/>
                <w:szCs w:val="24"/>
              </w:rPr>
              <w:fldChar w:fldCharType="end"/>
            </w:r>
          </w:hyperlink>
        </w:p>
        <w:p w14:paraId="0AD89216"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45" w:history="1">
            <w:r w:rsidR="003068BD" w:rsidRPr="0075671E">
              <w:rPr>
                <w:rStyle w:val="Hyperlink"/>
                <w:rFonts w:ascii="Times New Roman" w:eastAsia="Times New Roman" w:hAnsi="Times New Roman" w:cs="Times New Roman"/>
                <w:b/>
                <w:noProof/>
                <w:sz w:val="24"/>
                <w:szCs w:val="24"/>
              </w:rPr>
              <w:t>B.</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b/>
                <w:noProof/>
                <w:sz w:val="24"/>
                <w:szCs w:val="24"/>
              </w:rPr>
              <w:t>Data Analysis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_Toc112415345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57</w:t>
            </w:r>
            <w:r w:rsidR="003068BD" w:rsidRPr="0075671E">
              <w:rPr>
                <w:rFonts w:ascii="Times New Roman" w:hAnsi="Times New Roman" w:cs="Times New Roman"/>
                <w:noProof/>
                <w:webHidden/>
                <w:sz w:val="24"/>
                <w:szCs w:val="24"/>
              </w:rPr>
              <w:fldChar w:fldCharType="end"/>
            </w:r>
          </w:hyperlink>
        </w:p>
        <w:p w14:paraId="31691070"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46" w:history="1">
            <w:r w:rsidR="003068BD" w:rsidRPr="0075671E">
              <w:rPr>
                <w:rStyle w:val="Hyperlink"/>
                <w:rFonts w:ascii="Times New Roman" w:eastAsia="Times New Roman" w:hAnsi="Times New Roman" w:cs="Times New Roman"/>
                <w:noProof/>
                <w:sz w:val="24"/>
                <w:szCs w:val="24"/>
              </w:rPr>
              <w:t>1.</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noProof/>
                <w:sz w:val="24"/>
                <w:szCs w:val="24"/>
              </w:rPr>
              <w:t>Self-ability</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_Toc112415346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58</w:t>
            </w:r>
            <w:r w:rsidR="003068BD" w:rsidRPr="0075671E">
              <w:rPr>
                <w:rFonts w:ascii="Times New Roman" w:hAnsi="Times New Roman" w:cs="Times New Roman"/>
                <w:noProof/>
                <w:webHidden/>
                <w:sz w:val="24"/>
                <w:szCs w:val="24"/>
              </w:rPr>
              <w:fldChar w:fldCharType="end"/>
            </w:r>
          </w:hyperlink>
        </w:p>
        <w:p w14:paraId="26A8663D"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47" w:history="1">
            <w:r w:rsidR="003068BD" w:rsidRPr="0075671E">
              <w:rPr>
                <w:rStyle w:val="Hyperlink"/>
                <w:rFonts w:ascii="Times New Roman" w:eastAsia="Times New Roman" w:hAnsi="Times New Roman" w:cs="Times New Roman"/>
                <w:noProof/>
                <w:sz w:val="24"/>
                <w:szCs w:val="24"/>
              </w:rPr>
              <w:t>2.</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noProof/>
                <w:sz w:val="24"/>
                <w:szCs w:val="24"/>
              </w:rPr>
              <w:t>Awareness</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_Toc112415347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59</w:t>
            </w:r>
            <w:r w:rsidR="003068BD" w:rsidRPr="0075671E">
              <w:rPr>
                <w:rFonts w:ascii="Times New Roman" w:hAnsi="Times New Roman" w:cs="Times New Roman"/>
                <w:noProof/>
                <w:webHidden/>
                <w:sz w:val="24"/>
                <w:szCs w:val="24"/>
              </w:rPr>
              <w:fldChar w:fldCharType="end"/>
            </w:r>
          </w:hyperlink>
        </w:p>
        <w:p w14:paraId="25670BED" w14:textId="77777777" w:rsidR="003068BD" w:rsidRPr="0075671E" w:rsidRDefault="00AE4339">
          <w:pPr>
            <w:pStyle w:val="TOC3"/>
            <w:tabs>
              <w:tab w:val="left" w:pos="880"/>
              <w:tab w:val="right" w:leader="dot" w:pos="7931"/>
            </w:tabs>
            <w:rPr>
              <w:rFonts w:ascii="Times New Roman" w:eastAsiaTheme="minorEastAsia" w:hAnsi="Times New Roman" w:cs="Times New Roman"/>
              <w:noProof/>
              <w:sz w:val="24"/>
              <w:szCs w:val="24"/>
              <w:lang w:val="en-US"/>
            </w:rPr>
          </w:pPr>
          <w:hyperlink w:anchor="_Toc112415348" w:history="1">
            <w:r w:rsidR="003068BD" w:rsidRPr="0075671E">
              <w:rPr>
                <w:rStyle w:val="Hyperlink"/>
                <w:rFonts w:ascii="Times New Roman" w:eastAsia="Times New Roman" w:hAnsi="Times New Roman" w:cs="Times New Roman"/>
                <w:noProof/>
                <w:sz w:val="24"/>
                <w:szCs w:val="24"/>
              </w:rPr>
              <w:t>3.</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noProof/>
                <w:sz w:val="24"/>
                <w:szCs w:val="24"/>
              </w:rPr>
              <w:t>Receives information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_Toc112415348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61</w:t>
            </w:r>
            <w:r w:rsidR="003068BD" w:rsidRPr="0075671E">
              <w:rPr>
                <w:rFonts w:ascii="Times New Roman" w:hAnsi="Times New Roman" w:cs="Times New Roman"/>
                <w:noProof/>
                <w:webHidden/>
                <w:sz w:val="24"/>
                <w:szCs w:val="24"/>
              </w:rPr>
              <w:fldChar w:fldCharType="end"/>
            </w:r>
          </w:hyperlink>
        </w:p>
        <w:p w14:paraId="7D414DCC"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49" w:history="1">
            <w:r w:rsidR="003068BD" w:rsidRPr="0075671E">
              <w:rPr>
                <w:rStyle w:val="Hyperlink"/>
                <w:rFonts w:ascii="Times New Roman" w:eastAsia="Times New Roman" w:hAnsi="Times New Roman" w:cs="Times New Roman"/>
                <w:b/>
                <w:noProof/>
                <w:sz w:val="24"/>
                <w:szCs w:val="24"/>
              </w:rPr>
              <w:t>CHAPTER V</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_Toc112415349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63</w:t>
            </w:r>
            <w:r w:rsidR="003068BD" w:rsidRPr="0075671E">
              <w:rPr>
                <w:rFonts w:ascii="Times New Roman" w:hAnsi="Times New Roman" w:cs="Times New Roman"/>
                <w:noProof/>
                <w:webHidden/>
                <w:sz w:val="24"/>
                <w:szCs w:val="24"/>
              </w:rPr>
              <w:fldChar w:fldCharType="end"/>
            </w:r>
          </w:hyperlink>
        </w:p>
        <w:p w14:paraId="4D528EFC"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50" w:history="1">
            <w:r w:rsidR="003068BD" w:rsidRPr="0075671E">
              <w:rPr>
                <w:rStyle w:val="Hyperlink"/>
                <w:rFonts w:ascii="Times New Roman" w:eastAsia="Times New Roman" w:hAnsi="Times New Roman" w:cs="Times New Roman"/>
                <w:b/>
                <w:noProof/>
                <w:sz w:val="24"/>
                <w:szCs w:val="24"/>
              </w:rPr>
              <w:t>CONCLUSION AND SUGGESTION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_Toc112415350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63</w:t>
            </w:r>
            <w:r w:rsidR="003068BD" w:rsidRPr="0075671E">
              <w:rPr>
                <w:rFonts w:ascii="Times New Roman" w:hAnsi="Times New Roman" w:cs="Times New Roman"/>
                <w:noProof/>
                <w:webHidden/>
                <w:sz w:val="24"/>
                <w:szCs w:val="24"/>
              </w:rPr>
              <w:fldChar w:fldCharType="end"/>
            </w:r>
          </w:hyperlink>
        </w:p>
        <w:p w14:paraId="73442765"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51" w:history="1">
            <w:r w:rsidR="003068BD" w:rsidRPr="0075671E">
              <w:rPr>
                <w:rStyle w:val="Hyperlink"/>
                <w:rFonts w:ascii="Times New Roman" w:eastAsia="Times New Roman" w:hAnsi="Times New Roman" w:cs="Times New Roman"/>
                <w:b/>
                <w:noProof/>
                <w:sz w:val="24"/>
                <w:szCs w:val="24"/>
              </w:rPr>
              <w:t>A.</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b/>
                <w:noProof/>
                <w:sz w:val="24"/>
                <w:szCs w:val="24"/>
              </w:rPr>
              <w:t>CONCLUSION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_Toc112415351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63</w:t>
            </w:r>
            <w:r w:rsidR="003068BD" w:rsidRPr="0075671E">
              <w:rPr>
                <w:rFonts w:ascii="Times New Roman" w:hAnsi="Times New Roman" w:cs="Times New Roman"/>
                <w:noProof/>
                <w:webHidden/>
                <w:sz w:val="24"/>
                <w:szCs w:val="24"/>
              </w:rPr>
              <w:fldChar w:fldCharType="end"/>
            </w:r>
          </w:hyperlink>
        </w:p>
        <w:p w14:paraId="18A84355" w14:textId="77777777" w:rsidR="003068BD" w:rsidRPr="0075671E" w:rsidRDefault="00AE4339">
          <w:pPr>
            <w:pStyle w:val="TOC2"/>
            <w:rPr>
              <w:rFonts w:ascii="Times New Roman" w:eastAsiaTheme="minorEastAsia" w:hAnsi="Times New Roman" w:cs="Times New Roman"/>
              <w:noProof/>
              <w:sz w:val="24"/>
              <w:szCs w:val="24"/>
              <w:lang w:val="en-US"/>
            </w:rPr>
          </w:pPr>
          <w:hyperlink w:anchor="_Toc112415352" w:history="1">
            <w:r w:rsidR="003068BD" w:rsidRPr="0075671E">
              <w:rPr>
                <w:rStyle w:val="Hyperlink"/>
                <w:rFonts w:ascii="Times New Roman" w:eastAsia="Times New Roman" w:hAnsi="Times New Roman" w:cs="Times New Roman"/>
                <w:b/>
                <w:noProof/>
                <w:sz w:val="24"/>
                <w:szCs w:val="24"/>
              </w:rPr>
              <w:t>B.</w:t>
            </w:r>
            <w:r w:rsidR="003068BD" w:rsidRPr="0075671E">
              <w:rPr>
                <w:rFonts w:ascii="Times New Roman" w:eastAsiaTheme="minorEastAsia" w:hAnsi="Times New Roman" w:cs="Times New Roman"/>
                <w:noProof/>
                <w:sz w:val="24"/>
                <w:szCs w:val="24"/>
                <w:lang w:val="en-US"/>
              </w:rPr>
              <w:tab/>
            </w:r>
            <w:r w:rsidR="003068BD" w:rsidRPr="0075671E">
              <w:rPr>
                <w:rStyle w:val="Hyperlink"/>
                <w:rFonts w:ascii="Times New Roman" w:eastAsia="Times New Roman" w:hAnsi="Times New Roman" w:cs="Times New Roman"/>
                <w:b/>
                <w:noProof/>
                <w:sz w:val="24"/>
                <w:szCs w:val="24"/>
              </w:rPr>
              <w:t>SUGGESTION</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_Toc112415352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64</w:t>
            </w:r>
            <w:r w:rsidR="003068BD" w:rsidRPr="0075671E">
              <w:rPr>
                <w:rFonts w:ascii="Times New Roman" w:hAnsi="Times New Roman" w:cs="Times New Roman"/>
                <w:noProof/>
                <w:webHidden/>
                <w:sz w:val="24"/>
                <w:szCs w:val="24"/>
              </w:rPr>
              <w:fldChar w:fldCharType="end"/>
            </w:r>
          </w:hyperlink>
        </w:p>
        <w:p w14:paraId="0A2BCE40"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53" w:history="1">
            <w:r w:rsidR="003068BD" w:rsidRPr="0075671E">
              <w:rPr>
                <w:rStyle w:val="Hyperlink"/>
                <w:rFonts w:ascii="Times New Roman" w:hAnsi="Times New Roman" w:cs="Times New Roman"/>
                <w:noProof/>
                <w:sz w:val="24"/>
                <w:szCs w:val="24"/>
              </w:rPr>
              <w:t>BIBLIOGRAPHY</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_Toc112415353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65</w:t>
            </w:r>
            <w:r w:rsidR="003068BD" w:rsidRPr="0075671E">
              <w:rPr>
                <w:rFonts w:ascii="Times New Roman" w:hAnsi="Times New Roman" w:cs="Times New Roman"/>
                <w:noProof/>
                <w:webHidden/>
                <w:sz w:val="24"/>
                <w:szCs w:val="24"/>
              </w:rPr>
              <w:fldChar w:fldCharType="end"/>
            </w:r>
          </w:hyperlink>
        </w:p>
        <w:p w14:paraId="4D9433D5" w14:textId="77777777" w:rsidR="003068BD" w:rsidRPr="0075671E" w:rsidRDefault="00AE4339">
          <w:pPr>
            <w:pStyle w:val="TOC1"/>
            <w:tabs>
              <w:tab w:val="right" w:leader="dot" w:pos="7931"/>
            </w:tabs>
            <w:rPr>
              <w:rFonts w:ascii="Times New Roman" w:eastAsiaTheme="minorEastAsia" w:hAnsi="Times New Roman" w:cs="Times New Roman"/>
              <w:noProof/>
              <w:sz w:val="24"/>
              <w:szCs w:val="24"/>
              <w:lang w:val="en-US"/>
            </w:rPr>
          </w:pPr>
          <w:hyperlink w:anchor="_Toc112415354" w:history="1">
            <w:r w:rsidR="003068BD" w:rsidRPr="0075671E">
              <w:rPr>
                <w:rStyle w:val="Hyperlink"/>
                <w:rFonts w:ascii="Times New Roman" w:eastAsia="Times New Roman" w:hAnsi="Times New Roman" w:cs="Times New Roman"/>
                <w:noProof/>
                <w:sz w:val="24"/>
                <w:szCs w:val="24"/>
              </w:rPr>
              <w:t>APPENDIX</w:t>
            </w:r>
            <w:r w:rsidR="003068BD" w:rsidRPr="0075671E">
              <w:rPr>
                <w:rFonts w:ascii="Times New Roman" w:hAnsi="Times New Roman" w:cs="Times New Roman"/>
                <w:noProof/>
                <w:webHidden/>
                <w:sz w:val="24"/>
                <w:szCs w:val="24"/>
              </w:rPr>
              <w:tab/>
            </w:r>
            <w:r w:rsidR="003068BD" w:rsidRPr="0075671E">
              <w:rPr>
                <w:rFonts w:ascii="Times New Roman" w:hAnsi="Times New Roman" w:cs="Times New Roman"/>
                <w:noProof/>
                <w:webHidden/>
                <w:sz w:val="24"/>
                <w:szCs w:val="24"/>
              </w:rPr>
              <w:fldChar w:fldCharType="begin"/>
            </w:r>
            <w:r w:rsidR="003068BD" w:rsidRPr="0075671E">
              <w:rPr>
                <w:rFonts w:ascii="Times New Roman" w:hAnsi="Times New Roman" w:cs="Times New Roman"/>
                <w:noProof/>
                <w:webHidden/>
                <w:sz w:val="24"/>
                <w:szCs w:val="24"/>
              </w:rPr>
              <w:instrText xml:space="preserve"> PAGEREF _Toc112415354 \h </w:instrText>
            </w:r>
            <w:r w:rsidR="003068BD" w:rsidRPr="0075671E">
              <w:rPr>
                <w:rFonts w:ascii="Times New Roman" w:hAnsi="Times New Roman" w:cs="Times New Roman"/>
                <w:noProof/>
                <w:webHidden/>
                <w:sz w:val="24"/>
                <w:szCs w:val="24"/>
              </w:rPr>
            </w:r>
            <w:r w:rsidR="003068BD" w:rsidRPr="0075671E">
              <w:rPr>
                <w:rFonts w:ascii="Times New Roman" w:hAnsi="Times New Roman" w:cs="Times New Roman"/>
                <w:noProof/>
                <w:webHidden/>
                <w:sz w:val="24"/>
                <w:szCs w:val="24"/>
              </w:rPr>
              <w:fldChar w:fldCharType="separate"/>
            </w:r>
            <w:r w:rsidR="00B15D67" w:rsidRPr="0075671E">
              <w:rPr>
                <w:rFonts w:ascii="Times New Roman" w:hAnsi="Times New Roman" w:cs="Times New Roman"/>
                <w:noProof/>
                <w:webHidden/>
                <w:sz w:val="24"/>
                <w:szCs w:val="24"/>
              </w:rPr>
              <w:t>69</w:t>
            </w:r>
            <w:r w:rsidR="003068BD" w:rsidRPr="0075671E">
              <w:rPr>
                <w:rFonts w:ascii="Times New Roman" w:hAnsi="Times New Roman" w:cs="Times New Roman"/>
                <w:noProof/>
                <w:webHidden/>
                <w:sz w:val="24"/>
                <w:szCs w:val="24"/>
              </w:rPr>
              <w:fldChar w:fldCharType="end"/>
            </w:r>
          </w:hyperlink>
        </w:p>
        <w:p w14:paraId="49955044" w14:textId="77777777" w:rsidR="00FB01C2" w:rsidRDefault="00342F86" w:rsidP="00FB01C2">
          <w:pPr>
            <w:spacing w:line="360" w:lineRule="auto"/>
            <w:jc w:val="both"/>
            <w:rPr>
              <w:rFonts w:ascii="Times New Roman" w:hAnsi="Times New Roman" w:cs="Times New Roman"/>
              <w:b/>
              <w:bCs/>
              <w:noProof/>
              <w:sz w:val="24"/>
              <w:szCs w:val="24"/>
            </w:rPr>
          </w:pPr>
          <w:r w:rsidRPr="0075671E">
            <w:rPr>
              <w:rFonts w:ascii="Times New Roman" w:hAnsi="Times New Roman" w:cs="Times New Roman"/>
              <w:b/>
              <w:bCs/>
              <w:noProof/>
              <w:sz w:val="24"/>
              <w:szCs w:val="24"/>
            </w:rPr>
            <w:fldChar w:fldCharType="end"/>
          </w:r>
        </w:p>
        <w:p w14:paraId="00350B09" w14:textId="77777777" w:rsidR="0075671E" w:rsidRPr="00FB01C2" w:rsidRDefault="00AE4339" w:rsidP="00FB01C2">
          <w:pPr>
            <w:spacing w:line="360" w:lineRule="auto"/>
            <w:jc w:val="both"/>
            <w:rPr>
              <w:rFonts w:ascii="Times New Roman" w:hAnsi="Times New Roman" w:cs="Times New Roman"/>
              <w:b/>
              <w:bCs/>
              <w:noProof/>
              <w:sz w:val="24"/>
              <w:szCs w:val="24"/>
            </w:rPr>
          </w:pPr>
        </w:p>
      </w:sdtContent>
    </w:sdt>
    <w:p w14:paraId="0DF512F1" w14:textId="77777777" w:rsidR="00A571EC" w:rsidRDefault="00A571EC" w:rsidP="003068BD">
      <w:pPr>
        <w:pStyle w:val="Heading1"/>
        <w:rPr>
          <w:b w:val="0"/>
        </w:rPr>
      </w:pPr>
      <w:bookmarkStart w:id="7" w:name="_Toc112415307"/>
      <w:r w:rsidRPr="00A571EC">
        <w:rPr>
          <w:b w:val="0"/>
        </w:rPr>
        <w:lastRenderedPageBreak/>
        <w:t>APPENDICES</w:t>
      </w:r>
      <w:bookmarkEnd w:id="7"/>
    </w:p>
    <w:p w14:paraId="0DE463A6" w14:textId="77777777" w:rsidR="00A571EC" w:rsidRPr="00AC6DB9" w:rsidRDefault="00A571EC" w:rsidP="00A571EC">
      <w:pPr>
        <w:pStyle w:val="BodyText"/>
        <w:tabs>
          <w:tab w:val="right" w:leader="dot" w:pos="8200"/>
        </w:tabs>
        <w:spacing w:before="137"/>
        <w:ind w:left="588"/>
        <w:rPr>
          <w:lang w:val="id-ID"/>
        </w:rPr>
      </w:pPr>
      <w:r>
        <w:t>Appendix</w:t>
      </w:r>
      <w:r>
        <w:rPr>
          <w:spacing w:val="-1"/>
        </w:rPr>
        <w:t xml:space="preserve"> </w:t>
      </w:r>
      <w:r>
        <w:t>1 Research</w:t>
      </w:r>
      <w:r>
        <w:rPr>
          <w:spacing w:val="62"/>
        </w:rPr>
        <w:t xml:space="preserve"> </w:t>
      </w:r>
      <w:r>
        <w:t>Instrument Questionnaire</w:t>
      </w:r>
      <w:r>
        <w:rPr>
          <w:spacing w:val="61"/>
        </w:rPr>
        <w:t xml:space="preserve"> </w:t>
      </w:r>
      <w:r w:rsidR="00AC6DB9">
        <w:t>Form</w:t>
      </w:r>
      <w:r w:rsidR="00AC6DB9">
        <w:tab/>
        <w:t>6</w:t>
      </w:r>
      <w:r w:rsidR="00AC6DB9">
        <w:rPr>
          <w:lang w:val="id-ID"/>
        </w:rPr>
        <w:t>9</w:t>
      </w:r>
    </w:p>
    <w:p w14:paraId="0DCF8CB7" w14:textId="77777777" w:rsidR="00A571EC" w:rsidRPr="00AC6DB9" w:rsidRDefault="00A571EC" w:rsidP="00A571EC">
      <w:pPr>
        <w:pStyle w:val="BodyText"/>
        <w:tabs>
          <w:tab w:val="right" w:leader="dot" w:pos="8200"/>
        </w:tabs>
        <w:spacing w:before="137"/>
        <w:ind w:left="588"/>
        <w:rPr>
          <w:lang w:val="id-ID"/>
        </w:rPr>
      </w:pPr>
      <w:r>
        <w:t>Appendix</w:t>
      </w:r>
      <w:r>
        <w:rPr>
          <w:spacing w:val="-1"/>
        </w:rPr>
        <w:t xml:space="preserve"> </w:t>
      </w:r>
      <w:r>
        <w:t>2 The</w:t>
      </w:r>
      <w:r>
        <w:rPr>
          <w:spacing w:val="-2"/>
        </w:rPr>
        <w:t xml:space="preserve"> </w:t>
      </w:r>
      <w:r w:rsidR="00AC6DB9">
        <w:t>Result of Questionnaire</w:t>
      </w:r>
      <w:r w:rsidR="00AC6DB9">
        <w:tab/>
        <w:t>7</w:t>
      </w:r>
      <w:r w:rsidR="00AC6DB9">
        <w:rPr>
          <w:lang w:val="id-ID"/>
        </w:rPr>
        <w:t>5</w:t>
      </w:r>
    </w:p>
    <w:p w14:paraId="6E55F0FF" w14:textId="77777777" w:rsidR="00A571EC" w:rsidRPr="00AC6DB9" w:rsidRDefault="00A571EC" w:rsidP="00A571EC">
      <w:pPr>
        <w:pStyle w:val="BodyText"/>
        <w:tabs>
          <w:tab w:val="right" w:leader="dot" w:pos="8320"/>
        </w:tabs>
        <w:spacing w:before="137"/>
        <w:ind w:left="588"/>
        <w:rPr>
          <w:lang w:val="id-ID"/>
        </w:rPr>
      </w:pPr>
      <w:r>
        <w:t>Appendix</w:t>
      </w:r>
      <w:r>
        <w:rPr>
          <w:spacing w:val="-1"/>
        </w:rPr>
        <w:t xml:space="preserve"> </w:t>
      </w:r>
      <w:r>
        <w:t>3 The</w:t>
      </w:r>
      <w:r>
        <w:rPr>
          <w:spacing w:val="-2"/>
        </w:rPr>
        <w:t xml:space="preserve"> </w:t>
      </w:r>
      <w:r>
        <w:t>Result of</w:t>
      </w:r>
      <w:r>
        <w:rPr>
          <w:spacing w:val="1"/>
        </w:rPr>
        <w:t xml:space="preserve"> </w:t>
      </w:r>
      <w:r w:rsidR="00AC6DB9">
        <w:t>Interview</w:t>
      </w:r>
      <w:r w:rsidR="00AC6DB9">
        <w:tab/>
      </w:r>
      <w:r w:rsidR="00AC6DB9">
        <w:rPr>
          <w:lang w:val="id-ID"/>
        </w:rPr>
        <w:t>80</w:t>
      </w:r>
    </w:p>
    <w:p w14:paraId="720B5296" w14:textId="77777777" w:rsidR="00A571EC" w:rsidRPr="00AC6DB9" w:rsidRDefault="00A571EC" w:rsidP="00A571EC">
      <w:pPr>
        <w:pStyle w:val="BodyText"/>
        <w:tabs>
          <w:tab w:val="right" w:leader="dot" w:pos="8320"/>
        </w:tabs>
        <w:spacing w:before="139"/>
        <w:ind w:left="588"/>
        <w:rPr>
          <w:lang w:val="id-ID"/>
        </w:rPr>
      </w:pPr>
      <w:r>
        <w:t>Appendix</w:t>
      </w:r>
      <w:r>
        <w:rPr>
          <w:spacing w:val="-1"/>
        </w:rPr>
        <w:t xml:space="preserve"> </w:t>
      </w:r>
      <w:r>
        <w:t>4 The</w:t>
      </w:r>
      <w:r>
        <w:rPr>
          <w:spacing w:val="-2"/>
        </w:rPr>
        <w:t xml:space="preserve"> </w:t>
      </w:r>
      <w:r>
        <w:t>result of Focus Group</w:t>
      </w:r>
      <w:r>
        <w:rPr>
          <w:spacing w:val="1"/>
        </w:rPr>
        <w:t xml:space="preserve"> </w:t>
      </w:r>
      <w:r>
        <w:t>Discussion</w:t>
      </w:r>
      <w:r>
        <w:tab/>
      </w:r>
      <w:r w:rsidR="00AC6DB9">
        <w:rPr>
          <w:lang w:val="id-ID"/>
        </w:rPr>
        <w:t>94</w:t>
      </w:r>
    </w:p>
    <w:p w14:paraId="376C42BF" w14:textId="77777777" w:rsidR="00A571EC" w:rsidRPr="00AC6DB9" w:rsidRDefault="00A571EC" w:rsidP="00A571EC">
      <w:pPr>
        <w:pStyle w:val="BodyText"/>
        <w:tabs>
          <w:tab w:val="right" w:leader="dot" w:pos="8320"/>
        </w:tabs>
        <w:spacing w:before="137"/>
        <w:ind w:left="588"/>
        <w:rPr>
          <w:lang w:val="id-ID"/>
        </w:rPr>
      </w:pPr>
      <w:r>
        <w:t>Appendix</w:t>
      </w:r>
      <w:r>
        <w:rPr>
          <w:spacing w:val="-1"/>
        </w:rPr>
        <w:t xml:space="preserve"> </w:t>
      </w:r>
      <w:r>
        <w:t xml:space="preserve">5 </w:t>
      </w:r>
      <w:r w:rsidR="008859CC" w:rsidRPr="008859CC">
        <w:t>Guidance decree</w:t>
      </w:r>
      <w:r>
        <w:tab/>
      </w:r>
      <w:r w:rsidR="00AC6DB9">
        <w:rPr>
          <w:lang w:val="id-ID"/>
        </w:rPr>
        <w:t>101</w:t>
      </w:r>
    </w:p>
    <w:p w14:paraId="4F4975C6" w14:textId="77777777" w:rsidR="00A571EC" w:rsidRPr="00AC6DB9" w:rsidRDefault="00A571EC" w:rsidP="00A571EC">
      <w:pPr>
        <w:pStyle w:val="BodyText"/>
        <w:tabs>
          <w:tab w:val="right" w:leader="dot" w:pos="8320"/>
        </w:tabs>
        <w:spacing w:before="139"/>
        <w:ind w:left="588"/>
        <w:rPr>
          <w:lang w:val="id-ID"/>
        </w:rPr>
      </w:pPr>
      <w:r>
        <w:t>Appendix</w:t>
      </w:r>
      <w:r>
        <w:rPr>
          <w:spacing w:val="-1"/>
        </w:rPr>
        <w:t xml:space="preserve"> </w:t>
      </w:r>
      <w:r>
        <w:t xml:space="preserve">6 </w:t>
      </w:r>
      <w:r w:rsidR="008859CC" w:rsidRPr="008859CC">
        <w:t>News of Guidance</w:t>
      </w:r>
      <w:r>
        <w:tab/>
      </w:r>
      <w:r w:rsidR="00AC6DB9">
        <w:rPr>
          <w:lang w:val="id-ID"/>
        </w:rPr>
        <w:t>102</w:t>
      </w:r>
    </w:p>
    <w:p w14:paraId="50380558" w14:textId="77777777" w:rsidR="00A571EC" w:rsidRPr="00AC6DB9" w:rsidRDefault="00A571EC" w:rsidP="00A571EC">
      <w:pPr>
        <w:pStyle w:val="BodyText"/>
        <w:tabs>
          <w:tab w:val="right" w:leader="dot" w:pos="8320"/>
        </w:tabs>
        <w:spacing w:before="137"/>
        <w:ind w:left="588"/>
        <w:rPr>
          <w:lang w:val="id-ID"/>
        </w:rPr>
        <w:sectPr w:rsidR="00A571EC" w:rsidRPr="00AC6DB9" w:rsidSect="009B6EF3">
          <w:pgSz w:w="11910" w:h="16840"/>
          <w:pgMar w:top="2268" w:right="1701" w:bottom="1701" w:left="2268" w:header="720" w:footer="720" w:gutter="0"/>
          <w:pgNumType w:fmt="lowerRoman" w:start="4"/>
          <w:cols w:space="720"/>
        </w:sectPr>
      </w:pPr>
      <w:r>
        <w:t>Appendix</w:t>
      </w:r>
      <w:r>
        <w:rPr>
          <w:spacing w:val="-1"/>
        </w:rPr>
        <w:t xml:space="preserve"> </w:t>
      </w:r>
      <w:r>
        <w:t xml:space="preserve">7 </w:t>
      </w:r>
      <w:r w:rsidR="008859CC" w:rsidRPr="008859CC">
        <w:t>Research Permit</w:t>
      </w:r>
      <w:r>
        <w:tab/>
        <w:t>1</w:t>
      </w:r>
      <w:r w:rsidR="00AC6DB9">
        <w:rPr>
          <w:lang w:val="id-ID"/>
        </w:rPr>
        <w:t>06</w:t>
      </w:r>
    </w:p>
    <w:p w14:paraId="1031E7B3" w14:textId="77777777" w:rsidR="00A1208D" w:rsidRPr="00010BB6" w:rsidRDefault="00A1208D" w:rsidP="004D157C">
      <w:pPr>
        <w:pStyle w:val="Heading1"/>
        <w:spacing w:after="0"/>
      </w:pPr>
      <w:bookmarkStart w:id="8" w:name="_Toc105015507"/>
      <w:bookmarkStart w:id="9" w:name="_Toc112415308"/>
      <w:r w:rsidRPr="00010BB6">
        <w:lastRenderedPageBreak/>
        <w:t>CHAPTER I</w:t>
      </w:r>
      <w:bookmarkEnd w:id="8"/>
      <w:bookmarkEnd w:id="9"/>
    </w:p>
    <w:p w14:paraId="659272A0" w14:textId="77777777" w:rsidR="00A1208D" w:rsidRPr="00010BB6" w:rsidRDefault="00A1208D" w:rsidP="004D157C">
      <w:pPr>
        <w:pStyle w:val="Heading1"/>
        <w:spacing w:after="0"/>
      </w:pPr>
      <w:bookmarkStart w:id="10" w:name="_Toc105015508"/>
      <w:bookmarkStart w:id="11" w:name="_Toc112415309"/>
      <w:r w:rsidRPr="00010BB6">
        <w:t>INTRODUCTION</w:t>
      </w:r>
      <w:bookmarkEnd w:id="10"/>
      <w:bookmarkEnd w:id="11"/>
    </w:p>
    <w:p w14:paraId="3E445198" w14:textId="77777777" w:rsidR="00A1208D" w:rsidRPr="00010BB6" w:rsidRDefault="00A1208D" w:rsidP="004D157C">
      <w:pPr>
        <w:pStyle w:val="Heading2"/>
        <w:spacing w:after="0"/>
        <w:ind w:left="567"/>
      </w:pPr>
      <w:bookmarkStart w:id="12" w:name="_Toc105015509"/>
      <w:bookmarkStart w:id="13" w:name="_Toc112415310"/>
      <w:r w:rsidRPr="00010BB6">
        <w:t>Background</w:t>
      </w:r>
      <w:r w:rsidR="00D20F29" w:rsidRPr="00010BB6">
        <w:t xml:space="preserve"> of the Study</w:t>
      </w:r>
      <w:bookmarkEnd w:id="12"/>
      <w:bookmarkEnd w:id="13"/>
      <w:r w:rsidR="00D20F29" w:rsidRPr="00010BB6">
        <w:t xml:space="preserve"> </w:t>
      </w:r>
    </w:p>
    <w:p w14:paraId="5DFB1C84" w14:textId="77777777" w:rsidR="00A1208D" w:rsidRPr="00010BB6" w:rsidRDefault="00A1208D" w:rsidP="00F83B88">
      <w:pPr>
        <w:spacing w:after="0" w:line="480" w:lineRule="auto"/>
        <w:ind w:left="567" w:firstLine="426"/>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English is the most important language in the world </w:t>
      </w:r>
      <w:r w:rsidR="00790937" w:rsidRPr="00010BB6">
        <w:rPr>
          <w:rFonts w:ascii="Times New Roman" w:eastAsia="Times New Roman" w:hAnsi="Times New Roman" w:cs="Times New Roman"/>
          <w:sz w:val="24"/>
          <w:szCs w:val="24"/>
        </w:rPr>
        <w:fldChar w:fldCharType="begin" w:fldLock="1"/>
      </w:r>
      <w:r w:rsidR="00790937" w:rsidRPr="00010BB6">
        <w:rPr>
          <w:rFonts w:ascii="Times New Roman" w:eastAsia="Times New Roman" w:hAnsi="Times New Roman" w:cs="Times New Roman"/>
          <w:sz w:val="24"/>
          <w:szCs w:val="24"/>
        </w:rPr>
        <w:instrText>ADDIN CSL_CITATION {"citationItems":[{"id":"ITEM-1","itemData":{"DOI":"10.4108/eai.12-12-2020.2304993","author":[{"dropping-particle":"","family":"Darsih","given":"Endang","non-dropping-particle":"","parse-names":false,"suffix":""},{"dropping-particle":"","family":"Wihadi","given":"Marwito","non-dropping-particle":"","parse-names":false,"suffix":""},{"dropping-particle":"","family":"Hanggara","given":"Agie","non-dropping-particle":"","parse-names":false,"suffix":""}],"id":"ITEM-1","issued":{"date-parts":[["2021"]]},"title":"Using ELSA App in Speaking Classes: Students’ Voices","type":"article-journal"},"uris":["http://www.mendeley.com/documents/?uuid=0cb8292f-9af1-4394-bfa3-01c6d665be4e"]}],"mendeley":{"formattedCitation":"(Darsih et al., 2021)","plainTextFormattedCitation":"(Darsih et al., 2021)","previouslyFormattedCitation":"(Darsih et al., 2021)"},"properties":{"noteIndex":0},"schema":"https://github.com/citation-style-language/schema/raw/master/csl-citation.json"}</w:instrText>
      </w:r>
      <w:r w:rsidR="00790937" w:rsidRPr="00010BB6">
        <w:rPr>
          <w:rFonts w:ascii="Times New Roman" w:eastAsia="Times New Roman" w:hAnsi="Times New Roman" w:cs="Times New Roman"/>
          <w:sz w:val="24"/>
          <w:szCs w:val="24"/>
        </w:rPr>
        <w:fldChar w:fldCharType="separate"/>
      </w:r>
      <w:r w:rsidR="00790937" w:rsidRPr="00010BB6">
        <w:rPr>
          <w:rFonts w:ascii="Times New Roman" w:eastAsia="Times New Roman" w:hAnsi="Times New Roman" w:cs="Times New Roman"/>
          <w:noProof/>
          <w:sz w:val="24"/>
          <w:szCs w:val="24"/>
        </w:rPr>
        <w:t>(Darsih et al., 2021)</w:t>
      </w:r>
      <w:r w:rsidR="00790937" w:rsidRPr="00010BB6">
        <w:rPr>
          <w:rFonts w:ascii="Times New Roman" w:eastAsia="Times New Roman" w:hAnsi="Times New Roman" w:cs="Times New Roman"/>
          <w:sz w:val="24"/>
          <w:szCs w:val="24"/>
        </w:rPr>
        <w:fldChar w:fldCharType="end"/>
      </w:r>
      <w:r w:rsidR="00790937"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sz w:val="24"/>
          <w:szCs w:val="24"/>
        </w:rPr>
        <w:t xml:space="preserve">Many people use it as a media of communication and it is easier for people who come from countries to interact and communicate with English. English is foreign language that needs to develop because English is also a language that can connect any aspect </w:t>
      </w:r>
      <w:r w:rsidR="00DE01E3" w:rsidRPr="00010BB6">
        <w:rPr>
          <w:rFonts w:ascii="Times New Roman" w:eastAsia="Times New Roman" w:hAnsi="Times New Roman" w:cs="Times New Roman"/>
          <w:sz w:val="24"/>
          <w:szCs w:val="24"/>
        </w:rPr>
        <w:t>including the education aspect</w:t>
      </w:r>
      <w:r w:rsidR="00F525B4" w:rsidRPr="00010BB6">
        <w:rPr>
          <w:rFonts w:ascii="Times New Roman" w:eastAsia="Times New Roman" w:hAnsi="Times New Roman" w:cs="Times New Roman"/>
          <w:sz w:val="24"/>
          <w:szCs w:val="24"/>
        </w:rPr>
        <w:t xml:space="preserve"> such as speaking skills</w:t>
      </w:r>
      <w:r w:rsidR="00DE01E3" w:rsidRPr="00010BB6">
        <w:rPr>
          <w:rFonts w:ascii="Times New Roman" w:eastAsia="Times New Roman" w:hAnsi="Times New Roman" w:cs="Times New Roman"/>
          <w:sz w:val="24"/>
          <w:szCs w:val="24"/>
        </w:rPr>
        <w:t>.</w:t>
      </w:r>
    </w:p>
    <w:p w14:paraId="0581EE2A" w14:textId="77777777" w:rsidR="00A1208D" w:rsidRPr="00010BB6" w:rsidRDefault="00A1208D" w:rsidP="00F83B88">
      <w:pPr>
        <w:spacing w:after="0" w:line="480" w:lineRule="auto"/>
        <w:ind w:left="567" w:firstLine="426"/>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Speaking is one of productive skills, which must be mastered in learning a foreign language. Fluent speaking skills are actions that produce words that can be understood by the listener. Speaking is one of the basic language skills that have to be mastered by English foreign learners due to it</w:t>
      </w:r>
      <w:r w:rsidR="00D20F29" w:rsidRPr="00010BB6">
        <w:rPr>
          <w:rFonts w:ascii="Times New Roman" w:eastAsia="Times New Roman" w:hAnsi="Times New Roman" w:cs="Times New Roman"/>
          <w:sz w:val="24"/>
          <w:szCs w:val="24"/>
        </w:rPr>
        <w:t xml:space="preserve"> i</w:t>
      </w:r>
      <w:r w:rsidR="00B4638F" w:rsidRPr="00010BB6">
        <w:rPr>
          <w:rFonts w:ascii="Times New Roman" w:eastAsia="Times New Roman" w:hAnsi="Times New Roman" w:cs="Times New Roman"/>
          <w:sz w:val="24"/>
          <w:szCs w:val="24"/>
        </w:rPr>
        <w:t>s significant</w:t>
      </w:r>
      <w:r w:rsidRPr="00010BB6">
        <w:rPr>
          <w:rFonts w:ascii="Times New Roman" w:eastAsia="Times New Roman" w:hAnsi="Times New Roman" w:cs="Times New Roman"/>
          <w:sz w:val="24"/>
          <w:szCs w:val="24"/>
        </w:rPr>
        <w:t xml:space="preserve"> use for communication</w:t>
      </w:r>
      <w:r w:rsidR="00790937" w:rsidRPr="00010BB6">
        <w:rPr>
          <w:rFonts w:ascii="Times New Roman" w:eastAsia="Times New Roman" w:hAnsi="Times New Roman" w:cs="Times New Roman"/>
          <w:sz w:val="24"/>
          <w:szCs w:val="24"/>
        </w:rPr>
        <w:t xml:space="preserve"> </w:t>
      </w:r>
      <w:r w:rsidR="00790937" w:rsidRPr="00010BB6">
        <w:rPr>
          <w:rFonts w:ascii="Times New Roman" w:eastAsia="Times New Roman" w:hAnsi="Times New Roman" w:cs="Times New Roman"/>
          <w:sz w:val="24"/>
          <w:szCs w:val="24"/>
        </w:rPr>
        <w:fldChar w:fldCharType="begin" w:fldLock="1"/>
      </w:r>
      <w:r w:rsidR="00790937" w:rsidRPr="00010BB6">
        <w:rPr>
          <w:rFonts w:ascii="Times New Roman" w:eastAsia="Times New Roman" w:hAnsi="Times New Roman" w:cs="Times New Roman"/>
          <w:sz w:val="24"/>
          <w:szCs w:val="24"/>
        </w:rPr>
        <w:instrText>ADDIN CSL_CITATION {"citationItems":[{"id":"ITEM-1","itemData":{"DOI":"10.5539/elt.v10n1p63","ISSN":"1916-4742","abstract":"The aims of the study are to know whether communicative games have an impact on teaching speaking skill and describe how communicative games give an influence on speaking skills of students at junior high schools in Jakarta, Indonesia. Classroom Action Research (CAR) was implemented based on Kurt. L model. The procedures used were planning, acting, observing, and reflecting. It was done into two cycles in each cycle consisted of three meetings. The researcher used collaborative action research with some of the English teachers. In collecting the data, the instruments were interview, observation, questionnaire and test. The test only given to students. The rest of the instruments administered for both teachers and students. The result of the study showed the mean score’s pretest reached of 60.42 to 69.02 and post test’s score reached up to 78.77. It is important to describe that there is a significant improvement of 13.9% to 41.7% in post test 1 and 83.33% in post test 2. Therefore, the criteria of success had been determined. It is crucial to note that communicative games have contributed a positive impact on teaching learning process. This also implies the communicative games expected to enhance students’ enthusiasm and motivation. Clearly, It gives positive improvement on students’ active participation, confidence and their fluency in speaking skill. In short it can be described that the strategy of teaching and learning creates good, enjoyable circumstances and reduces the boredom and stress of learning process.","author":[{"dropping-particle":"","family":"Dewi","given":"Ratna Sari","non-dropping-particle":"","parse-names":false,"suffix":""},{"dropping-particle":"","family":"Kultsum","given":"Ummi","non-dropping-particle":"","parse-names":false,"suffix":""},{"dropping-particle":"","family":"Armadi","given":"Ari","non-dropping-particle":"","parse-names":false,"suffix":""}],"container-title":"English Language Teaching","id":"ITEM-1","issue":"1","issued":{"date-parts":[["2016"]]},"page":"63","title":"Using Communicative Games in Improving Students’ Speaking Skills","type":"article-journal","volume":"10"},"uris":["http://www.mendeley.com/documents/?uuid=b76ad7c8-ff8f-4f15-9aae-54ab8fce7fce"]}],"mendeley":{"formattedCitation":"(Dewi et al., 2016)","plainTextFormattedCitation":"(Dewi et al., 2016)","previouslyFormattedCitation":"(Dewi et al., 2016)"},"properties":{"noteIndex":0},"schema":"https://github.com/citation-style-language/schema/raw/master/csl-citation.json"}</w:instrText>
      </w:r>
      <w:r w:rsidR="00790937" w:rsidRPr="00010BB6">
        <w:rPr>
          <w:rFonts w:ascii="Times New Roman" w:eastAsia="Times New Roman" w:hAnsi="Times New Roman" w:cs="Times New Roman"/>
          <w:sz w:val="24"/>
          <w:szCs w:val="24"/>
        </w:rPr>
        <w:fldChar w:fldCharType="separate"/>
      </w:r>
      <w:r w:rsidR="00790937" w:rsidRPr="00010BB6">
        <w:rPr>
          <w:rFonts w:ascii="Times New Roman" w:eastAsia="Times New Roman" w:hAnsi="Times New Roman" w:cs="Times New Roman"/>
          <w:noProof/>
          <w:sz w:val="24"/>
          <w:szCs w:val="24"/>
        </w:rPr>
        <w:t>(Dewi et al., 2016)</w:t>
      </w:r>
      <w:r w:rsidR="00790937" w:rsidRPr="00010BB6">
        <w:rPr>
          <w:rFonts w:ascii="Times New Roman" w:eastAsia="Times New Roman" w:hAnsi="Times New Roman" w:cs="Times New Roman"/>
          <w:sz w:val="24"/>
          <w:szCs w:val="24"/>
        </w:rPr>
        <w:fldChar w:fldCharType="end"/>
      </w:r>
      <w:r w:rsidRPr="00010BB6">
        <w:rPr>
          <w:rFonts w:ascii="Times New Roman" w:eastAsia="Times New Roman" w:hAnsi="Times New Roman" w:cs="Times New Roman"/>
          <w:sz w:val="24"/>
          <w:szCs w:val="24"/>
        </w:rPr>
        <w:t xml:space="preserve">. Teaching speaking is not a simple task, and speaking difficulties are also caused by external factors such as the teacher's work, therefore lecturers need to provide more advanced treatment to students, practice-oriented sessions, and effective ways to implement them such as offering mobile applications that can help students learn and practice speaking </w:t>
      </w:r>
      <w:r w:rsidR="00790937" w:rsidRPr="00010BB6">
        <w:rPr>
          <w:rFonts w:ascii="Times New Roman" w:eastAsia="Times New Roman" w:hAnsi="Times New Roman" w:cs="Times New Roman"/>
          <w:sz w:val="24"/>
          <w:szCs w:val="24"/>
        </w:rPr>
        <w:fldChar w:fldCharType="begin" w:fldLock="1"/>
      </w:r>
      <w:r w:rsidR="0019194D" w:rsidRPr="00010BB6">
        <w:rPr>
          <w:rFonts w:ascii="Times New Roman" w:eastAsia="Times New Roman" w:hAnsi="Times New Roman" w:cs="Times New Roman"/>
          <w:sz w:val="24"/>
          <w:szCs w:val="24"/>
        </w:rPr>
        <w:instrText>ADDIN CSL_CITATION {"citationItems":[{"id":"ITEM-1","itemData":{"DOI":"10.4108/eai.12-12-2020.2304993","author":[{"dropping-particle":"","family":"Darsih","given":"Endang","non-dropping-particle":"","parse-names":false,"suffix":""},{"dropping-particle":"","family":"Wihadi","given":"Marwito","non-dropping-particle":"","parse-names":false,"suffix":""},{"dropping-particle":"","family":"Hanggara","given":"Agie","non-dropping-particle":"","parse-names":false,"suffix":""}],"id":"ITEM-1","issued":{"date-parts":[["2021"]]},"title":"Using ELSA App in Speaking Classes: Students’ Voices","type":"article-journal"},"uris":["http://www.mendeley.com/documents/?uuid=0cb8292f-9af1-4394-bfa3-01c6d665be4e"]}],"mendeley":{"formattedCitation":"(Darsih et al., 2021)","plainTextFormattedCitation":"(Darsih et al., 2021)","previouslyFormattedCitation":"(Darsih et al., 2021)"},"properties":{"noteIndex":0},"schema":"https://github.com/citation-style-language/schema/raw/master/csl-citation.json"}</w:instrText>
      </w:r>
      <w:r w:rsidR="00790937" w:rsidRPr="00010BB6">
        <w:rPr>
          <w:rFonts w:ascii="Times New Roman" w:eastAsia="Times New Roman" w:hAnsi="Times New Roman" w:cs="Times New Roman"/>
          <w:sz w:val="24"/>
          <w:szCs w:val="24"/>
        </w:rPr>
        <w:fldChar w:fldCharType="separate"/>
      </w:r>
      <w:r w:rsidR="00790937" w:rsidRPr="00010BB6">
        <w:rPr>
          <w:rFonts w:ascii="Times New Roman" w:eastAsia="Times New Roman" w:hAnsi="Times New Roman" w:cs="Times New Roman"/>
          <w:noProof/>
          <w:sz w:val="24"/>
          <w:szCs w:val="24"/>
        </w:rPr>
        <w:t>(Darsih et al., 2021)</w:t>
      </w:r>
      <w:r w:rsidR="00790937" w:rsidRPr="00010BB6">
        <w:rPr>
          <w:rFonts w:ascii="Times New Roman" w:eastAsia="Times New Roman" w:hAnsi="Times New Roman" w:cs="Times New Roman"/>
          <w:sz w:val="24"/>
          <w:szCs w:val="24"/>
        </w:rPr>
        <w:fldChar w:fldCharType="end"/>
      </w:r>
      <w:r w:rsidR="00790937"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sz w:val="24"/>
          <w:szCs w:val="24"/>
        </w:rPr>
        <w:t xml:space="preserve">In this case teachers have to give more opportunities to their students to express themselves by providing the activities that enable them to speak. Moreover, </w:t>
      </w:r>
      <w:r w:rsidRPr="00010BB6">
        <w:rPr>
          <w:rFonts w:ascii="Times New Roman" w:eastAsia="Times New Roman" w:hAnsi="Times New Roman" w:cs="Times New Roman"/>
          <w:sz w:val="24"/>
          <w:szCs w:val="24"/>
        </w:rPr>
        <w:lastRenderedPageBreak/>
        <w:t xml:space="preserve">the problem of speaking English is the lack of vocabulary and also lack of students confidence. </w:t>
      </w:r>
    </w:p>
    <w:p w14:paraId="649A7E8C" w14:textId="77777777" w:rsidR="00A1208D" w:rsidRPr="00010BB6" w:rsidRDefault="00A1208D" w:rsidP="00F83B88">
      <w:pPr>
        <w:spacing w:after="0" w:line="480" w:lineRule="auto"/>
        <w:ind w:left="567" w:firstLine="426"/>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Indonesia is a multicultural country that has many cultural backgrounds with more than hundreds of mother tongues</w:t>
      </w:r>
      <w:r w:rsidR="005B0DCB" w:rsidRPr="00010BB6">
        <w:rPr>
          <w:rFonts w:ascii="Times New Roman" w:eastAsia="Times New Roman" w:hAnsi="Times New Roman" w:cs="Times New Roman"/>
          <w:sz w:val="24"/>
          <w:szCs w:val="24"/>
        </w:rPr>
        <w:t xml:space="preserve"> </w:t>
      </w:r>
      <w:r w:rsidR="005B0DCB" w:rsidRPr="00010BB6">
        <w:rPr>
          <w:rFonts w:ascii="Times New Roman" w:eastAsia="Times New Roman" w:hAnsi="Times New Roman" w:cs="Times New Roman"/>
          <w:sz w:val="24"/>
          <w:szCs w:val="24"/>
        </w:rPr>
        <w:fldChar w:fldCharType="begin" w:fldLock="1"/>
      </w:r>
      <w:r w:rsidR="002B0C96">
        <w:rPr>
          <w:rFonts w:ascii="Times New Roman" w:eastAsia="Times New Roman" w:hAnsi="Times New Roman" w:cs="Times New Roman"/>
          <w:sz w:val="24"/>
          <w:szCs w:val="24"/>
        </w:rPr>
        <w:instrText>ADDIN CSL_CITATION {"citationItems":[{"id":"ITEM-1","itemData":{"author":[{"dropping-particle":"","family":"Saripudin","given":"Tatang","non-dropping-particle":"","parse-names":false,"suffix":""},{"dropping-particle":"","family":"Kurniawati","given":"Nia","non-dropping-particle":"","parse-names":false,"suffix":""},{"dropping-particle":"","family":"Maolida","given":"Elis Homsini","non-dropping-particle":"","parse-names":false,"suffix":""}],"container-title":"Journal of English Pedagogy, Linguistics, Literature, and Teaching","id":"ITEM-1","issue":"1","issued":{"date-parts":[["2020"]]},"page":"1-15","title":"The implementation of orai application in teaching speaking to senior high school students","type":"article-journal","volume":"8"},"uris":["http://www.mendeley.com/documents/?uuid=b640c3ad-5621-4d57-94c4-2b9f1f80a182"]}],"mendeley":{"formattedCitation":"(Saripudin et al., 2020)","plainTextFormattedCitation":"(Saripudin et al., 2020)","previouslyFormattedCitation":"(Saripudin et al., 2020)"},"properties":{"noteIndex":0},"schema":"https://github.com/citation-style-language/schema/raw/master/csl-citation.json"}</w:instrText>
      </w:r>
      <w:r w:rsidR="005B0DCB" w:rsidRPr="00010BB6">
        <w:rPr>
          <w:rFonts w:ascii="Times New Roman" w:eastAsia="Times New Roman" w:hAnsi="Times New Roman" w:cs="Times New Roman"/>
          <w:sz w:val="24"/>
          <w:szCs w:val="24"/>
        </w:rPr>
        <w:fldChar w:fldCharType="separate"/>
      </w:r>
      <w:r w:rsidR="005B0DCB" w:rsidRPr="00010BB6">
        <w:rPr>
          <w:rFonts w:ascii="Times New Roman" w:eastAsia="Times New Roman" w:hAnsi="Times New Roman" w:cs="Times New Roman"/>
          <w:noProof/>
          <w:sz w:val="24"/>
          <w:szCs w:val="24"/>
        </w:rPr>
        <w:t>(Saripudin et al., 2020)</w:t>
      </w:r>
      <w:r w:rsidR="005B0DCB" w:rsidRPr="00010BB6">
        <w:rPr>
          <w:rFonts w:ascii="Times New Roman" w:eastAsia="Times New Roman" w:hAnsi="Times New Roman" w:cs="Times New Roman"/>
          <w:sz w:val="24"/>
          <w:szCs w:val="24"/>
        </w:rPr>
        <w:fldChar w:fldCharType="end"/>
      </w:r>
      <w:r w:rsidRPr="00010BB6">
        <w:rPr>
          <w:rFonts w:ascii="Times New Roman" w:eastAsia="Times New Roman" w:hAnsi="Times New Roman" w:cs="Times New Roman"/>
          <w:sz w:val="24"/>
          <w:szCs w:val="24"/>
        </w:rPr>
        <w:t>. What is certain is that when Indonesians learn a new language, linguistically the way they learn will be influenced by their tribal language and national language. This condition will lead us to new language problems when the students</w:t>
      </w:r>
      <w:r w:rsidRPr="00010BB6">
        <w:rPr>
          <w:rFonts w:ascii="Times New Roman" w:eastAsia="Times New Roman" w:hAnsi="Times New Roman" w:cs="Times New Roman"/>
          <w:color w:val="000000"/>
          <w:sz w:val="24"/>
          <w:szCs w:val="24"/>
        </w:rPr>
        <w:t>'</w:t>
      </w:r>
      <w:r w:rsidRPr="00010BB6">
        <w:rPr>
          <w:rFonts w:ascii="Times New Roman" w:eastAsia="Times New Roman" w:hAnsi="Times New Roman" w:cs="Times New Roman"/>
          <w:sz w:val="24"/>
          <w:szCs w:val="24"/>
        </w:rPr>
        <w:t xml:space="preserve"> learn a new language outside our first language. Problems that usually arise are errors and mistakes in pronunciation. In this study, the researchers deliberately researched students' perceptions of Cambridge Advanced Learner's Dictionary  that can help correct errors in the pronunc</w:t>
      </w:r>
      <w:r w:rsidR="002E3EE5" w:rsidRPr="00010BB6">
        <w:rPr>
          <w:rFonts w:ascii="Times New Roman" w:eastAsia="Times New Roman" w:hAnsi="Times New Roman" w:cs="Times New Roman"/>
          <w:sz w:val="24"/>
          <w:szCs w:val="24"/>
        </w:rPr>
        <w:t>iation of sentences in English.</w:t>
      </w:r>
      <w:r w:rsidR="002E3EE5" w:rsidRPr="00010BB6">
        <w:rPr>
          <w:rFonts w:ascii="Times New Roman" w:eastAsia="Times New Roman" w:hAnsi="Times New Roman" w:cs="Times New Roman"/>
          <w:sz w:val="24"/>
          <w:szCs w:val="24"/>
          <w:lang w:val="en-US"/>
        </w:rPr>
        <w:t xml:space="preserve"> </w:t>
      </w:r>
      <w:r w:rsidRPr="00010BB6">
        <w:rPr>
          <w:rFonts w:ascii="Times New Roman" w:eastAsia="Times New Roman" w:hAnsi="Times New Roman" w:cs="Times New Roman"/>
          <w:sz w:val="24"/>
          <w:szCs w:val="24"/>
        </w:rPr>
        <w:t>Researchers decided to involve students of the English education class of 2020 who are now in semester 4 in their research because this phenomenon was experienced by them when they were in semester 2.</w:t>
      </w:r>
    </w:p>
    <w:p w14:paraId="15F5B108" w14:textId="77777777" w:rsidR="00A1208D" w:rsidRPr="00010BB6" w:rsidRDefault="00A1208D" w:rsidP="00F83B88">
      <w:pPr>
        <w:spacing w:after="0" w:line="480" w:lineRule="auto"/>
        <w:ind w:left="567" w:firstLine="426"/>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Based on the researcher, every teacher still uses traditional methods such as speaking practice which only has dialogue in front of the class, then the teacher corrects it directly, but the practice becomes ineffective. English classes tend to show that students only have activities that involve reading and writing skills. There is no adequate practice for students to develop their oral skills so they are not used to speaking and have no motivation. There are many ways to teach speaking. One of them is by using the Cambridge Advanced Learner's Dictionary. This media should be a good activity for </w:t>
      </w:r>
      <w:r w:rsidRPr="00010BB6">
        <w:rPr>
          <w:rFonts w:ascii="Times New Roman" w:eastAsia="Times New Roman" w:hAnsi="Times New Roman" w:cs="Times New Roman"/>
          <w:sz w:val="24"/>
          <w:szCs w:val="24"/>
        </w:rPr>
        <w:lastRenderedPageBreak/>
        <w:t>students with low speaking skills because in this media there are interesting features so that students immediately know where the pronunciation errors are.</w:t>
      </w:r>
    </w:p>
    <w:p w14:paraId="0D95302A" w14:textId="77777777" w:rsidR="00A1208D" w:rsidRPr="00010BB6" w:rsidRDefault="00A1208D" w:rsidP="004D157C">
      <w:pPr>
        <w:pStyle w:val="Heading2"/>
        <w:spacing w:after="0"/>
        <w:ind w:left="567"/>
      </w:pPr>
      <w:bookmarkStart w:id="14" w:name="_Toc105015510"/>
      <w:bookmarkStart w:id="15" w:name="_Toc112415311"/>
      <w:r w:rsidRPr="00010BB6">
        <w:t>Reason Choosing the Topic</w:t>
      </w:r>
      <w:bookmarkEnd w:id="14"/>
      <w:bookmarkEnd w:id="15"/>
      <w:r w:rsidRPr="00010BB6">
        <w:t xml:space="preserve"> </w:t>
      </w:r>
    </w:p>
    <w:p w14:paraId="2F656DD6"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t>Many people use the English language as a second language in their country to facilitate communication with tourists. In the era of globalization, English plays a key role in many ways: economics, politics, culture, communication, and education. In response to</w:t>
      </w:r>
      <w:r w:rsidR="00AE394C" w:rsidRPr="00010BB6">
        <w:rPr>
          <w:rFonts w:ascii="Times New Roman" w:eastAsia="Times New Roman" w:hAnsi="Times New Roman" w:cs="Times New Roman"/>
          <w:color w:val="000000"/>
          <w:sz w:val="24"/>
          <w:szCs w:val="24"/>
        </w:rPr>
        <w:t xml:space="preserve"> this, therefore in Indonesian.</w:t>
      </w:r>
      <w:r w:rsidR="00DE01E3" w:rsidRPr="00010BB6">
        <w:rPr>
          <w:rFonts w:ascii="Times New Roman" w:eastAsia="Times New Roman" w:hAnsi="Times New Roman" w:cs="Times New Roman"/>
          <w:color w:val="000000"/>
          <w:sz w:val="24"/>
          <w:szCs w:val="24"/>
        </w:rPr>
        <w:t xml:space="preserve"> </w:t>
      </w:r>
      <w:r w:rsidR="00AE394C" w:rsidRPr="00010BB6">
        <w:rPr>
          <w:rFonts w:ascii="Times New Roman" w:eastAsia="Times New Roman" w:hAnsi="Times New Roman" w:cs="Times New Roman"/>
          <w:color w:val="000000"/>
          <w:sz w:val="24"/>
          <w:szCs w:val="24"/>
        </w:rPr>
        <w:t>S</w:t>
      </w:r>
      <w:r w:rsidRPr="00010BB6">
        <w:rPr>
          <w:rFonts w:ascii="Times New Roman" w:eastAsia="Times New Roman" w:hAnsi="Times New Roman" w:cs="Times New Roman"/>
          <w:color w:val="000000"/>
          <w:sz w:val="24"/>
          <w:szCs w:val="24"/>
        </w:rPr>
        <w:t>peaking English is very important to master</w:t>
      </w:r>
      <w:r w:rsidR="00A571EC">
        <w:rPr>
          <w:rFonts w:ascii="Times New Roman" w:eastAsia="Times New Roman" w:hAnsi="Times New Roman" w:cs="Times New Roman"/>
          <w:color w:val="000000"/>
          <w:sz w:val="24"/>
          <w:szCs w:val="24"/>
        </w:rPr>
        <w:t xml:space="preserve"> </w:t>
      </w:r>
      <w:r w:rsidR="00F641DF">
        <w:rPr>
          <w:rFonts w:ascii="Times New Roman" w:eastAsia="Times New Roman" w:hAnsi="Times New Roman" w:cs="Times New Roman"/>
          <w:color w:val="000000"/>
          <w:sz w:val="24"/>
          <w:szCs w:val="24"/>
        </w:rPr>
        <w:fldChar w:fldCharType="begin" w:fldLock="1"/>
      </w:r>
      <w:r w:rsidR="00DF6164">
        <w:rPr>
          <w:rFonts w:ascii="Times New Roman" w:eastAsia="Times New Roman" w:hAnsi="Times New Roman" w:cs="Times New Roman"/>
          <w:color w:val="000000"/>
          <w:sz w:val="24"/>
          <w:szCs w:val="24"/>
        </w:rPr>
        <w:instrText>ADDIN CSL_CITATION {"citationItems":[{"id":"ITEM-1","itemData":{"DOI":"10.5296/jse.v1i1.924","abstract":"Speaking a second language involves different skills like grammar, vocabulary, instruction, and so on. Pronunciation is one of the most important skills in English Language Teaching. If speakers have very bad pronunciation, their speech will not be understandable to the listeners. Despite the fact that acquiring pronunciation is so difficult, in many ESL/EFL classrooms, teaching pronunciation is granted the least attention. In this article, the researcher discusses the status of pronunciation teaching from the viewpoint of many English language teachers, researchers, and writers. Firstly, a brief history of teaching pronunciation and factors affecting the learning of pronunciation are discussed. Secondly, the reason of encouraging students to improve their pronunciation and the time of introducing pronunciation will be discussed. Thirdly, the researcher investigates the kind of pronunciation materials and segmental and suprasegmental features. Finally, the article discusses a number of suggestions for teaching pronunciation and indicates that the teaching of pronunciation can be made more effective in the ESL/EFL classrooms.","author":[{"dropping-particle":"","family":"Pourhosein Gilakjani","given":"Abbas","non-dropping-particle":"","parse-names":false,"suffix":""}],"container-title":"Journal of Studies in Education","id":"ITEM-1","issue":"1","issued":{"date-parts":[["2011"]]},"title":"A Study on the Situation of Pronunciation Instruction in ESL/EFL Classrooms","type":"article-journal","volume":"1"},"uris":["http://www.mendeley.com/documents/?uuid=4104072b-f075-4534-b477-98a8fc0d5c93"]}],"mendeley":{"formattedCitation":"(Pourhosein Gilakjani, 2011)","plainTextFormattedCitation":"(Pourhosein Gilakjani, 2011)","previouslyFormattedCitation":"(Pourhosein Gilakjani, 2011)"},"properties":{"noteIndex":0},"schema":"https://github.com/citation-style-language/schema/raw/master/csl-citation.json"}</w:instrText>
      </w:r>
      <w:r w:rsidR="00F641DF">
        <w:rPr>
          <w:rFonts w:ascii="Times New Roman" w:eastAsia="Times New Roman" w:hAnsi="Times New Roman" w:cs="Times New Roman"/>
          <w:color w:val="000000"/>
          <w:sz w:val="24"/>
          <w:szCs w:val="24"/>
        </w:rPr>
        <w:fldChar w:fldCharType="separate"/>
      </w:r>
      <w:r w:rsidR="00F641DF" w:rsidRPr="00F641DF">
        <w:rPr>
          <w:rFonts w:ascii="Times New Roman" w:eastAsia="Times New Roman" w:hAnsi="Times New Roman" w:cs="Times New Roman"/>
          <w:noProof/>
          <w:color w:val="000000"/>
          <w:sz w:val="24"/>
          <w:szCs w:val="24"/>
        </w:rPr>
        <w:t>(Pourhosein Gilakjani, 2011)</w:t>
      </w:r>
      <w:r w:rsidR="00F641DF">
        <w:rPr>
          <w:rFonts w:ascii="Times New Roman" w:eastAsia="Times New Roman" w:hAnsi="Times New Roman" w:cs="Times New Roman"/>
          <w:color w:val="000000"/>
          <w:sz w:val="24"/>
          <w:szCs w:val="24"/>
        </w:rPr>
        <w:fldChar w:fldCharType="end"/>
      </w:r>
      <w:r w:rsidRPr="00010BB6">
        <w:rPr>
          <w:rFonts w:ascii="Times New Roman" w:eastAsia="Times New Roman" w:hAnsi="Times New Roman" w:cs="Times New Roman"/>
          <w:color w:val="000000"/>
          <w:sz w:val="24"/>
          <w:szCs w:val="24"/>
        </w:rPr>
        <w:t>. During online learning, many digital learning media tools are used by teachers to make meaningful learning, especially in speaking skills. There are some reasons why the researcher chooses the topic related to Speaking Skills</w:t>
      </w:r>
      <w:r w:rsidRPr="00010BB6">
        <w:rPr>
          <w:rFonts w:ascii="Times New Roman" w:eastAsia="Times New Roman" w:hAnsi="Times New Roman" w:cs="Times New Roman"/>
          <w:sz w:val="24"/>
          <w:szCs w:val="24"/>
        </w:rPr>
        <w:t xml:space="preserve"> in Pronunciation </w:t>
      </w:r>
      <w:r w:rsidRPr="00010BB6">
        <w:rPr>
          <w:rFonts w:ascii="Times New Roman" w:eastAsia="Times New Roman" w:hAnsi="Times New Roman" w:cs="Times New Roman"/>
          <w:color w:val="000000"/>
          <w:sz w:val="24"/>
          <w:szCs w:val="24"/>
        </w:rPr>
        <w:t xml:space="preserve">and </w:t>
      </w:r>
      <w:r w:rsidRPr="00010BB6">
        <w:rPr>
          <w:rFonts w:ascii="Times New Roman" w:eastAsia="Times New Roman" w:hAnsi="Times New Roman" w:cs="Times New Roman"/>
          <w:sz w:val="24"/>
          <w:szCs w:val="24"/>
        </w:rPr>
        <w:t>Cambridge Advanced Learner's Dictionary.</w:t>
      </w:r>
    </w:p>
    <w:p w14:paraId="61337585"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t xml:space="preserve">First, </w:t>
      </w:r>
      <w:r w:rsidRPr="00010BB6">
        <w:rPr>
          <w:rFonts w:ascii="Times New Roman" w:eastAsia="Times New Roman" w:hAnsi="Times New Roman" w:cs="Times New Roman"/>
          <w:sz w:val="24"/>
          <w:szCs w:val="24"/>
        </w:rPr>
        <w:t>a speaking</w:t>
      </w:r>
      <w:r w:rsidRPr="00010BB6">
        <w:rPr>
          <w:rFonts w:ascii="Times New Roman" w:eastAsia="Times New Roman" w:hAnsi="Times New Roman" w:cs="Times New Roman"/>
          <w:color w:val="000000"/>
          <w:sz w:val="24"/>
          <w:szCs w:val="24"/>
        </w:rPr>
        <w:t xml:space="preserve"> skill that needs proper attention due to it</w:t>
      </w:r>
      <w:r w:rsidR="00BC57D9" w:rsidRPr="00010BB6">
        <w:rPr>
          <w:rFonts w:ascii="Times New Roman" w:eastAsia="Times New Roman" w:hAnsi="Times New Roman" w:cs="Times New Roman"/>
          <w:color w:val="000000"/>
          <w:sz w:val="24"/>
          <w:szCs w:val="24"/>
        </w:rPr>
        <w:t xml:space="preserve"> i</w:t>
      </w:r>
      <w:r w:rsidRPr="00010BB6">
        <w:rPr>
          <w:rFonts w:ascii="Times New Roman" w:eastAsia="Times New Roman" w:hAnsi="Times New Roman" w:cs="Times New Roman"/>
          <w:color w:val="000000"/>
          <w:sz w:val="24"/>
          <w:szCs w:val="24"/>
        </w:rPr>
        <w:t xml:space="preserve">s ability to train the students comprehension of </w:t>
      </w:r>
      <w:r w:rsidRPr="00010BB6">
        <w:rPr>
          <w:rFonts w:ascii="Times New Roman" w:eastAsia="Times New Roman" w:hAnsi="Times New Roman" w:cs="Times New Roman"/>
          <w:sz w:val="24"/>
          <w:szCs w:val="24"/>
        </w:rPr>
        <w:t>Cambridge Advanced Learner's Dictionary can</w:t>
      </w:r>
      <w:r w:rsidRPr="00010BB6">
        <w:rPr>
          <w:rFonts w:ascii="Times New Roman" w:eastAsia="Times New Roman" w:hAnsi="Times New Roman" w:cs="Times New Roman"/>
          <w:color w:val="000000"/>
          <w:sz w:val="24"/>
          <w:szCs w:val="24"/>
        </w:rPr>
        <w:t xml:space="preserve"> be seen as a proper teaching media since it might be able to give a different atmosphere while learning. In teaching speaking using traditional method such as material from books, they will not be able to know where the mispronunciation error is, then by using </w:t>
      </w:r>
      <w:r w:rsidRPr="00010BB6">
        <w:rPr>
          <w:rFonts w:ascii="Times New Roman" w:eastAsia="Times New Roman" w:hAnsi="Times New Roman" w:cs="Times New Roman"/>
          <w:sz w:val="24"/>
          <w:szCs w:val="24"/>
        </w:rPr>
        <w:t xml:space="preserve">Cambridge Advanced Learner's Dictionary </w:t>
      </w:r>
      <w:r w:rsidRPr="00010BB6">
        <w:rPr>
          <w:rFonts w:ascii="Times New Roman" w:eastAsia="Times New Roman" w:hAnsi="Times New Roman" w:cs="Times New Roman"/>
          <w:color w:val="000000"/>
          <w:sz w:val="24"/>
          <w:szCs w:val="24"/>
        </w:rPr>
        <w:t xml:space="preserve">students will know where their pronunciation error is then they can make the mistake as an evaluation for </w:t>
      </w:r>
      <w:r w:rsidRPr="00010BB6">
        <w:rPr>
          <w:rFonts w:ascii="Times New Roman" w:eastAsia="Times New Roman" w:hAnsi="Times New Roman" w:cs="Times New Roman"/>
          <w:color w:val="000000"/>
          <w:sz w:val="24"/>
          <w:szCs w:val="24"/>
        </w:rPr>
        <w:lastRenderedPageBreak/>
        <w:t>themselves, it help students in learning activities in the pronunciation class in onli</w:t>
      </w:r>
      <w:r w:rsidRPr="00010BB6">
        <w:rPr>
          <w:rFonts w:ascii="Times New Roman" w:eastAsia="Times New Roman" w:hAnsi="Times New Roman" w:cs="Times New Roman"/>
          <w:sz w:val="24"/>
          <w:szCs w:val="24"/>
        </w:rPr>
        <w:t>ne learning</w:t>
      </w:r>
      <w:r w:rsidR="00F1045A" w:rsidRPr="00010BB6">
        <w:rPr>
          <w:rFonts w:ascii="Times New Roman" w:eastAsia="Times New Roman" w:hAnsi="Times New Roman" w:cs="Times New Roman"/>
          <w:color w:val="000000"/>
          <w:sz w:val="24"/>
          <w:szCs w:val="24"/>
        </w:rPr>
        <w:t xml:space="preserve"> </w:t>
      </w:r>
      <w:r w:rsidR="0019194D" w:rsidRPr="00010BB6">
        <w:rPr>
          <w:rFonts w:ascii="Times New Roman" w:eastAsia="Times New Roman" w:hAnsi="Times New Roman" w:cs="Times New Roman"/>
          <w:color w:val="000000"/>
          <w:sz w:val="24"/>
          <w:szCs w:val="24"/>
        </w:rPr>
        <w:fldChar w:fldCharType="begin" w:fldLock="1"/>
      </w:r>
      <w:r w:rsidR="0019194D" w:rsidRPr="00010BB6">
        <w:rPr>
          <w:rFonts w:ascii="Times New Roman" w:eastAsia="Times New Roman" w:hAnsi="Times New Roman" w:cs="Times New Roman"/>
          <w:color w:val="000000"/>
          <w:sz w:val="24"/>
          <w:szCs w:val="24"/>
        </w:rPr>
        <w:instrText>ADDIN CSL_CITATION {"citationItems":[{"id":"ITEM-1","itemData":{"abstract":"The study aims at exploring thespeaking difficulties encountered by English language students at Al Quds Open University. The study ,more over aims at exploring the causes of such difficulties. The researcher used the experimental method so as to show and measure the speaking difficulties encountered by English language students at Al Quds Open University. The researcher designed an interview to be applied on the sample of the study. Such interview will be applied for each student to investigate speaking difficulties and the causes of such difficulties. The results showed and indicated there some difficulties in the speaking of the students due to some reasons such as fear of mistake , shyness, anxiety and lack of confidence. The researcher adopted some recommendations the most important one is to establish an environment support and encourage the students to speak English frequently, and he suggested carrying out more researches and studies regarding speaking difficulties encountered by English language students.","author":[{"dropping-particle":"","family":"Nakhalah, A,M","given":"M.","non-dropping-particle":"Al","parse-names":false,"suffix":""}],"container-title":"International Journal of Humanities and Social Science Invention","id":"ITEM-1","issue":"12","issued":{"date-parts":[["2016"]]},"page":"96-101","title":"Problems and Difficulties of Speaking That Encounter English Language Students at Al Quds Open University","type":"article-journal","volume":"5"},"uris":["http://www.mendeley.com/documents/?uuid=ed9904d3-9704-48ab-96ff-88ebb183686f"]}],"mendeley":{"formattedCitation":"(Al Nakhalah, A,M, 2016)","plainTextFormattedCitation":"(Al Nakhalah, A,M, 2016)","previouslyFormattedCitation":"(Al Nakhalah, A,M, 2016)"},"properties":{"noteIndex":0},"schema":"https://github.com/citation-style-language/schema/raw/master/csl-citation.json"}</w:instrText>
      </w:r>
      <w:r w:rsidR="0019194D" w:rsidRPr="00010BB6">
        <w:rPr>
          <w:rFonts w:ascii="Times New Roman" w:eastAsia="Times New Roman" w:hAnsi="Times New Roman" w:cs="Times New Roman"/>
          <w:color w:val="000000"/>
          <w:sz w:val="24"/>
          <w:szCs w:val="24"/>
        </w:rPr>
        <w:fldChar w:fldCharType="separate"/>
      </w:r>
      <w:r w:rsidR="0019194D" w:rsidRPr="00010BB6">
        <w:rPr>
          <w:rFonts w:ascii="Times New Roman" w:eastAsia="Times New Roman" w:hAnsi="Times New Roman" w:cs="Times New Roman"/>
          <w:noProof/>
          <w:color w:val="000000"/>
          <w:sz w:val="24"/>
          <w:szCs w:val="24"/>
        </w:rPr>
        <w:t>(Al Nakhalah, A,M, 2016)</w:t>
      </w:r>
      <w:r w:rsidR="0019194D" w:rsidRPr="00010BB6">
        <w:rPr>
          <w:rFonts w:ascii="Times New Roman" w:eastAsia="Times New Roman" w:hAnsi="Times New Roman" w:cs="Times New Roman"/>
          <w:color w:val="000000"/>
          <w:sz w:val="24"/>
          <w:szCs w:val="24"/>
        </w:rPr>
        <w:fldChar w:fldCharType="end"/>
      </w:r>
      <w:r w:rsidR="0019194D"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sz w:val="24"/>
          <w:szCs w:val="24"/>
        </w:rPr>
        <w:t>T</w:t>
      </w:r>
      <w:r w:rsidRPr="00010BB6">
        <w:rPr>
          <w:rFonts w:ascii="Times New Roman" w:eastAsia="Times New Roman" w:hAnsi="Times New Roman" w:cs="Times New Roman"/>
          <w:color w:val="000000"/>
          <w:sz w:val="24"/>
          <w:szCs w:val="24"/>
        </w:rPr>
        <w:t xml:space="preserve">he </w:t>
      </w:r>
      <w:r w:rsidR="00F641DF">
        <w:rPr>
          <w:rFonts w:ascii="Times New Roman" w:eastAsia="Times New Roman" w:hAnsi="Times New Roman" w:cs="Times New Roman"/>
          <w:color w:val="000000"/>
          <w:sz w:val="24"/>
          <w:szCs w:val="24"/>
        </w:rPr>
        <w:t>researcher</w:t>
      </w:r>
      <w:r w:rsidRPr="00010BB6">
        <w:rPr>
          <w:rFonts w:ascii="Times New Roman" w:eastAsia="Times New Roman" w:hAnsi="Times New Roman" w:cs="Times New Roman"/>
          <w:color w:val="000000"/>
          <w:sz w:val="24"/>
          <w:szCs w:val="24"/>
        </w:rPr>
        <w:t xml:space="preserve"> shows no more difficulty when speaking or reading aloud in front of class. The researcher also knew how to speak this sente</w:t>
      </w:r>
      <w:r w:rsidR="005750E7" w:rsidRPr="00010BB6">
        <w:rPr>
          <w:rFonts w:ascii="Times New Roman" w:eastAsia="Times New Roman" w:hAnsi="Times New Roman" w:cs="Times New Roman"/>
          <w:color w:val="000000"/>
          <w:sz w:val="24"/>
          <w:szCs w:val="24"/>
        </w:rPr>
        <w:t xml:space="preserve">nce </w:t>
      </w:r>
      <w:r w:rsidR="00312535" w:rsidRPr="00010BB6">
        <w:rPr>
          <w:rFonts w:ascii="Times New Roman" w:eastAsia="Times New Roman" w:hAnsi="Times New Roman" w:cs="Times New Roman"/>
          <w:color w:val="000000"/>
          <w:sz w:val="24"/>
          <w:szCs w:val="24"/>
        </w:rPr>
        <w:t>with</w:t>
      </w:r>
      <w:r w:rsidR="005750E7" w:rsidRPr="00010BB6">
        <w:rPr>
          <w:rFonts w:ascii="Times New Roman" w:eastAsia="Times New Roman" w:hAnsi="Times New Roman" w:cs="Times New Roman"/>
          <w:color w:val="000000"/>
          <w:sz w:val="24"/>
          <w:szCs w:val="24"/>
        </w:rPr>
        <w:t xml:space="preserve"> good pronunciation.</w:t>
      </w:r>
      <w:r w:rsidRPr="00010BB6">
        <w:rPr>
          <w:rFonts w:ascii="Times New Roman" w:eastAsia="Times New Roman" w:hAnsi="Times New Roman" w:cs="Times New Roman"/>
          <w:color w:val="000000"/>
          <w:sz w:val="24"/>
          <w:szCs w:val="24"/>
        </w:rPr>
        <w:t xml:space="preserve"> </w:t>
      </w:r>
    </w:p>
    <w:p w14:paraId="0E3053CC" w14:textId="77777777" w:rsidR="00D177A1"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sz w:val="24"/>
          <w:szCs w:val="24"/>
        </w:rPr>
        <w:t>Second, the</w:t>
      </w:r>
      <w:r w:rsidRPr="00010BB6">
        <w:rPr>
          <w:rFonts w:ascii="Times New Roman" w:eastAsia="Times New Roman" w:hAnsi="Times New Roman" w:cs="Times New Roman"/>
          <w:color w:val="000000"/>
          <w:sz w:val="24"/>
          <w:szCs w:val="24"/>
        </w:rPr>
        <w:t xml:space="preserve"> researcher </w:t>
      </w:r>
      <w:r w:rsidRPr="00010BB6">
        <w:rPr>
          <w:rFonts w:ascii="Times New Roman" w:eastAsia="Times New Roman" w:hAnsi="Times New Roman" w:cs="Times New Roman"/>
          <w:sz w:val="24"/>
          <w:szCs w:val="24"/>
        </w:rPr>
        <w:t>wants</w:t>
      </w:r>
      <w:r w:rsidRPr="00010BB6">
        <w:rPr>
          <w:rFonts w:ascii="Times New Roman" w:eastAsia="Times New Roman" w:hAnsi="Times New Roman" w:cs="Times New Roman"/>
          <w:color w:val="000000"/>
          <w:sz w:val="24"/>
          <w:szCs w:val="24"/>
        </w:rPr>
        <w:t xml:space="preserve"> to know what makes it difficult for </w:t>
      </w:r>
      <w:r w:rsidRPr="00010BB6">
        <w:rPr>
          <w:rFonts w:ascii="Times New Roman" w:eastAsia="Times New Roman" w:hAnsi="Times New Roman" w:cs="Times New Roman"/>
          <w:sz w:val="24"/>
          <w:szCs w:val="24"/>
        </w:rPr>
        <w:t>college</w:t>
      </w:r>
      <w:r w:rsidRPr="00010BB6">
        <w:rPr>
          <w:rFonts w:ascii="Times New Roman" w:eastAsia="Times New Roman" w:hAnsi="Times New Roman" w:cs="Times New Roman"/>
          <w:color w:val="000000"/>
          <w:sz w:val="24"/>
          <w:szCs w:val="24"/>
        </w:rPr>
        <w:t xml:space="preserve"> students' </w:t>
      </w:r>
      <w:r w:rsidRPr="00010BB6">
        <w:rPr>
          <w:rFonts w:ascii="Times New Roman" w:eastAsia="Times New Roman" w:hAnsi="Times New Roman" w:cs="Times New Roman"/>
          <w:sz w:val="24"/>
          <w:szCs w:val="24"/>
        </w:rPr>
        <w:t>to learn the English</w:t>
      </w:r>
      <w:r w:rsidRPr="00010BB6">
        <w:rPr>
          <w:rFonts w:ascii="Times New Roman" w:eastAsia="Times New Roman" w:hAnsi="Times New Roman" w:cs="Times New Roman"/>
          <w:color w:val="000000"/>
          <w:sz w:val="24"/>
          <w:szCs w:val="24"/>
        </w:rPr>
        <w:t xml:space="preserve"> langua</w:t>
      </w:r>
      <w:r w:rsidR="00312535" w:rsidRPr="00010BB6">
        <w:rPr>
          <w:rFonts w:ascii="Times New Roman" w:eastAsia="Times New Roman" w:hAnsi="Times New Roman" w:cs="Times New Roman"/>
          <w:color w:val="000000"/>
          <w:sz w:val="24"/>
          <w:szCs w:val="24"/>
        </w:rPr>
        <w:t>ge even as a student in college. S</w:t>
      </w:r>
      <w:r w:rsidR="003102DF" w:rsidRPr="00010BB6">
        <w:rPr>
          <w:rFonts w:ascii="Times New Roman" w:eastAsia="Times New Roman" w:hAnsi="Times New Roman" w:cs="Times New Roman"/>
          <w:color w:val="000000"/>
          <w:sz w:val="24"/>
          <w:szCs w:val="24"/>
        </w:rPr>
        <w:t xml:space="preserve">ometimes students still lack their speaking </w:t>
      </w:r>
      <w:r w:rsidR="00731A4C" w:rsidRPr="00010BB6">
        <w:rPr>
          <w:rFonts w:ascii="Times New Roman" w:eastAsia="Times New Roman" w:hAnsi="Times New Roman" w:cs="Times New Roman"/>
          <w:color w:val="000000"/>
          <w:sz w:val="24"/>
          <w:szCs w:val="24"/>
        </w:rPr>
        <w:t xml:space="preserve">skills, </w:t>
      </w:r>
      <w:r w:rsidRPr="00010BB6">
        <w:rPr>
          <w:rFonts w:ascii="Times New Roman" w:eastAsia="Times New Roman" w:hAnsi="Times New Roman" w:cs="Times New Roman"/>
          <w:color w:val="000000"/>
          <w:sz w:val="24"/>
          <w:szCs w:val="24"/>
        </w:rPr>
        <w:t xml:space="preserve">especially miss pronunciation. Finally, the researcher wanted to know the students' perception about the implementation of </w:t>
      </w:r>
      <w:r w:rsidRPr="00010BB6">
        <w:rPr>
          <w:rFonts w:ascii="Times New Roman" w:eastAsia="Times New Roman" w:hAnsi="Times New Roman" w:cs="Times New Roman"/>
          <w:sz w:val="24"/>
          <w:szCs w:val="24"/>
        </w:rPr>
        <w:t>Cambridge Advanced Learner's Dictionary in</w:t>
      </w:r>
      <w:r w:rsidRPr="00010BB6">
        <w:rPr>
          <w:rFonts w:ascii="Times New Roman" w:eastAsia="Times New Roman" w:hAnsi="Times New Roman" w:cs="Times New Roman"/>
          <w:color w:val="000000"/>
          <w:sz w:val="24"/>
          <w:szCs w:val="24"/>
        </w:rPr>
        <w:t xml:space="preserve"> pronunciation class as their new experience. Another reason is that student answers can be taken into consideration for lecturers to teach. The results of this study are expected to have positive values ​​that strengthen the reasons why students' perceptions need to be known to improve the qua</w:t>
      </w:r>
      <w:r w:rsidR="00D177A1" w:rsidRPr="00010BB6">
        <w:rPr>
          <w:rFonts w:ascii="Times New Roman" w:eastAsia="Times New Roman" w:hAnsi="Times New Roman" w:cs="Times New Roman"/>
          <w:color w:val="000000"/>
          <w:sz w:val="24"/>
          <w:szCs w:val="24"/>
        </w:rPr>
        <w:t xml:space="preserve">lity of pronunciation courses. </w:t>
      </w:r>
    </w:p>
    <w:p w14:paraId="6F0B82D6" w14:textId="77777777" w:rsidR="00FB01C2" w:rsidRPr="00010BB6" w:rsidRDefault="00FB01C2"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p>
    <w:p w14:paraId="27A741C2" w14:textId="77777777" w:rsidR="00A1208D" w:rsidRPr="00010BB6" w:rsidRDefault="00A1208D" w:rsidP="004D157C">
      <w:pPr>
        <w:pStyle w:val="Heading2"/>
        <w:spacing w:after="0"/>
        <w:ind w:left="567" w:hanging="425"/>
      </w:pPr>
      <w:bookmarkStart w:id="16" w:name="_Toc105015511"/>
      <w:bookmarkStart w:id="17" w:name="_Toc112415312"/>
      <w:r w:rsidRPr="00010BB6">
        <w:t>Aim of the Research</w:t>
      </w:r>
      <w:bookmarkEnd w:id="16"/>
      <w:bookmarkEnd w:id="17"/>
    </w:p>
    <w:p w14:paraId="56926640" w14:textId="77777777" w:rsidR="00FB01C2" w:rsidRDefault="00A1208D" w:rsidP="00D177A1">
      <w:pP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Based on the problem </w:t>
      </w:r>
      <w:r w:rsidR="00F1045A" w:rsidRPr="00010BB6">
        <w:rPr>
          <w:rFonts w:ascii="Times New Roman" w:eastAsia="Times New Roman" w:hAnsi="Times New Roman" w:cs="Times New Roman"/>
          <w:color w:val="000000"/>
          <w:sz w:val="24"/>
          <w:szCs w:val="24"/>
        </w:rPr>
        <w:t>stated</w:t>
      </w:r>
      <w:r w:rsidRPr="00010BB6">
        <w:rPr>
          <w:rFonts w:ascii="Times New Roman" w:eastAsia="Times New Roman" w:hAnsi="Times New Roman" w:cs="Times New Roman"/>
          <w:color w:val="000000"/>
          <w:sz w:val="24"/>
          <w:szCs w:val="24"/>
        </w:rPr>
        <w:t xml:space="preserve">, the research aims to </w:t>
      </w:r>
      <w:r w:rsidRPr="00010BB6">
        <w:rPr>
          <w:rFonts w:ascii="Times New Roman" w:eastAsia="Times New Roman" w:hAnsi="Times New Roman" w:cs="Times New Roman"/>
          <w:sz w:val="24"/>
          <w:szCs w:val="24"/>
        </w:rPr>
        <w:t>find out</w:t>
      </w:r>
      <w:r w:rsidRPr="00010BB6">
        <w:rPr>
          <w:rFonts w:ascii="Times New Roman" w:eastAsia="Times New Roman" w:hAnsi="Times New Roman" w:cs="Times New Roman"/>
          <w:color w:val="000000"/>
          <w:sz w:val="24"/>
          <w:szCs w:val="24"/>
        </w:rPr>
        <w:t xml:space="preserve"> students' perception about implementation of </w:t>
      </w:r>
      <w:r w:rsidRPr="00010BB6">
        <w:rPr>
          <w:rFonts w:ascii="Times New Roman" w:eastAsia="Times New Roman" w:hAnsi="Times New Roman" w:cs="Times New Roman"/>
          <w:sz w:val="24"/>
          <w:szCs w:val="24"/>
        </w:rPr>
        <w:t xml:space="preserve">Cambridge Advanced Learner's Dictionary </w:t>
      </w:r>
      <w:r w:rsidR="00FB01C2">
        <w:rPr>
          <w:rFonts w:ascii="Times New Roman" w:eastAsia="Times New Roman" w:hAnsi="Times New Roman" w:cs="Times New Roman"/>
          <w:color w:val="000000"/>
          <w:sz w:val="24"/>
          <w:szCs w:val="24"/>
        </w:rPr>
        <w:t xml:space="preserve">in pronunciation class. </w:t>
      </w:r>
    </w:p>
    <w:p w14:paraId="4969769F" w14:textId="77777777" w:rsidR="00FB01C2" w:rsidRDefault="00FB01C2" w:rsidP="00D177A1">
      <w:pPr>
        <w:spacing w:after="0" w:line="480" w:lineRule="auto"/>
        <w:ind w:left="567"/>
        <w:jc w:val="both"/>
        <w:rPr>
          <w:rFonts w:ascii="Times New Roman" w:eastAsia="Times New Roman" w:hAnsi="Times New Roman" w:cs="Times New Roman"/>
          <w:color w:val="000000"/>
          <w:sz w:val="24"/>
          <w:szCs w:val="24"/>
        </w:rPr>
      </w:pPr>
    </w:p>
    <w:p w14:paraId="6DF895A3" w14:textId="77777777" w:rsidR="00FB01C2" w:rsidRDefault="00FB01C2" w:rsidP="00D177A1">
      <w:pPr>
        <w:spacing w:after="0" w:line="480" w:lineRule="auto"/>
        <w:ind w:left="567"/>
        <w:jc w:val="both"/>
        <w:rPr>
          <w:rFonts w:ascii="Times New Roman" w:eastAsia="Times New Roman" w:hAnsi="Times New Roman" w:cs="Times New Roman"/>
          <w:color w:val="000000"/>
          <w:sz w:val="24"/>
          <w:szCs w:val="24"/>
        </w:rPr>
      </w:pPr>
    </w:p>
    <w:p w14:paraId="74919349" w14:textId="77777777" w:rsidR="00FB01C2" w:rsidRDefault="00FB01C2" w:rsidP="00D177A1">
      <w:pPr>
        <w:spacing w:after="0" w:line="480" w:lineRule="auto"/>
        <w:ind w:left="567"/>
        <w:jc w:val="both"/>
        <w:rPr>
          <w:rFonts w:ascii="Times New Roman" w:eastAsia="Times New Roman" w:hAnsi="Times New Roman" w:cs="Times New Roman"/>
          <w:color w:val="000000"/>
          <w:sz w:val="24"/>
          <w:szCs w:val="24"/>
        </w:rPr>
      </w:pPr>
    </w:p>
    <w:p w14:paraId="0FCC4824" w14:textId="77777777" w:rsidR="00FB01C2" w:rsidRPr="00010BB6" w:rsidRDefault="00FB01C2" w:rsidP="00D177A1">
      <w:pPr>
        <w:spacing w:after="0" w:line="480" w:lineRule="auto"/>
        <w:ind w:left="567"/>
        <w:jc w:val="both"/>
        <w:rPr>
          <w:rFonts w:ascii="Times New Roman" w:eastAsia="Times New Roman" w:hAnsi="Times New Roman" w:cs="Times New Roman"/>
          <w:color w:val="000000"/>
          <w:sz w:val="24"/>
          <w:szCs w:val="24"/>
        </w:rPr>
      </w:pPr>
    </w:p>
    <w:p w14:paraId="2AF840DB" w14:textId="77777777" w:rsidR="00A1208D" w:rsidRPr="00010BB6" w:rsidRDefault="00A1208D" w:rsidP="004D157C">
      <w:pPr>
        <w:pStyle w:val="Heading2"/>
        <w:spacing w:after="0"/>
        <w:ind w:left="567" w:hanging="425"/>
      </w:pPr>
      <w:bookmarkStart w:id="18" w:name="_Toc105015512"/>
      <w:bookmarkStart w:id="19" w:name="_Toc112415313"/>
      <w:r w:rsidRPr="00010BB6">
        <w:t>Research Question</w:t>
      </w:r>
      <w:bookmarkEnd w:id="18"/>
      <w:bookmarkEnd w:id="19"/>
      <w:r w:rsidRPr="00010BB6">
        <w:t xml:space="preserve"> </w:t>
      </w:r>
    </w:p>
    <w:p w14:paraId="10DCD8BE" w14:textId="77777777" w:rsidR="00D177A1" w:rsidRPr="00010BB6" w:rsidRDefault="00A1208D" w:rsidP="004D157C">
      <w:pPr>
        <w:spacing w:after="0" w:line="480" w:lineRule="auto"/>
        <w:ind w:left="567"/>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T</w:t>
      </w:r>
      <w:r w:rsidR="00BD0DBF" w:rsidRPr="00010BB6">
        <w:rPr>
          <w:rFonts w:ascii="Times New Roman" w:eastAsia="Times New Roman" w:hAnsi="Times New Roman" w:cs="Times New Roman"/>
          <w:sz w:val="24"/>
          <w:szCs w:val="24"/>
        </w:rPr>
        <w:t>he question of the research is</w:t>
      </w:r>
      <w:r w:rsidR="00D177A1" w:rsidRPr="00010BB6">
        <w:rPr>
          <w:rFonts w:ascii="Times New Roman" w:eastAsia="Times New Roman" w:hAnsi="Times New Roman" w:cs="Times New Roman"/>
          <w:sz w:val="24"/>
          <w:szCs w:val="24"/>
        </w:rPr>
        <w:t>,</w:t>
      </w:r>
      <w:r w:rsidR="00BD0DBF" w:rsidRPr="00010BB6">
        <w:rPr>
          <w:rFonts w:ascii="Times New Roman" w:eastAsia="Times New Roman" w:hAnsi="Times New Roman" w:cs="Times New Roman"/>
          <w:sz w:val="24"/>
          <w:szCs w:val="24"/>
        </w:rPr>
        <w:t xml:space="preserve"> </w:t>
      </w:r>
      <w:r w:rsidR="00D177A1" w:rsidRPr="00010BB6">
        <w:rPr>
          <w:rFonts w:ascii="Times New Roman" w:eastAsia="Times New Roman" w:hAnsi="Times New Roman" w:cs="Times New Roman"/>
          <w:sz w:val="24"/>
          <w:szCs w:val="24"/>
        </w:rPr>
        <w:t>“</w:t>
      </w:r>
      <w:r w:rsidRPr="00010BB6">
        <w:rPr>
          <w:rFonts w:ascii="Times New Roman" w:eastAsia="Times New Roman" w:hAnsi="Times New Roman" w:cs="Times New Roman"/>
          <w:sz w:val="24"/>
          <w:szCs w:val="24"/>
        </w:rPr>
        <w:t>How are the students’ perceptions toward the use of Cambridge Advanced Learner's Di</w:t>
      </w:r>
      <w:r w:rsidR="00BD0DBF" w:rsidRPr="00010BB6">
        <w:rPr>
          <w:rFonts w:ascii="Times New Roman" w:eastAsia="Times New Roman" w:hAnsi="Times New Roman" w:cs="Times New Roman"/>
          <w:sz w:val="24"/>
          <w:szCs w:val="24"/>
        </w:rPr>
        <w:t>ctionary in pronunciation class ?</w:t>
      </w:r>
      <w:r w:rsidR="00FB01C2">
        <w:rPr>
          <w:rFonts w:ascii="Times New Roman" w:eastAsia="Times New Roman" w:hAnsi="Times New Roman" w:cs="Times New Roman"/>
          <w:sz w:val="24"/>
          <w:szCs w:val="24"/>
        </w:rPr>
        <w:t>”</w:t>
      </w:r>
    </w:p>
    <w:p w14:paraId="0373B9EF" w14:textId="77777777" w:rsidR="00A1208D" w:rsidRPr="00010BB6" w:rsidRDefault="00A1208D" w:rsidP="004D157C">
      <w:pPr>
        <w:pStyle w:val="Heading2"/>
        <w:spacing w:after="0"/>
      </w:pPr>
      <w:bookmarkStart w:id="20" w:name="_Toc105015513"/>
      <w:bookmarkStart w:id="21" w:name="_Toc112415314"/>
      <w:r w:rsidRPr="00010BB6">
        <w:t>Research Focus</w:t>
      </w:r>
      <w:bookmarkEnd w:id="20"/>
      <w:bookmarkEnd w:id="21"/>
      <w:r w:rsidRPr="00010BB6">
        <w:t xml:space="preserve"> </w:t>
      </w:r>
    </w:p>
    <w:p w14:paraId="09B0AF30" w14:textId="77777777" w:rsidR="00A1208D" w:rsidRPr="00FB01C2" w:rsidRDefault="00B653A5" w:rsidP="00FB01C2">
      <w:pP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The perception in this research focuses on the implementation of the online ver</w:t>
      </w:r>
      <w:r w:rsidR="003102DF" w:rsidRPr="00010BB6">
        <w:rPr>
          <w:rFonts w:ascii="Times New Roman" w:eastAsia="Times New Roman" w:hAnsi="Times New Roman" w:cs="Times New Roman"/>
          <w:color w:val="000000"/>
          <w:sz w:val="24"/>
          <w:szCs w:val="24"/>
        </w:rPr>
        <w:t>sion of the Cambridge Advanced L</w:t>
      </w:r>
      <w:r w:rsidRPr="00010BB6">
        <w:rPr>
          <w:rFonts w:ascii="Times New Roman" w:eastAsia="Times New Roman" w:hAnsi="Times New Roman" w:cs="Times New Roman"/>
          <w:color w:val="000000"/>
          <w:sz w:val="24"/>
          <w:szCs w:val="24"/>
        </w:rPr>
        <w:t>earner's Dictionary and whether students' understanding of the pronunciation material can motivate their learning method to be able to master the pronunciation material through this online</w:t>
      </w:r>
      <w:r w:rsidR="00AB46D0" w:rsidRPr="00010BB6">
        <w:rPr>
          <w:rFonts w:ascii="Times New Roman" w:eastAsia="Times New Roman" w:hAnsi="Times New Roman" w:cs="Times New Roman"/>
          <w:color w:val="000000"/>
          <w:sz w:val="24"/>
          <w:szCs w:val="24"/>
        </w:rPr>
        <w:t xml:space="preserve"> version of Cambridge Advanced L</w:t>
      </w:r>
      <w:r w:rsidRPr="00010BB6">
        <w:rPr>
          <w:rFonts w:ascii="Times New Roman" w:eastAsia="Times New Roman" w:hAnsi="Times New Roman" w:cs="Times New Roman"/>
          <w:color w:val="000000"/>
          <w:sz w:val="24"/>
          <w:szCs w:val="24"/>
        </w:rPr>
        <w:t>earner's Dictionary</w:t>
      </w:r>
      <w:r w:rsidR="00FB01C2">
        <w:rPr>
          <w:rFonts w:ascii="Times New Roman" w:eastAsia="Times New Roman" w:hAnsi="Times New Roman" w:cs="Times New Roman"/>
          <w:color w:val="000000"/>
          <w:sz w:val="24"/>
          <w:szCs w:val="24"/>
        </w:rPr>
        <w:t xml:space="preserve">. </w:t>
      </w:r>
    </w:p>
    <w:p w14:paraId="5A3D821A" w14:textId="77777777" w:rsidR="00A1208D" w:rsidRPr="00010BB6" w:rsidRDefault="00A1208D" w:rsidP="004D157C">
      <w:pPr>
        <w:pStyle w:val="Heading2"/>
        <w:spacing w:after="0"/>
        <w:ind w:left="567" w:hanging="425"/>
      </w:pPr>
      <w:bookmarkStart w:id="22" w:name="_Toc105015514"/>
      <w:bookmarkStart w:id="23" w:name="_Toc112415315"/>
      <w:r w:rsidRPr="00010BB6">
        <w:t>The Operational Definitions</w:t>
      </w:r>
      <w:bookmarkEnd w:id="22"/>
      <w:bookmarkEnd w:id="23"/>
    </w:p>
    <w:p w14:paraId="04B50C18" w14:textId="77777777" w:rsidR="00A1208D" w:rsidRPr="00010BB6" w:rsidRDefault="00A1208D" w:rsidP="004D157C">
      <w:pPr>
        <w:spacing w:after="0" w:line="480" w:lineRule="auto"/>
        <w:ind w:left="567"/>
        <w:jc w:val="both"/>
        <w:rPr>
          <w:rFonts w:ascii="Times New Roman" w:eastAsia="Times New Roman" w:hAnsi="Times New Roman" w:cs="Times New Roman"/>
          <w:color w:val="000000"/>
          <w:sz w:val="24"/>
          <w:szCs w:val="24"/>
          <w:highlight w:val="white"/>
        </w:rPr>
      </w:pPr>
      <w:r w:rsidRPr="00010BB6">
        <w:rPr>
          <w:rFonts w:ascii="Times New Roman" w:eastAsia="Times New Roman" w:hAnsi="Times New Roman" w:cs="Times New Roman"/>
          <w:color w:val="000000"/>
          <w:sz w:val="24"/>
          <w:szCs w:val="24"/>
          <w:highlight w:val="white"/>
        </w:rPr>
        <w:tab/>
      </w:r>
      <w:r w:rsidRPr="00010BB6">
        <w:rPr>
          <w:rFonts w:ascii="Times New Roman" w:eastAsia="Times New Roman" w:hAnsi="Times New Roman" w:cs="Times New Roman"/>
          <w:color w:val="000000"/>
          <w:sz w:val="24"/>
          <w:szCs w:val="24"/>
          <w:highlight w:val="white"/>
        </w:rPr>
        <w:tab/>
        <w:t>To</w:t>
      </w:r>
      <w:r w:rsidRPr="00010BB6">
        <w:rPr>
          <w:rFonts w:ascii="Times New Roman" w:eastAsia="Times New Roman" w:hAnsi="Times New Roman" w:cs="Times New Roman"/>
          <w:b/>
          <w:color w:val="000000"/>
          <w:sz w:val="24"/>
          <w:szCs w:val="24"/>
          <w:highlight w:val="white"/>
        </w:rPr>
        <w:t xml:space="preserve"> s</w:t>
      </w:r>
      <w:r w:rsidRPr="00010BB6">
        <w:rPr>
          <w:rFonts w:ascii="Times New Roman" w:eastAsia="Times New Roman" w:hAnsi="Times New Roman" w:cs="Times New Roman"/>
          <w:color w:val="000000"/>
          <w:sz w:val="24"/>
          <w:szCs w:val="24"/>
          <w:highlight w:val="white"/>
        </w:rPr>
        <w:t xml:space="preserve">upport this research, the writer would like to explain terms related to the topic of the research , there are: </w:t>
      </w:r>
    </w:p>
    <w:p w14:paraId="309DB6BB" w14:textId="77777777" w:rsidR="00DF6164" w:rsidRPr="00DF6164" w:rsidRDefault="00A1208D" w:rsidP="004D157C">
      <w:pPr>
        <w:numPr>
          <w:ilvl w:val="0"/>
          <w:numId w:val="6"/>
        </w:numPr>
        <w:pBdr>
          <w:top w:val="nil"/>
          <w:left w:val="nil"/>
          <w:bottom w:val="nil"/>
          <w:right w:val="nil"/>
          <w:between w:val="nil"/>
        </w:pBdr>
        <w:spacing w:after="0" w:line="480" w:lineRule="auto"/>
        <w:ind w:left="851" w:hanging="284"/>
        <w:jc w:val="both"/>
        <w:rPr>
          <w:rFonts w:ascii="Times New Roman" w:eastAsia="Times New Roman" w:hAnsi="Times New Roman" w:cs="Times New Roman"/>
          <w:color w:val="000000"/>
          <w:sz w:val="24"/>
          <w:szCs w:val="24"/>
          <w:highlight w:val="white"/>
        </w:rPr>
      </w:pPr>
      <w:r w:rsidRPr="00DF6164">
        <w:rPr>
          <w:rFonts w:ascii="Times New Roman" w:eastAsia="Times New Roman" w:hAnsi="Times New Roman" w:cs="Times New Roman"/>
          <w:sz w:val="24"/>
          <w:szCs w:val="24"/>
          <w:highlight w:val="white"/>
        </w:rPr>
        <w:t>P</w:t>
      </w:r>
      <w:r w:rsidRPr="00DF6164">
        <w:rPr>
          <w:rFonts w:ascii="Times New Roman" w:eastAsia="Times New Roman" w:hAnsi="Times New Roman" w:cs="Times New Roman"/>
          <w:color w:val="000000"/>
          <w:sz w:val="24"/>
          <w:szCs w:val="24"/>
          <w:highlight w:val="white"/>
        </w:rPr>
        <w:t>ronunciation is the way in which language is spoken, the way in which a word is pronounced</w:t>
      </w:r>
      <w:r w:rsidR="00DF6164" w:rsidRPr="00DF6164">
        <w:rPr>
          <w:rFonts w:ascii="Times New Roman" w:eastAsia="Times New Roman" w:hAnsi="Times New Roman" w:cs="Times New Roman"/>
          <w:color w:val="000000"/>
          <w:sz w:val="24"/>
          <w:szCs w:val="24"/>
        </w:rPr>
        <w:t xml:space="preserve"> </w:t>
      </w:r>
      <w:r w:rsidR="00DF6164" w:rsidRPr="00DF6164">
        <w:rPr>
          <w:rFonts w:ascii="Times New Roman" w:eastAsia="Times New Roman" w:hAnsi="Times New Roman" w:cs="Times New Roman"/>
          <w:color w:val="000000"/>
          <w:sz w:val="24"/>
          <w:szCs w:val="24"/>
        </w:rPr>
        <w:fldChar w:fldCharType="begin" w:fldLock="1"/>
      </w:r>
      <w:r w:rsidR="00DF6164" w:rsidRPr="00DF6164">
        <w:rPr>
          <w:rFonts w:ascii="Times New Roman" w:eastAsia="Times New Roman" w:hAnsi="Times New Roman" w:cs="Times New Roman"/>
          <w:color w:val="000000"/>
          <w:sz w:val="24"/>
          <w:szCs w:val="24"/>
        </w:rPr>
        <w:instrText>ADDIN CSL_CITATION {"citationItems":[{"id":"ITEM-1","itemData":{"DOI":"10.5296/jse.v1i1.924","abstract":"Speaking a second language involves different skills like grammar, vocabulary, instruction, and so on. Pronunciation is one of the most important skills in English Language Teaching. If speakers have very bad pronunciation, their speech will not be understandable to the listeners. Despite the fact that acquiring pronunciation is so difficult, in many ESL/EFL classrooms, teaching pronunciation is granted the least attention. In this article, the researcher discusses the status of pronunciation teaching from the viewpoint of many English language teachers, researchers, and writers. Firstly, a brief history of teaching pronunciation and factors affecting the learning of pronunciation are discussed. Secondly, the reason of encouraging students to improve their pronunciation and the time of introducing pronunciation will be discussed. Thirdly, the researcher investigates the kind of pronunciation materials and segmental and suprasegmental features. Finally, the article discusses a number of suggestions for teaching pronunciation and indicates that the teaching of pronunciation can be made more effective in the ESL/EFL classrooms.","author":[{"dropping-particle":"","family":"Pourhosein Gilakjani","given":"Abbas","non-dropping-particle":"","parse-names":false,"suffix":""}],"container-title":"Journal of Studies in Education","id":"ITEM-1","issue":"1","issued":{"date-parts":[["2011"]]},"title":"A Study on the Situation of Pronunciation Instruction in ESL/EFL Classrooms","type":"article-journal","volume":"1"},"uris":["http://www.mendeley.com/documents/?uuid=4104072b-f075-4534-b477-98a8fc0d5c93"]}],"mendeley":{"formattedCitation":"(Pourhosein Gilakjani, 2011)","plainTextFormattedCitation":"(Pourhosein Gilakjani, 2011)","previouslyFormattedCitation":"(Pourhosein Gilakjani, 2011)"},"properties":{"noteIndex":0},"schema":"https://github.com/citation-style-language/schema/raw/master/csl-citation.json"}</w:instrText>
      </w:r>
      <w:r w:rsidR="00DF6164" w:rsidRPr="00DF6164">
        <w:rPr>
          <w:rFonts w:ascii="Times New Roman" w:eastAsia="Times New Roman" w:hAnsi="Times New Roman" w:cs="Times New Roman"/>
          <w:color w:val="000000"/>
          <w:sz w:val="24"/>
          <w:szCs w:val="24"/>
        </w:rPr>
        <w:fldChar w:fldCharType="separate"/>
      </w:r>
      <w:r w:rsidR="00DF6164" w:rsidRPr="00DF6164">
        <w:rPr>
          <w:rFonts w:ascii="Times New Roman" w:eastAsia="Times New Roman" w:hAnsi="Times New Roman" w:cs="Times New Roman"/>
          <w:noProof/>
          <w:color w:val="000000"/>
          <w:sz w:val="24"/>
          <w:szCs w:val="24"/>
        </w:rPr>
        <w:t>(Pourhosein Gilakjani, 2011)</w:t>
      </w:r>
      <w:r w:rsidR="00DF6164" w:rsidRPr="00DF6164">
        <w:rPr>
          <w:rFonts w:ascii="Times New Roman" w:eastAsia="Times New Roman" w:hAnsi="Times New Roman" w:cs="Times New Roman"/>
          <w:color w:val="000000"/>
          <w:sz w:val="24"/>
          <w:szCs w:val="24"/>
        </w:rPr>
        <w:fldChar w:fldCharType="end"/>
      </w:r>
      <w:r w:rsidRPr="00DF6164">
        <w:rPr>
          <w:rFonts w:ascii="Times New Roman" w:eastAsia="Times New Roman" w:hAnsi="Times New Roman" w:cs="Times New Roman"/>
          <w:color w:val="000000"/>
          <w:sz w:val="24"/>
          <w:szCs w:val="24"/>
        </w:rPr>
        <w:t xml:space="preserve">. Intelligible pronunciation is crucial in communicating and to be understood as without “adequate pronunciation skills, a person’s communicative skills maybe severely hampered, and this in turn may give rise to speech that lacks intelligibility, leading to glitches in conversation and to strain on the part of the listener” </w:t>
      </w:r>
      <w:r w:rsidR="00DF6164" w:rsidRPr="00DF6164">
        <w:rPr>
          <w:rFonts w:ascii="Times New Roman" w:eastAsia="Times New Roman" w:hAnsi="Times New Roman" w:cs="Times New Roman"/>
          <w:color w:val="000000"/>
          <w:sz w:val="24"/>
          <w:szCs w:val="24"/>
        </w:rPr>
        <w:fldChar w:fldCharType="begin" w:fldLock="1"/>
      </w:r>
      <w:r w:rsidR="008D1FF7">
        <w:rPr>
          <w:rFonts w:ascii="Times New Roman" w:eastAsia="Times New Roman" w:hAnsi="Times New Roman" w:cs="Times New Roman"/>
          <w:color w:val="000000"/>
          <w:sz w:val="24"/>
          <w:szCs w:val="24"/>
        </w:rPr>
        <w:instrText>ADDIN CSL_CITATION {"citationItems":[{"id":"ITEM-1","itemData":{"abstract":"While the spread of English has given prominence to the role of intelligibility, it has also raised questions about the intelligibility and phonology of new varieties of English. This paper asserts the importance of pronunciation, but argues that traditional pronunciation models need to be critically re-examined. Proposing a shift in focus from the native speaker to the highly competent L2 speaker of English, it reports on a study undertaken in Malaysia and discusses ways in which proficient speakers of English modify their pronunciation patterns to attain greater intelligibility. It concludes by suggesting ways in which L2 research on intelligibility can reconfigure itself both ideologically and methodologically, and examines the significance of the findings with respect to aspects of pedagogy and ‘the lingua franca phonological core’.","author":[{"dropping-particle":"","family":"Rajadurai","given":"Joanne","non-dropping-particle":"","parse-names":false,"suffix":""}],"container-title":"Malaysian Journal of ELT Research","id":"ITEM-1","issue":"March","issued":{"date-parts":[["2006"]]},"page":"42–59","title":"Pronunciation issues in non-native contexts: A Malaysian case study","type":"article-journal","volume":"2"},"uris":["http://www.mendeley.com/documents/?uuid=499d5858-74c0-4c69-9d31-ab01a21ec69f"]}],"mendeley":{"formattedCitation":"(Rajadurai, 2006)","plainTextFormattedCitation":"(Rajadurai, 2006)","previouslyFormattedCitation":"(Rajadurai, 2006)"},"properties":{"noteIndex":0},"schema":"https://github.com/citation-style-language/schema/raw/master/csl-citation.json"}</w:instrText>
      </w:r>
      <w:r w:rsidR="00DF6164" w:rsidRPr="00DF6164">
        <w:rPr>
          <w:rFonts w:ascii="Times New Roman" w:eastAsia="Times New Roman" w:hAnsi="Times New Roman" w:cs="Times New Roman"/>
          <w:color w:val="000000"/>
          <w:sz w:val="24"/>
          <w:szCs w:val="24"/>
        </w:rPr>
        <w:fldChar w:fldCharType="separate"/>
      </w:r>
      <w:r w:rsidR="00DF6164" w:rsidRPr="00DF6164">
        <w:rPr>
          <w:rFonts w:ascii="Times New Roman" w:eastAsia="Times New Roman" w:hAnsi="Times New Roman" w:cs="Times New Roman"/>
          <w:noProof/>
          <w:color w:val="000000"/>
          <w:sz w:val="24"/>
          <w:szCs w:val="24"/>
        </w:rPr>
        <w:t>(Rajadurai, 2006)</w:t>
      </w:r>
      <w:r w:rsidR="00DF6164" w:rsidRPr="00DF6164">
        <w:rPr>
          <w:rFonts w:ascii="Times New Roman" w:eastAsia="Times New Roman" w:hAnsi="Times New Roman" w:cs="Times New Roman"/>
          <w:color w:val="000000"/>
          <w:sz w:val="24"/>
          <w:szCs w:val="24"/>
        </w:rPr>
        <w:fldChar w:fldCharType="end"/>
      </w:r>
      <w:r w:rsidRPr="00DF6164">
        <w:rPr>
          <w:rFonts w:ascii="Times New Roman" w:eastAsia="Times New Roman" w:hAnsi="Times New Roman" w:cs="Times New Roman"/>
          <w:color w:val="000000"/>
          <w:sz w:val="24"/>
          <w:szCs w:val="24"/>
        </w:rPr>
        <w:t xml:space="preserve"> </w:t>
      </w:r>
    </w:p>
    <w:p w14:paraId="2D77FEC0" w14:textId="77777777" w:rsidR="00A1208D" w:rsidRPr="00DF6164" w:rsidRDefault="00A1208D" w:rsidP="004D157C">
      <w:pPr>
        <w:numPr>
          <w:ilvl w:val="0"/>
          <w:numId w:val="6"/>
        </w:numPr>
        <w:pBdr>
          <w:top w:val="nil"/>
          <w:left w:val="nil"/>
          <w:bottom w:val="nil"/>
          <w:right w:val="nil"/>
          <w:between w:val="nil"/>
        </w:pBdr>
        <w:spacing w:after="0" w:line="480" w:lineRule="auto"/>
        <w:ind w:left="851" w:hanging="284"/>
        <w:jc w:val="both"/>
        <w:rPr>
          <w:rFonts w:ascii="Times New Roman" w:eastAsia="Times New Roman" w:hAnsi="Times New Roman" w:cs="Times New Roman"/>
          <w:color w:val="000000"/>
          <w:sz w:val="24"/>
          <w:szCs w:val="24"/>
          <w:highlight w:val="white"/>
        </w:rPr>
      </w:pPr>
      <w:r w:rsidRPr="00DF6164">
        <w:rPr>
          <w:rFonts w:ascii="Times New Roman" w:eastAsia="Times New Roman" w:hAnsi="Times New Roman" w:cs="Times New Roman"/>
          <w:sz w:val="24"/>
          <w:szCs w:val="24"/>
        </w:rPr>
        <w:lastRenderedPageBreak/>
        <w:t>Cambridge Advanced Learner's Dictionary</w:t>
      </w:r>
      <w:r w:rsidRPr="00DF6164">
        <w:rPr>
          <w:rFonts w:ascii="Times New Roman" w:eastAsia="Times New Roman" w:hAnsi="Times New Roman" w:cs="Times New Roman"/>
          <w:b/>
          <w:sz w:val="24"/>
          <w:szCs w:val="24"/>
        </w:rPr>
        <w:t xml:space="preserve"> </w:t>
      </w:r>
      <w:r w:rsidRPr="00DF6164">
        <w:rPr>
          <w:rFonts w:ascii="Times New Roman" w:eastAsia="Times New Roman" w:hAnsi="Times New Roman" w:cs="Times New Roman"/>
          <w:sz w:val="24"/>
          <w:szCs w:val="24"/>
        </w:rPr>
        <w:t xml:space="preserve">is one of most famous android mobile applications </w:t>
      </w:r>
      <w:r w:rsidRPr="00DF6164">
        <w:rPr>
          <w:rFonts w:ascii="Times New Roman" w:eastAsia="Times New Roman" w:hAnsi="Times New Roman" w:cs="Times New Roman"/>
          <w:sz w:val="24"/>
          <w:szCs w:val="24"/>
          <w:highlight w:val="white"/>
        </w:rPr>
        <w:t>that help people to</w:t>
      </w:r>
      <w:r w:rsidRPr="00DF6164">
        <w:rPr>
          <w:rFonts w:ascii="Times New Roman" w:eastAsia="Times New Roman" w:hAnsi="Times New Roman" w:cs="Times New Roman"/>
          <w:sz w:val="24"/>
          <w:szCs w:val="24"/>
        </w:rPr>
        <w:t xml:space="preserve"> enco</w:t>
      </w:r>
      <w:r w:rsidR="00AB46D0" w:rsidRPr="00DF6164">
        <w:rPr>
          <w:rFonts w:ascii="Times New Roman" w:eastAsia="Times New Roman" w:hAnsi="Times New Roman" w:cs="Times New Roman"/>
          <w:sz w:val="24"/>
          <w:szCs w:val="24"/>
        </w:rPr>
        <w:t>urage their confidence in pronu</w:t>
      </w:r>
      <w:r w:rsidRPr="00DF6164">
        <w:rPr>
          <w:rFonts w:ascii="Times New Roman" w:eastAsia="Times New Roman" w:hAnsi="Times New Roman" w:cs="Times New Roman"/>
          <w:sz w:val="24"/>
          <w:szCs w:val="24"/>
        </w:rPr>
        <w:t>n</w:t>
      </w:r>
      <w:r w:rsidR="00AB46D0" w:rsidRPr="00DF6164">
        <w:rPr>
          <w:rFonts w:ascii="Times New Roman" w:eastAsia="Times New Roman" w:hAnsi="Times New Roman" w:cs="Times New Roman"/>
          <w:sz w:val="24"/>
          <w:szCs w:val="24"/>
        </w:rPr>
        <w:t>c</w:t>
      </w:r>
      <w:r w:rsidRPr="00DF6164">
        <w:rPr>
          <w:rFonts w:ascii="Times New Roman" w:eastAsia="Times New Roman" w:hAnsi="Times New Roman" w:cs="Times New Roman"/>
          <w:sz w:val="24"/>
          <w:szCs w:val="24"/>
        </w:rPr>
        <w:t>iation skills as well as to hone their speaking skills in front of people</w:t>
      </w:r>
      <w:r w:rsidR="0019194D" w:rsidRPr="00DF6164">
        <w:rPr>
          <w:rFonts w:ascii="Times New Roman" w:eastAsia="Times New Roman" w:hAnsi="Times New Roman" w:cs="Times New Roman"/>
          <w:sz w:val="24"/>
          <w:szCs w:val="24"/>
        </w:rPr>
        <w:t xml:space="preserve"> </w:t>
      </w:r>
      <w:r w:rsidR="0019194D" w:rsidRPr="00DF6164">
        <w:rPr>
          <w:rFonts w:ascii="Times New Roman" w:eastAsia="Times New Roman" w:hAnsi="Times New Roman" w:cs="Times New Roman"/>
          <w:sz w:val="24"/>
          <w:szCs w:val="24"/>
        </w:rPr>
        <w:fldChar w:fldCharType="begin" w:fldLock="1"/>
      </w:r>
      <w:r w:rsidR="0019194D" w:rsidRPr="00DF6164">
        <w:rPr>
          <w:rFonts w:ascii="Times New Roman" w:eastAsia="Times New Roman" w:hAnsi="Times New Roman" w:cs="Times New Roman"/>
          <w:sz w:val="24"/>
          <w:szCs w:val="24"/>
        </w:rPr>
        <w:instrText>ADDIN CSL_CITATION {"citationItems":[{"id":"ITEM-1","itemData":{"DOI":"10.24093/awej/vol11no3.35","abstract":"This article compares and contrasts two dictionaries: The American Heritage College Dictionary and the Cambridge Advanced Learner's Dictionary. This review is written to provide English language learners and others who are taking undergraduate-level courses in linguistics, with in-depth advice on how to best support and augment their previously assigned textbooks. Specifically, the author seeks to make a case for how these two dictionaries are the most constructive for students taking courses that focus on semantics and pragmatics. Both of these texts contain extensive and detailed knowledge for students majoring in English. The reviewer examines key aspects of the two volumes in this comparison, including: front and back matter, range of contents and illustrations, and the organization of the entries. Other areas that are explored are how each dictionary deals with connotational meaning, collocational information, expressions related to the headword, and controversial usage issues. The findings of this author reveal that both texts are valuable additions to the library of any undergraduate student studying linguistics and the English language. Each volume has its strong points, making both dictionaries beneficial and essential to students of English. However, these particular texts are strongly recommended for the student for whom English is not the native language. NR  - 14 PU  - ARAB WORLD ENGLISH JOURNAL PI  - KUALA LUMPUR PA  - JALAN 34-24 WANGSA MAJU, KUALA LUMPUR, 53300, MALAYSIA","author":[{"dropping-particle":"","family":"Mohammed Abalkheel","given":"Albatool","non-dropping-particle":"","parse-names":false,"suffix":""}],"container-title":"Arab World English Journal","id":"ITEM-1","issue":"3","issued":{"date-parts":[["2020"]]},"page":"537-548","title":"What to Choose Amongst Dictionaries for the Linguistics Student: A Review of The American Heritage College Dictionary and the Cambridge Advanced Learner’s Dictionary","type":"article-journal","volume":"11"},"uris":["http://www.mendeley.com/documents/?uuid=36c6cae4-4fa2-4b37-a3ef-d2b9f34fb0c2"]}],"mendeley":{"formattedCitation":"(Mohammed Abalkheel, 2020)","plainTextFormattedCitation":"(Mohammed Abalkheel, 2020)","previouslyFormattedCitation":"(Mohammed Abalkheel, 2020)"},"properties":{"noteIndex":0},"schema":"https://github.com/citation-style-language/schema/raw/master/csl-citation.json"}</w:instrText>
      </w:r>
      <w:r w:rsidR="0019194D" w:rsidRPr="00DF6164">
        <w:rPr>
          <w:rFonts w:ascii="Times New Roman" w:eastAsia="Times New Roman" w:hAnsi="Times New Roman" w:cs="Times New Roman"/>
          <w:sz w:val="24"/>
          <w:szCs w:val="24"/>
        </w:rPr>
        <w:fldChar w:fldCharType="separate"/>
      </w:r>
      <w:r w:rsidR="0019194D" w:rsidRPr="00DF6164">
        <w:rPr>
          <w:rFonts w:ascii="Times New Roman" w:eastAsia="Times New Roman" w:hAnsi="Times New Roman" w:cs="Times New Roman"/>
          <w:noProof/>
          <w:sz w:val="24"/>
          <w:szCs w:val="24"/>
        </w:rPr>
        <w:t>(Mohammed Abalkheel, 2020)</w:t>
      </w:r>
      <w:r w:rsidR="0019194D" w:rsidRPr="00DF6164">
        <w:rPr>
          <w:rFonts w:ascii="Times New Roman" w:eastAsia="Times New Roman" w:hAnsi="Times New Roman" w:cs="Times New Roman"/>
          <w:sz w:val="24"/>
          <w:szCs w:val="24"/>
        </w:rPr>
        <w:fldChar w:fldCharType="end"/>
      </w:r>
      <w:r w:rsidRPr="00DF6164">
        <w:rPr>
          <w:rFonts w:ascii="Times New Roman" w:eastAsia="Times New Roman" w:hAnsi="Times New Roman" w:cs="Times New Roman"/>
          <w:sz w:val="24"/>
          <w:szCs w:val="24"/>
        </w:rPr>
        <w:t>.</w:t>
      </w:r>
      <w:r w:rsidR="00AB46D0" w:rsidRPr="00DF6164">
        <w:rPr>
          <w:rFonts w:ascii="Times New Roman" w:eastAsia="Times New Roman" w:hAnsi="Times New Roman" w:cs="Times New Roman"/>
          <w:color w:val="000000"/>
          <w:sz w:val="24"/>
          <w:szCs w:val="24"/>
        </w:rPr>
        <w:t xml:space="preserve"> I</w:t>
      </w:r>
      <w:r w:rsidRPr="00DF6164">
        <w:rPr>
          <w:rFonts w:ascii="Times New Roman" w:eastAsia="Times New Roman" w:hAnsi="Times New Roman" w:cs="Times New Roman"/>
          <w:color w:val="000000"/>
          <w:sz w:val="24"/>
          <w:szCs w:val="24"/>
        </w:rPr>
        <w:t xml:space="preserve">n </w:t>
      </w:r>
      <w:r w:rsidRPr="00DF6164">
        <w:rPr>
          <w:rFonts w:ascii="Times New Roman" w:eastAsia="Times New Roman" w:hAnsi="Times New Roman" w:cs="Times New Roman"/>
          <w:sz w:val="24"/>
          <w:szCs w:val="24"/>
        </w:rPr>
        <w:t>Cambridge Advanced Learner's Dictionary t</w:t>
      </w:r>
      <w:r w:rsidRPr="00DF6164">
        <w:rPr>
          <w:rFonts w:ascii="Times New Roman" w:eastAsia="Times New Roman" w:hAnsi="Times New Roman" w:cs="Times New Roman"/>
          <w:color w:val="000000"/>
          <w:sz w:val="24"/>
          <w:szCs w:val="24"/>
        </w:rPr>
        <w:t>h</w:t>
      </w:r>
      <w:r w:rsidRPr="00DF6164">
        <w:rPr>
          <w:rFonts w:ascii="Times New Roman" w:eastAsia="Times New Roman" w:hAnsi="Times New Roman" w:cs="Times New Roman"/>
          <w:sz w:val="24"/>
          <w:szCs w:val="24"/>
        </w:rPr>
        <w:t>ere are</w:t>
      </w:r>
      <w:r w:rsidRPr="00DF6164">
        <w:rPr>
          <w:rFonts w:ascii="Times New Roman" w:eastAsia="Times New Roman" w:hAnsi="Times New Roman" w:cs="Times New Roman"/>
          <w:color w:val="000000"/>
          <w:sz w:val="24"/>
          <w:szCs w:val="24"/>
        </w:rPr>
        <w:t xml:space="preserve"> finding and understanding the right meaning, using words and phrases correctly, Pronunciation in UK and US, Frequency,” and an explanation of numbers that are used as words</w:t>
      </w:r>
      <w:r w:rsidRPr="00DF6164">
        <w:rPr>
          <w:rFonts w:ascii="Times New Roman" w:eastAsia="Times New Roman" w:hAnsi="Times New Roman" w:cs="Times New Roman"/>
          <w:color w:val="000000"/>
          <w:sz w:val="24"/>
          <w:szCs w:val="24"/>
          <w:highlight w:val="white"/>
        </w:rPr>
        <w:t>.</w:t>
      </w:r>
    </w:p>
    <w:p w14:paraId="6F74C4EB" w14:textId="77777777" w:rsidR="009076CD" w:rsidRPr="00FB01C2" w:rsidRDefault="00D61194" w:rsidP="004D157C">
      <w:pPr>
        <w:numPr>
          <w:ilvl w:val="0"/>
          <w:numId w:val="6"/>
        </w:numPr>
        <w:pBdr>
          <w:top w:val="nil"/>
          <w:left w:val="nil"/>
          <w:bottom w:val="nil"/>
          <w:right w:val="nil"/>
          <w:between w:val="nil"/>
        </w:pBdr>
        <w:spacing w:after="0" w:line="480" w:lineRule="auto"/>
        <w:ind w:left="851" w:hanging="284"/>
        <w:jc w:val="both"/>
        <w:rPr>
          <w:rFonts w:ascii="Times New Roman" w:eastAsia="Times New Roman" w:hAnsi="Times New Roman" w:cs="Times New Roman"/>
          <w:color w:val="000000"/>
          <w:sz w:val="24"/>
          <w:szCs w:val="24"/>
          <w:highlight w:val="white"/>
        </w:rPr>
      </w:pPr>
      <w:r w:rsidRPr="00010BB6">
        <w:rPr>
          <w:rFonts w:ascii="Times New Roman" w:eastAsia="Times New Roman" w:hAnsi="Times New Roman" w:cs="Times New Roman"/>
          <w:color w:val="000000"/>
          <w:sz w:val="24"/>
          <w:szCs w:val="24"/>
          <w:highlight w:val="white"/>
        </w:rPr>
        <w:t xml:space="preserve">Students perception is </w:t>
      </w:r>
      <w:r w:rsidRPr="00010BB6">
        <w:rPr>
          <w:rFonts w:ascii="Times New Roman" w:eastAsia="Times New Roman" w:hAnsi="Times New Roman" w:cs="Times New Roman"/>
          <w:color w:val="000000"/>
          <w:sz w:val="24"/>
          <w:szCs w:val="24"/>
        </w:rPr>
        <w:t xml:space="preserve">a process that is preceded by the sensing process, which is the process of receiving a stimulus by the individual through the senses or also called the sensory process. According to </w:t>
      </w:r>
      <w:r w:rsidR="008D1FF7">
        <w:rPr>
          <w:rFonts w:ascii="Times New Roman" w:eastAsia="Times New Roman" w:hAnsi="Times New Roman" w:cs="Times New Roman"/>
          <w:color w:val="000000"/>
          <w:sz w:val="24"/>
          <w:szCs w:val="24"/>
        </w:rPr>
        <w:fldChar w:fldCharType="begin" w:fldLock="1"/>
      </w:r>
      <w:r w:rsidR="008D1FF7">
        <w:rPr>
          <w:rFonts w:ascii="Times New Roman" w:eastAsia="Times New Roman" w:hAnsi="Times New Roman" w:cs="Times New Roman"/>
          <w:color w:val="000000"/>
          <w:sz w:val="24"/>
          <w:szCs w:val="24"/>
        </w:rPr>
        <w:instrText>ADDIN CSL_CITATION {"citationItems":[{"id":"ITEM-1","itemData":{"author":[{"dropping-particle":"","family":"Tielsch Goddard","given":"Anna","non-dropping-particle":"","parse-names":false,"suffix":""},{"dropping-particle":"","family":"Jo Gilmer","given":"Mary","non-dropping-particle":"","parse-names":false,"suffix":""}],"container-title":"Pediatric Nursing","id":"ITEM-1","issue":"2","issued":{"date-parts":[["2015"]]},"page":"65 - 71","title":"The Role and Impact of Animals with Pediatric Patients","type":"article-journal","volume":"41"},"uris":["http://www.mendeley.com/documents/?uuid=03d88788-d0d3-41d5-b9d5-870c7063afbf"]}],"mendeley":{"formattedCitation":"(Tielsch Goddard &amp; Jo Gilmer, 2015)","plainTextFormattedCitation":"(Tielsch Goddard &amp; Jo Gilmer, 2015)","previouslyFormattedCitation":"(Tielsch Goddard &amp; Jo Gilmer, 2015)"},"properties":{"noteIndex":0},"schema":"https://github.com/citation-style-language/schema/raw/master/csl-citation.json"}</w:instrText>
      </w:r>
      <w:r w:rsidR="008D1FF7">
        <w:rPr>
          <w:rFonts w:ascii="Times New Roman" w:eastAsia="Times New Roman" w:hAnsi="Times New Roman" w:cs="Times New Roman"/>
          <w:color w:val="000000"/>
          <w:sz w:val="24"/>
          <w:szCs w:val="24"/>
        </w:rPr>
        <w:fldChar w:fldCharType="separate"/>
      </w:r>
      <w:r w:rsidR="008D1FF7" w:rsidRPr="008D1FF7">
        <w:rPr>
          <w:rFonts w:ascii="Times New Roman" w:eastAsia="Times New Roman" w:hAnsi="Times New Roman" w:cs="Times New Roman"/>
          <w:noProof/>
          <w:color w:val="000000"/>
          <w:sz w:val="24"/>
          <w:szCs w:val="24"/>
        </w:rPr>
        <w:t>(Tielsch Goddard &amp; Jo Gilmer, 2015)</w:t>
      </w:r>
      <w:r w:rsidR="008D1FF7">
        <w:rPr>
          <w:rFonts w:ascii="Times New Roman" w:eastAsia="Times New Roman" w:hAnsi="Times New Roman" w:cs="Times New Roman"/>
          <w:color w:val="000000"/>
          <w:sz w:val="24"/>
          <w:szCs w:val="24"/>
        </w:rPr>
        <w:fldChar w:fldCharType="end"/>
      </w:r>
      <w:r w:rsidR="008D1FF7">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color w:val="000000"/>
          <w:sz w:val="24"/>
          <w:szCs w:val="24"/>
        </w:rPr>
        <w:t xml:space="preserve">perception is the process of becoming aware of situations, of adding meaningful associations to sensation. Different </w:t>
      </w:r>
      <w:r w:rsidRPr="00010BB6">
        <w:rPr>
          <w:rFonts w:ascii="Times New Roman" w:eastAsia="Times New Roman" w:hAnsi="Times New Roman" w:cs="Times New Roman"/>
          <w:sz w:val="24"/>
          <w:szCs w:val="24"/>
        </w:rPr>
        <w:t>perceptions</w:t>
      </w:r>
      <w:r w:rsidRPr="00010BB6">
        <w:rPr>
          <w:rFonts w:ascii="Times New Roman" w:eastAsia="Times New Roman" w:hAnsi="Times New Roman" w:cs="Times New Roman"/>
          <w:color w:val="000000"/>
          <w:sz w:val="24"/>
          <w:szCs w:val="24"/>
        </w:rPr>
        <w:t xml:space="preserve"> from person to another are influenced by  their interests and needs.</w:t>
      </w:r>
    </w:p>
    <w:p w14:paraId="6DB35BE9" w14:textId="77777777" w:rsidR="00A1208D" w:rsidRPr="00010BB6" w:rsidRDefault="00A1208D" w:rsidP="004D157C">
      <w:pPr>
        <w:pStyle w:val="Heading2"/>
        <w:spacing w:after="0"/>
        <w:ind w:left="567" w:hanging="425"/>
      </w:pPr>
      <w:bookmarkStart w:id="24" w:name="_Toc105015515"/>
      <w:bookmarkStart w:id="25" w:name="_Toc112415316"/>
      <w:r w:rsidRPr="00010BB6">
        <w:t>Significance of Research</w:t>
      </w:r>
      <w:bookmarkEnd w:id="24"/>
      <w:bookmarkEnd w:id="25"/>
    </w:p>
    <w:p w14:paraId="14D9F342"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The significance of this research can be practically and theoretically </w:t>
      </w:r>
    </w:p>
    <w:p w14:paraId="0855D6F7" w14:textId="77777777" w:rsidR="00A1208D" w:rsidRPr="00010BB6" w:rsidRDefault="00A1208D" w:rsidP="004D157C">
      <w:pPr>
        <w:numPr>
          <w:ilvl w:val="0"/>
          <w:numId w:val="7"/>
        </w:numPr>
        <w:pBdr>
          <w:top w:val="nil"/>
          <w:left w:val="nil"/>
          <w:bottom w:val="nil"/>
          <w:right w:val="nil"/>
          <w:between w:val="nil"/>
        </w:pBdr>
        <w:spacing w:after="0" w:line="480" w:lineRule="auto"/>
        <w:ind w:left="851" w:hanging="284"/>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Practically</w:t>
      </w:r>
    </w:p>
    <w:p w14:paraId="602466BE" w14:textId="77777777" w:rsidR="00772E6A"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This research is significant to be done since it has benefits for the </w:t>
      </w:r>
      <w:r w:rsidRPr="00010BB6">
        <w:rPr>
          <w:rFonts w:ascii="Times New Roman" w:eastAsia="Times New Roman" w:hAnsi="Times New Roman" w:cs="Times New Roman"/>
          <w:sz w:val="24"/>
          <w:szCs w:val="24"/>
        </w:rPr>
        <w:t>institution</w:t>
      </w:r>
      <w:r w:rsidRPr="00010BB6">
        <w:rPr>
          <w:rFonts w:ascii="Times New Roman" w:eastAsia="Times New Roman" w:hAnsi="Times New Roman" w:cs="Times New Roman"/>
          <w:color w:val="000000"/>
          <w:sz w:val="24"/>
          <w:szCs w:val="24"/>
        </w:rPr>
        <w:t>, the lectures and the students’.</w:t>
      </w:r>
      <w:r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color w:val="000000"/>
          <w:sz w:val="24"/>
          <w:szCs w:val="24"/>
        </w:rPr>
        <w:t xml:space="preserve">For the </w:t>
      </w:r>
      <w:r w:rsidRPr="00010BB6">
        <w:rPr>
          <w:rFonts w:ascii="Times New Roman" w:eastAsia="Times New Roman" w:hAnsi="Times New Roman" w:cs="Times New Roman"/>
          <w:sz w:val="24"/>
          <w:szCs w:val="24"/>
        </w:rPr>
        <w:t>institution to add</w:t>
      </w:r>
      <w:r w:rsidRPr="00010BB6">
        <w:rPr>
          <w:rFonts w:ascii="Times New Roman" w:eastAsia="Times New Roman" w:hAnsi="Times New Roman" w:cs="Times New Roman"/>
          <w:color w:val="000000"/>
          <w:sz w:val="24"/>
          <w:szCs w:val="24"/>
        </w:rPr>
        <w:t xml:space="preserve"> to the development of knowledge about teaching pronunciation</w:t>
      </w:r>
      <w:r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color w:val="000000"/>
          <w:sz w:val="24"/>
          <w:szCs w:val="24"/>
        </w:rPr>
        <w:t xml:space="preserve">For the lectures this is an </w:t>
      </w:r>
      <w:r w:rsidRPr="00010BB6">
        <w:rPr>
          <w:rFonts w:ascii="Times New Roman" w:eastAsia="Times New Roman" w:hAnsi="Times New Roman" w:cs="Times New Roman"/>
          <w:sz w:val="24"/>
          <w:szCs w:val="24"/>
        </w:rPr>
        <w:t>alternative</w:t>
      </w:r>
      <w:r w:rsidRPr="00010BB6">
        <w:rPr>
          <w:rFonts w:ascii="Times New Roman" w:eastAsia="Times New Roman" w:hAnsi="Times New Roman" w:cs="Times New Roman"/>
          <w:color w:val="000000"/>
          <w:sz w:val="24"/>
          <w:szCs w:val="24"/>
        </w:rPr>
        <w:t xml:space="preserve"> teaching media for teaching </w:t>
      </w:r>
      <w:r w:rsidRPr="00010BB6">
        <w:rPr>
          <w:rFonts w:ascii="Times New Roman" w:eastAsia="Times New Roman" w:hAnsi="Times New Roman" w:cs="Times New Roman"/>
          <w:sz w:val="24"/>
          <w:szCs w:val="24"/>
        </w:rPr>
        <w:t xml:space="preserve">pronunciation. </w:t>
      </w:r>
      <w:r w:rsidRPr="00010BB6">
        <w:rPr>
          <w:rFonts w:ascii="Times New Roman" w:eastAsia="Times New Roman" w:hAnsi="Times New Roman" w:cs="Times New Roman"/>
          <w:color w:val="000000"/>
          <w:sz w:val="24"/>
          <w:szCs w:val="24"/>
        </w:rPr>
        <w:t xml:space="preserve">For the </w:t>
      </w:r>
      <w:r w:rsidRPr="00010BB6">
        <w:rPr>
          <w:rFonts w:ascii="Times New Roman" w:eastAsia="Times New Roman" w:hAnsi="Times New Roman" w:cs="Times New Roman"/>
          <w:color w:val="000000"/>
          <w:sz w:val="24"/>
          <w:szCs w:val="24"/>
        </w:rPr>
        <w:lastRenderedPageBreak/>
        <w:t xml:space="preserve">students’ by knowing </w:t>
      </w:r>
      <w:r w:rsidRPr="00010BB6">
        <w:rPr>
          <w:rFonts w:ascii="Times New Roman" w:eastAsia="Times New Roman" w:hAnsi="Times New Roman" w:cs="Times New Roman"/>
          <w:sz w:val="24"/>
          <w:szCs w:val="24"/>
        </w:rPr>
        <w:t>Cambridge Advanced Learner's Dictionary</w:t>
      </w:r>
      <w:r w:rsidR="00706AB0" w:rsidRPr="00010BB6">
        <w:rPr>
          <w:rFonts w:ascii="Times New Roman" w:eastAsia="Times New Roman" w:hAnsi="Times New Roman" w:cs="Times New Roman"/>
          <w:color w:val="000000"/>
          <w:sz w:val="24"/>
          <w:szCs w:val="24"/>
        </w:rPr>
        <w:t xml:space="preserve"> it is</w:t>
      </w:r>
      <w:r w:rsidRPr="00010BB6">
        <w:rPr>
          <w:rFonts w:ascii="Times New Roman" w:eastAsia="Times New Roman" w:hAnsi="Times New Roman" w:cs="Times New Roman"/>
          <w:color w:val="000000"/>
          <w:sz w:val="24"/>
          <w:szCs w:val="24"/>
        </w:rPr>
        <w:t xml:space="preserve"> e</w:t>
      </w:r>
      <w:r w:rsidR="00706AB0" w:rsidRPr="00010BB6">
        <w:rPr>
          <w:rFonts w:ascii="Times New Roman" w:eastAsia="Times New Roman" w:hAnsi="Times New Roman" w:cs="Times New Roman"/>
          <w:color w:val="000000"/>
          <w:sz w:val="24"/>
          <w:szCs w:val="24"/>
        </w:rPr>
        <w:t>xpected that students</w:t>
      </w:r>
      <w:r w:rsidRPr="00010BB6">
        <w:rPr>
          <w:rFonts w:ascii="Times New Roman" w:eastAsia="Times New Roman" w:hAnsi="Times New Roman" w:cs="Times New Roman"/>
          <w:color w:val="000000"/>
          <w:sz w:val="24"/>
          <w:szCs w:val="24"/>
        </w:rPr>
        <w:t xml:space="preserve"> will improve their </w:t>
      </w:r>
      <w:r w:rsidRPr="00010BB6">
        <w:rPr>
          <w:rFonts w:ascii="Times New Roman" w:eastAsia="Times New Roman" w:hAnsi="Times New Roman" w:cs="Times New Roman"/>
          <w:sz w:val="24"/>
          <w:szCs w:val="24"/>
        </w:rPr>
        <w:t>pronunciation</w:t>
      </w:r>
      <w:r w:rsidRPr="00010BB6">
        <w:rPr>
          <w:rFonts w:ascii="Times New Roman" w:eastAsia="Times New Roman" w:hAnsi="Times New Roman" w:cs="Times New Roman"/>
          <w:color w:val="000000"/>
          <w:sz w:val="24"/>
          <w:szCs w:val="24"/>
        </w:rPr>
        <w:t xml:space="preserve"> independently </w:t>
      </w:r>
    </w:p>
    <w:p w14:paraId="6F867CE2" w14:textId="77777777" w:rsidR="00A1208D" w:rsidRPr="00010BB6" w:rsidRDefault="00A1208D" w:rsidP="004D157C">
      <w:pPr>
        <w:numPr>
          <w:ilvl w:val="0"/>
          <w:numId w:val="7"/>
        </w:numPr>
        <w:pBdr>
          <w:top w:val="nil"/>
          <w:left w:val="nil"/>
          <w:bottom w:val="nil"/>
          <w:right w:val="nil"/>
          <w:between w:val="nil"/>
        </w:pBdr>
        <w:spacing w:after="0" w:line="480" w:lineRule="auto"/>
        <w:ind w:left="851" w:hanging="284"/>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Theoretically </w:t>
      </w:r>
    </w:p>
    <w:p w14:paraId="1571DF98" w14:textId="77777777" w:rsidR="00655C36" w:rsidRDefault="00A1208D"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The result of this research is expected to provide ideas for teachers to educate  their students’ using Cambridge Advanced Learner's Dictionary as a supportin</w:t>
      </w:r>
      <w:r w:rsidR="00D177A1" w:rsidRPr="00010BB6">
        <w:rPr>
          <w:rFonts w:ascii="Times New Roman" w:eastAsia="Times New Roman" w:hAnsi="Times New Roman" w:cs="Times New Roman"/>
          <w:sz w:val="24"/>
          <w:szCs w:val="24"/>
        </w:rPr>
        <w:t>g media for pronunciation class</w:t>
      </w:r>
    </w:p>
    <w:p w14:paraId="4C9B7680"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031DF3C1"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2F1CF221"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0481AC9E"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7DC7DE98"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77B36C12"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3945DC4F"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4821A096"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4D1A64D2"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089AAD53"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30F8053F"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35EE0F4A"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08CD55B7"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485DFA10"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584F1493" w14:textId="77777777" w:rsidR="00B15D67" w:rsidRDefault="00B15D67"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6CD5204B" w14:textId="77777777" w:rsidR="00FB01C2" w:rsidRPr="00010BB6" w:rsidRDefault="00FB01C2" w:rsidP="00D177A1">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4744D5BB" w14:textId="77777777" w:rsidR="00A1208D" w:rsidRPr="00010BB6" w:rsidRDefault="00A1208D" w:rsidP="004D157C">
      <w:pPr>
        <w:pStyle w:val="Heading1"/>
        <w:spacing w:after="0"/>
      </w:pPr>
      <w:bookmarkStart w:id="26" w:name="_Toc105015516"/>
      <w:bookmarkStart w:id="27" w:name="_Toc112415317"/>
      <w:r w:rsidRPr="00010BB6">
        <w:lastRenderedPageBreak/>
        <w:t>CHAPTER II</w:t>
      </w:r>
      <w:bookmarkEnd w:id="26"/>
      <w:bookmarkEnd w:id="27"/>
    </w:p>
    <w:p w14:paraId="36C843C5" w14:textId="77777777" w:rsidR="00A1208D" w:rsidRPr="00010BB6" w:rsidRDefault="00A1208D" w:rsidP="004D157C">
      <w:pPr>
        <w:pStyle w:val="Heading1"/>
        <w:spacing w:after="0"/>
      </w:pPr>
      <w:bookmarkStart w:id="28" w:name="_Toc105015517"/>
      <w:bookmarkStart w:id="29" w:name="_Toc112415318"/>
      <w:r w:rsidRPr="00010BB6">
        <w:t>THEORETICAL FOUNDATION</w:t>
      </w:r>
      <w:bookmarkEnd w:id="28"/>
      <w:bookmarkEnd w:id="29"/>
    </w:p>
    <w:p w14:paraId="3BDCB86E" w14:textId="77777777" w:rsidR="00A1208D" w:rsidRPr="00010BB6" w:rsidRDefault="00A1208D" w:rsidP="004D157C">
      <w:pPr>
        <w:pStyle w:val="SUBCHAPTER2"/>
        <w:ind w:left="567"/>
      </w:pPr>
      <w:bookmarkStart w:id="30" w:name="_Toc105015518"/>
      <w:bookmarkStart w:id="31" w:name="_Toc112415319"/>
      <w:r w:rsidRPr="00010BB6">
        <w:t>Pronunciation</w:t>
      </w:r>
      <w:bookmarkEnd w:id="30"/>
      <w:bookmarkEnd w:id="31"/>
      <w:r w:rsidRPr="00010BB6">
        <w:rPr>
          <w:color w:val="000000"/>
        </w:rPr>
        <w:t xml:space="preserve"> </w:t>
      </w:r>
    </w:p>
    <w:p w14:paraId="1D9C21F7" w14:textId="77777777" w:rsidR="00A1208D" w:rsidRPr="00010BB6" w:rsidRDefault="00A1208D" w:rsidP="00290BDC">
      <w:pPr>
        <w:pStyle w:val="Heading3"/>
        <w:ind w:left="851" w:hanging="284"/>
      </w:pPr>
      <w:bookmarkStart w:id="32" w:name="_Toc105015519"/>
      <w:bookmarkStart w:id="33" w:name="_Toc112415320"/>
      <w:r w:rsidRPr="00010BB6">
        <w:t>Definition pronunciation</w:t>
      </w:r>
      <w:bookmarkEnd w:id="32"/>
      <w:bookmarkEnd w:id="33"/>
    </w:p>
    <w:p w14:paraId="09CFB795"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color w:val="000000"/>
          <w:sz w:val="24"/>
          <w:szCs w:val="24"/>
        </w:rPr>
        <w:tab/>
      </w:r>
      <w:r w:rsidR="0019194D" w:rsidRPr="00010BB6">
        <w:rPr>
          <w:rFonts w:ascii="Times New Roman" w:eastAsia="Times New Roman" w:hAnsi="Times New Roman" w:cs="Times New Roman"/>
          <w:color w:val="000000"/>
          <w:sz w:val="24"/>
          <w:szCs w:val="24"/>
        </w:rPr>
        <w:fldChar w:fldCharType="begin" w:fldLock="1"/>
      </w:r>
      <w:r w:rsidR="0019194D" w:rsidRPr="00010BB6">
        <w:rPr>
          <w:rFonts w:ascii="Times New Roman" w:eastAsia="Times New Roman" w:hAnsi="Times New Roman" w:cs="Times New Roman"/>
          <w:color w:val="000000"/>
          <w:sz w:val="24"/>
          <w:szCs w:val="24"/>
        </w:rPr>
        <w:instrText>ADDIN CSL_CITATION {"citationItems":[{"id":"ITEM-1","itemData":{"author":[{"dropping-particle":"","family":"Peterson","given":"Susan S","non-dropping-particle":"","parse-names":false,"suffix":""}],"id":"ITEM-1","issued":{"date-parts":[["0"]]},"title":"Pronunciation Learning Strategies: A First Look","type":"report"},"uris":["http://www.mendeley.com/documents/?uuid=f05d43ce-41f8-3c07-a903-c2e2762e24fe"]}],"mendeley":{"formattedCitation":"(Peterson, n.d.)","manualFormatting":"Peterson, ","plainTextFormattedCitation":"(Peterson, n.d.)","previouslyFormattedCitation":"(Peterson, n.d.)"},"properties":{"noteIndex":0},"schema":"https://github.com/citation-style-language/schema/raw/master/csl-citation.json"}</w:instrText>
      </w:r>
      <w:r w:rsidR="0019194D" w:rsidRPr="00010BB6">
        <w:rPr>
          <w:rFonts w:ascii="Times New Roman" w:eastAsia="Times New Roman" w:hAnsi="Times New Roman" w:cs="Times New Roman"/>
          <w:color w:val="000000"/>
          <w:sz w:val="24"/>
          <w:szCs w:val="24"/>
        </w:rPr>
        <w:fldChar w:fldCharType="separate"/>
      </w:r>
      <w:r w:rsidR="0019194D" w:rsidRPr="00010BB6">
        <w:rPr>
          <w:rFonts w:ascii="Times New Roman" w:eastAsia="Times New Roman" w:hAnsi="Times New Roman" w:cs="Times New Roman"/>
          <w:noProof/>
          <w:color w:val="000000"/>
          <w:sz w:val="24"/>
          <w:szCs w:val="24"/>
        </w:rPr>
        <w:t xml:space="preserve">Peterson, </w:t>
      </w:r>
      <w:r w:rsidR="0019194D" w:rsidRPr="00010BB6">
        <w:rPr>
          <w:rFonts w:ascii="Times New Roman" w:eastAsia="Times New Roman" w:hAnsi="Times New Roman" w:cs="Times New Roman"/>
          <w:color w:val="000000"/>
          <w:sz w:val="24"/>
          <w:szCs w:val="24"/>
        </w:rPr>
        <w:fldChar w:fldCharType="end"/>
      </w:r>
      <w:r w:rsidR="00FE7341">
        <w:rPr>
          <w:rFonts w:ascii="Times New Roman" w:eastAsia="Times New Roman" w:hAnsi="Times New Roman" w:cs="Times New Roman"/>
          <w:sz w:val="24"/>
          <w:szCs w:val="24"/>
        </w:rPr>
        <w:t>(2000</w:t>
      </w:r>
      <w:r w:rsidRPr="00010BB6">
        <w:rPr>
          <w:rFonts w:ascii="Times New Roman" w:eastAsia="Times New Roman" w:hAnsi="Times New Roman" w:cs="Times New Roman"/>
          <w:sz w:val="24"/>
          <w:szCs w:val="24"/>
        </w:rPr>
        <w:t xml:space="preserve">) states that  pronunciation is the act or manner of pronouncing words; utterance of speech, a way of speaking a word, especially a way that is accepted or generally understood, a graphic representation of the way a word is spoken, using phonetic symbols. The following statement is reinforced by </w:t>
      </w:r>
      <w:r w:rsidR="0019194D" w:rsidRPr="00010BB6">
        <w:rPr>
          <w:rFonts w:ascii="Times New Roman" w:eastAsia="Times New Roman" w:hAnsi="Times New Roman" w:cs="Times New Roman"/>
          <w:sz w:val="24"/>
          <w:szCs w:val="24"/>
        </w:rPr>
        <w:fldChar w:fldCharType="begin" w:fldLock="1"/>
      </w:r>
      <w:r w:rsidR="0019194D" w:rsidRPr="00010BB6">
        <w:rPr>
          <w:rFonts w:ascii="Times New Roman" w:eastAsia="Times New Roman" w:hAnsi="Times New Roman" w:cs="Times New Roman"/>
          <w:sz w:val="24"/>
          <w:szCs w:val="24"/>
        </w:rPr>
        <w:instrText>ADDIN CSL_CITATION {"citationItems":[{"id":"ITEM-1","itemData":{"DOI":"10.33365/jeltl.v1i2.605","abstract":"Dictionary has become one important tool for learning a foreign language. Many kinds of dictionaries can be used for students who want to learn a foreign language. An online dictionary is one of the technologies that can be used for learning a foreign language. Nowadays in the digital era, students can use it through internet networking. Thus, this study discusses the influence of the online Cambridge dictionary on students' pronunciation and vocabulary of students at Universitas Teknokrat Indonesia (UTI). Subjects of the research were 25 students who take Academic Writing subject majoring in English Education study program. Data were then analyzed by using descriptive analysis. Data were collected through questionnaires and interviews, the student was given a questionnaire and interview related to an alternative reference in technology for learning vocabulary and pronunciation especially online Cambridge dictionary. As a result of this study, the online Cambridge dictionary influences student pronunciation and vocabulary in terms of pronunciation mastery and vocabulary enrichment. It is suggested that the online Cambridge dictionary can be an alternative solution to solve the problem of pronunciation and vocabulary mastery.","author":[{"dropping-particle":"","family":"Ambarwati","given":"Rosita","non-dropping-particle":"","parse-names":false,"suffix":""},{"dropping-particle":"","family":"Mandasari","given":"Berlinda","non-dropping-particle":"","parse-names":false,"suffix":""}],"container-title":"Journal of English Language Teaching and Learning","id":"ITEM-1","issue":"2","issued":{"date-parts":[["2020"]]},"page":"50-55","title":"the Influence of Online Cambridge Dictionary Toward Students’ Pronunciation and Vocabulary Mastery","type":"article-journal","volume":"1"},"uris":["http://www.mendeley.com/documents/?uuid=cfb36cac-1a30-48ef-a27f-38a8c01c52c7"]}],"mendeley":{"formattedCitation":"(Rosita Ambarwati &amp; Mandasari, 2020)","manualFormatting":"Ambarwati &amp; Mandasari, (2020)","plainTextFormattedCitation":"(Rosita Ambarwati &amp; Mandasari, 2020)","previouslyFormattedCitation":"(Rosita Ambarwati &amp; Mandasari, 2020)"},"properties":{"noteIndex":0},"schema":"https://github.com/citation-style-language/schema/raw/master/csl-citation.json"}</w:instrText>
      </w:r>
      <w:r w:rsidR="0019194D" w:rsidRPr="00010BB6">
        <w:rPr>
          <w:rFonts w:ascii="Times New Roman" w:eastAsia="Times New Roman" w:hAnsi="Times New Roman" w:cs="Times New Roman"/>
          <w:sz w:val="24"/>
          <w:szCs w:val="24"/>
        </w:rPr>
        <w:fldChar w:fldCharType="separate"/>
      </w:r>
      <w:r w:rsidR="0019194D" w:rsidRPr="00010BB6">
        <w:rPr>
          <w:rFonts w:ascii="Times New Roman" w:eastAsia="Times New Roman" w:hAnsi="Times New Roman" w:cs="Times New Roman"/>
          <w:noProof/>
          <w:sz w:val="24"/>
          <w:szCs w:val="24"/>
        </w:rPr>
        <w:t>Ambarwati &amp; Mandasari, (2020)</w:t>
      </w:r>
      <w:r w:rsidR="0019194D" w:rsidRPr="00010BB6">
        <w:rPr>
          <w:rFonts w:ascii="Times New Roman" w:eastAsia="Times New Roman" w:hAnsi="Times New Roman" w:cs="Times New Roman"/>
          <w:sz w:val="24"/>
          <w:szCs w:val="24"/>
        </w:rPr>
        <w:fldChar w:fldCharType="end"/>
      </w:r>
      <w:r w:rsidRPr="00010BB6">
        <w:rPr>
          <w:rFonts w:ascii="Times New Roman" w:eastAsia="Times New Roman" w:hAnsi="Times New Roman" w:cs="Times New Roman"/>
          <w:sz w:val="24"/>
          <w:szCs w:val="24"/>
        </w:rPr>
        <w:t xml:space="preserve"> pronunciation is how a language is spoken and pronounced, that language and the pronunciation of each language is mostly a physical phenomenon, because pronunciation is a part that must be explored in speaking English, especially in everyday conversation. </w:t>
      </w:r>
    </w:p>
    <w:p w14:paraId="00C2811C" w14:textId="77777777" w:rsidR="00A1208D" w:rsidRPr="00010BB6" w:rsidRDefault="004C0CDF"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r>
      <w:r w:rsidR="00A1208D" w:rsidRPr="00010BB6">
        <w:rPr>
          <w:rFonts w:ascii="Times New Roman" w:eastAsia="Times New Roman" w:hAnsi="Times New Roman" w:cs="Times New Roman"/>
          <w:sz w:val="24"/>
          <w:szCs w:val="24"/>
        </w:rPr>
        <w:t>Clear pronunciation is essential in spoken communication. Even where learners produce minor inaccura</w:t>
      </w:r>
      <w:r w:rsidR="008D1FF7">
        <w:rPr>
          <w:rFonts w:ascii="Times New Roman" w:eastAsia="Times New Roman" w:hAnsi="Times New Roman" w:cs="Times New Roman"/>
          <w:sz w:val="24"/>
          <w:szCs w:val="24"/>
        </w:rPr>
        <w:t xml:space="preserve">cies in vocabulary and grammar </w:t>
      </w:r>
      <w:r w:rsidR="008D1FF7">
        <w:rPr>
          <w:rFonts w:ascii="Times New Roman" w:eastAsia="Times New Roman" w:hAnsi="Times New Roman" w:cs="Times New Roman"/>
          <w:sz w:val="24"/>
          <w:szCs w:val="24"/>
        </w:rPr>
        <w:fldChar w:fldCharType="begin" w:fldLock="1"/>
      </w:r>
      <w:r w:rsidR="008D1FF7">
        <w:rPr>
          <w:rFonts w:ascii="Times New Roman" w:eastAsia="Times New Roman" w:hAnsi="Times New Roman" w:cs="Times New Roman"/>
          <w:sz w:val="24"/>
          <w:szCs w:val="24"/>
        </w:rPr>
        <w:instrText>ADDIN CSL_CITATION {"citationItems":[{"id":"ITEM-1","itemData":{"abstract":"Pronunciation is an integral part of foreign language learning since it directly affects learners' communicative competence as well as performance. Limited pronunciation skills can decrease learners’ self-confidence, restrict social interactions, and negatively affect estimations of a speaker’s credibility and abilities. The current focus on communicative approaches to EFL pronunciation learning and the concern for building communication skills are renewing interest in the role that pronunciation plays in EFL learners’ overall communicative competence. The goals of this paper are to identify the features of pronunciation, explain factors affecting the learning of pronunciation, elaborate the integration of pronunciation into the curriculum, discuss the strategies for teaching pronunciation that can help EFL learners meet their personal and professional needs. The review of literature shows that with careful preparation and integration, pronunciation can play a significant role in supporting the learners’ overall communicative skill.","author":[{"dropping-particle":"","family":"Gilakjani","given":"Abbas Pourhosein","non-dropping-particle":"","parse-names":false,"suffix":""}],"container-title":"International Journal of Humanities and Social Science","id":"ITEM-1","issue":"2","issued":{"date-parts":[["2012"]]},"page":"119-128","title":"A Study of factors affecting EFL learners ' English pronunciation learning and the strategies for instruction","type":"article-journal","volume":"3"},"uris":["http://www.mendeley.com/documents/?uuid=be396d17-3708-408b-99a9-e3547c0616b6"]}],"mendeley":{"formattedCitation":"(Gilakjani, 2012)","plainTextFormattedCitation":"(Gilakjani, 2012)","previouslyFormattedCitation":"(Gilakjani, 2012)"},"properties":{"noteIndex":0},"schema":"https://github.com/citation-style-language/schema/raw/master/csl-citation.json"}</w:instrText>
      </w:r>
      <w:r w:rsidR="008D1FF7">
        <w:rPr>
          <w:rFonts w:ascii="Times New Roman" w:eastAsia="Times New Roman" w:hAnsi="Times New Roman" w:cs="Times New Roman"/>
          <w:sz w:val="24"/>
          <w:szCs w:val="24"/>
        </w:rPr>
        <w:fldChar w:fldCharType="separate"/>
      </w:r>
      <w:r w:rsidR="008D1FF7" w:rsidRPr="008D1FF7">
        <w:rPr>
          <w:rFonts w:ascii="Times New Roman" w:eastAsia="Times New Roman" w:hAnsi="Times New Roman" w:cs="Times New Roman"/>
          <w:noProof/>
          <w:sz w:val="24"/>
          <w:szCs w:val="24"/>
        </w:rPr>
        <w:t>(Gilakjani, 2012)</w:t>
      </w:r>
      <w:r w:rsidR="008D1FF7">
        <w:rPr>
          <w:rFonts w:ascii="Times New Roman" w:eastAsia="Times New Roman" w:hAnsi="Times New Roman" w:cs="Times New Roman"/>
          <w:sz w:val="24"/>
          <w:szCs w:val="24"/>
        </w:rPr>
        <w:fldChar w:fldCharType="end"/>
      </w:r>
      <w:r w:rsidR="00A1208D" w:rsidRPr="00010BB6">
        <w:rPr>
          <w:rFonts w:ascii="Times New Roman" w:eastAsia="Times New Roman" w:hAnsi="Times New Roman" w:cs="Times New Roman"/>
          <w:color w:val="202124"/>
          <w:sz w:val="24"/>
          <w:szCs w:val="24"/>
          <w:shd w:val="clear" w:color="auto" w:fill="F8F9FA"/>
        </w:rPr>
        <w:t>.</w:t>
      </w:r>
      <w:r w:rsidR="00A1208D"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sz w:val="24"/>
          <w:szCs w:val="24"/>
        </w:rPr>
        <w:t xml:space="preserve">As claimed by </w:t>
      </w:r>
      <w:r w:rsidR="0019194D" w:rsidRPr="00010BB6">
        <w:rPr>
          <w:rFonts w:ascii="Times New Roman" w:eastAsia="Times New Roman" w:hAnsi="Times New Roman" w:cs="Times New Roman"/>
          <w:sz w:val="24"/>
          <w:szCs w:val="24"/>
        </w:rPr>
        <w:fldChar w:fldCharType="begin" w:fldLock="1"/>
      </w:r>
      <w:r w:rsidR="0019194D" w:rsidRPr="00010BB6">
        <w:rPr>
          <w:rFonts w:ascii="Times New Roman" w:eastAsia="Times New Roman" w:hAnsi="Times New Roman" w:cs="Times New Roman"/>
          <w:sz w:val="24"/>
          <w:szCs w:val="24"/>
        </w:rPr>
        <w:instrText>ADDIN CSL_CITATION {"citationItems":[{"id":"ITEM-1","itemData":{"abstract":"Pronunciation is one of the key factors in communication. An error in pronunciation might cause a miscommunication in meaning. This descriptive analytical descriptive study tries to find pattern in error of the pronunciation of dental fricative consonants by students of English Education Study Program Faculty of Teacher Training and Education Sriwijaya University on the onset, in the middle and coda of a word. A randomly taken sample of 120 students was taken from a population of 240 students of the study program. The sample was asked to pronounce 30 words in which some of the words were distractors and the rest contained the consonants on onset, in medial and coda. The pronunciations were recorded and then analyzed. A native speaker of English was involved in analyzing the errors. The results show that in pronouncing the two consonants the most errors that arise are that they were pronounced as /t/, /d/ which is the closest equivalents of the consonants in Bahasa Indonesia. While other sounds, i. /ð/, also occurs but in much lower frequency. It is suggested that the result of the study can be used in other similar studies and also used as teaching and learning material in relevant courses.","author":[{"dropping-particle":"","family":"Kurniawan","given":"Dedi","non-dropping-particle":"","parse-names":false,"suffix":""}],"container-title":"Jounal of English Literacy Education","id":"ITEM-1","issue":"2","issued":{"date-parts":[["2016"]]},"page":"157-163","title":"The error analysis of the pronunciation of dental education study program faculty of teacher training and education sriwijaya university","type":"article-journal","volume":"3"},"uris":["http://www.mendeley.com/documents/?uuid=796b1907-4427-4727-8b8b-e915dd3ff894"]}],"mendeley":{"formattedCitation":"(Kurniawan, 2016)","manualFormatting":"Kurniawan, (2016)","plainTextFormattedCitation":"(Kurniawan, 2016)","previouslyFormattedCitation":"(Kurniawan, 2016)"},"properties":{"noteIndex":0},"schema":"https://github.com/citation-style-language/schema/raw/master/csl-citation.json"}</w:instrText>
      </w:r>
      <w:r w:rsidR="0019194D" w:rsidRPr="00010BB6">
        <w:rPr>
          <w:rFonts w:ascii="Times New Roman" w:eastAsia="Times New Roman" w:hAnsi="Times New Roman" w:cs="Times New Roman"/>
          <w:sz w:val="24"/>
          <w:szCs w:val="24"/>
        </w:rPr>
        <w:fldChar w:fldCharType="separate"/>
      </w:r>
      <w:r w:rsidR="0019194D" w:rsidRPr="00010BB6">
        <w:rPr>
          <w:rFonts w:ascii="Times New Roman" w:eastAsia="Times New Roman" w:hAnsi="Times New Roman" w:cs="Times New Roman"/>
          <w:noProof/>
          <w:sz w:val="24"/>
          <w:szCs w:val="24"/>
        </w:rPr>
        <w:t>Kurniawan, (2016)</w:t>
      </w:r>
      <w:r w:rsidR="0019194D" w:rsidRPr="00010BB6">
        <w:rPr>
          <w:rFonts w:ascii="Times New Roman" w:eastAsia="Times New Roman" w:hAnsi="Times New Roman" w:cs="Times New Roman"/>
          <w:sz w:val="24"/>
          <w:szCs w:val="24"/>
        </w:rPr>
        <w:fldChar w:fldCharType="end"/>
      </w:r>
      <w:r w:rsidR="00A1208D" w:rsidRPr="00010BB6">
        <w:rPr>
          <w:rFonts w:ascii="Times New Roman" w:eastAsia="Times New Roman" w:hAnsi="Times New Roman" w:cs="Times New Roman"/>
          <w:sz w:val="24"/>
          <w:szCs w:val="24"/>
        </w:rPr>
        <w:t xml:space="preserve"> pronunciation is very important because it is the first thing to note about the person's ability to speak</w:t>
      </w:r>
      <w:r w:rsidR="00A1208D" w:rsidRPr="00010BB6">
        <w:rPr>
          <w:rFonts w:ascii="Times New Roman" w:eastAsia="Times New Roman" w:hAnsi="Times New Roman" w:cs="Times New Roman"/>
          <w:color w:val="000000"/>
          <w:sz w:val="24"/>
          <w:szCs w:val="24"/>
        </w:rPr>
        <w:t>.</w:t>
      </w:r>
    </w:p>
    <w:p w14:paraId="40DFC891"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sz w:val="24"/>
          <w:szCs w:val="24"/>
        </w:rPr>
        <w:tab/>
      </w:r>
      <w:r w:rsidR="00706AB0" w:rsidRPr="00010BB6">
        <w:rPr>
          <w:rFonts w:ascii="Times New Roman" w:eastAsia="Times New Roman" w:hAnsi="Times New Roman" w:cs="Times New Roman"/>
          <w:sz w:val="24"/>
          <w:szCs w:val="24"/>
        </w:rPr>
        <w:t>It indicates</w:t>
      </w:r>
      <w:r w:rsidRPr="00010BB6">
        <w:rPr>
          <w:rFonts w:ascii="Times New Roman" w:eastAsia="Times New Roman" w:hAnsi="Times New Roman" w:cs="Times New Roman"/>
          <w:color w:val="000000"/>
          <w:sz w:val="24"/>
          <w:szCs w:val="24"/>
        </w:rPr>
        <w:t xml:space="preserve"> that pronunciation focuses on the sounds used to create meaning</w:t>
      </w:r>
      <w:r w:rsidRPr="00010BB6">
        <w:rPr>
          <w:rFonts w:ascii="Times New Roman" w:eastAsia="Times New Roman" w:hAnsi="Times New Roman" w:cs="Times New Roman"/>
          <w:sz w:val="24"/>
          <w:szCs w:val="24"/>
        </w:rPr>
        <w:t xml:space="preserve"> and too many aspects in pronunciation</w:t>
      </w:r>
      <w:r w:rsidRPr="00010BB6">
        <w:rPr>
          <w:rFonts w:ascii="Times New Roman" w:eastAsia="Times New Roman" w:hAnsi="Times New Roman" w:cs="Times New Roman"/>
          <w:color w:val="000000"/>
          <w:sz w:val="24"/>
          <w:szCs w:val="24"/>
        </w:rPr>
        <w:t xml:space="preserve"> such as intonation, expression, stress, timing, rhythm, how projective </w:t>
      </w:r>
      <w:r w:rsidRPr="00010BB6">
        <w:rPr>
          <w:rFonts w:ascii="Times New Roman" w:eastAsia="Times New Roman" w:hAnsi="Times New Roman" w:cs="Times New Roman"/>
          <w:sz w:val="24"/>
          <w:szCs w:val="24"/>
        </w:rPr>
        <w:t>sounds, gestures</w:t>
      </w:r>
      <w:r w:rsidRPr="00010BB6">
        <w:rPr>
          <w:rFonts w:ascii="Times New Roman" w:eastAsia="Times New Roman" w:hAnsi="Times New Roman" w:cs="Times New Roman"/>
          <w:color w:val="000000"/>
          <w:sz w:val="24"/>
          <w:szCs w:val="24"/>
        </w:rPr>
        <w:t xml:space="preserve"> and expressions are closely related to the way students’ speak the language.</w:t>
      </w:r>
    </w:p>
    <w:p w14:paraId="641E41C2" w14:textId="77777777" w:rsidR="00706AB0" w:rsidRPr="00010BB6" w:rsidRDefault="00706AB0"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p>
    <w:p w14:paraId="77CDA808" w14:textId="77777777" w:rsidR="00A1208D" w:rsidRPr="00010BB6" w:rsidRDefault="00A1208D" w:rsidP="00290BDC">
      <w:pPr>
        <w:pStyle w:val="Heading3"/>
        <w:ind w:left="851" w:hanging="284"/>
      </w:pPr>
      <w:bookmarkStart w:id="34" w:name="_Toc105015520"/>
      <w:bookmarkStart w:id="35" w:name="_Toc112415321"/>
      <w:r w:rsidRPr="00010BB6">
        <w:t>Problem of Pronunciation</w:t>
      </w:r>
      <w:bookmarkEnd w:id="34"/>
      <w:bookmarkEnd w:id="35"/>
      <w:r w:rsidRPr="00010BB6">
        <w:t xml:space="preserve"> </w:t>
      </w:r>
    </w:p>
    <w:p w14:paraId="27B44513"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color w:val="000000"/>
          <w:sz w:val="24"/>
          <w:szCs w:val="24"/>
        </w:rPr>
        <w:tab/>
      </w:r>
      <w:r w:rsidR="0019194D" w:rsidRPr="00010BB6">
        <w:rPr>
          <w:rFonts w:ascii="Times New Roman" w:eastAsia="Times New Roman" w:hAnsi="Times New Roman" w:cs="Times New Roman"/>
          <w:color w:val="000000"/>
          <w:sz w:val="24"/>
          <w:szCs w:val="24"/>
        </w:rPr>
        <w:fldChar w:fldCharType="begin" w:fldLock="1"/>
      </w:r>
      <w:r w:rsidR="0019194D" w:rsidRPr="00010BB6">
        <w:rPr>
          <w:rFonts w:ascii="Times New Roman" w:eastAsia="Times New Roman" w:hAnsi="Times New Roman" w:cs="Times New Roman"/>
          <w:color w:val="000000"/>
          <w:sz w:val="24"/>
          <w:szCs w:val="24"/>
        </w:rPr>
        <w:instrText>ADDIN CSL_CITATION {"citationItems":[{"id":"ITEM-1","itemData":{"DOI":"10.1016/j.sbspro.2012.06.124","ISSN":"18770428","abstract":"Pronunciation is neglected in the majority of language classrooms. English teaching practitioners avoid dealing with pronunciation skills for different reasons. Likewise, the lack of attention allotted to pronunciation is also reflected in the amount of research that deals with it. This study aims at finding out whether pronunciation instruction influences students’ overall speaking ability. In order to do this, the researchers will give 20 ELT students a pre-test in which they will be asked to tell a picture strip story which elicits problematic sounds for Turkish learners of English. After a 5-week pronunciation instruction, the post-test will be conducted to determine the influence of pronunciation instruction on students’ pronunciation skills. Furthermore, in an attempt to reveal students’ self-perception of pronunciation, a questionnaire will be administered at the end of the 5-week period. The obtained data will be analyzed via SPSS 15.00.","author":[{"dropping-particle":"","family":"Atli","given":"Isil","non-dropping-particle":"","parse-names":false,"suffix":""},{"dropping-particle":"","family":"Bergil","given":"Ayfer Su","non-dropping-particle":"","parse-names":false,"suffix":""}],"container-title":"Procedia - Social and Behavioral Sciences","id":"ITEM-1","issued":{"date-parts":[["2012"]]},"page":"3665-3671","title":"The Effect of Pronunciation Instruction on Students’ Overall Speaking Skills","type":"article-journal","volume":"46"},"uris":["http://www.mendeley.com/documents/?uuid=14072753-ff34-4b9f-b176-9a45afe7828f"]}],"mendeley":{"formattedCitation":"(Atli &amp; Bergil, 2012)","manualFormatting":"Atli &amp; Bergil, (2012)","plainTextFormattedCitation":"(Atli &amp; Bergil, 2012)","previouslyFormattedCitation":"(Atli &amp; Bergil, 2012)"},"properties":{"noteIndex":0},"schema":"https://github.com/citation-style-language/schema/raw/master/csl-citation.json"}</w:instrText>
      </w:r>
      <w:r w:rsidR="0019194D" w:rsidRPr="00010BB6">
        <w:rPr>
          <w:rFonts w:ascii="Times New Roman" w:eastAsia="Times New Roman" w:hAnsi="Times New Roman" w:cs="Times New Roman"/>
          <w:color w:val="000000"/>
          <w:sz w:val="24"/>
          <w:szCs w:val="24"/>
        </w:rPr>
        <w:fldChar w:fldCharType="separate"/>
      </w:r>
      <w:r w:rsidR="0019194D" w:rsidRPr="00010BB6">
        <w:rPr>
          <w:rFonts w:ascii="Times New Roman" w:eastAsia="Times New Roman" w:hAnsi="Times New Roman" w:cs="Times New Roman"/>
          <w:noProof/>
          <w:color w:val="000000"/>
          <w:sz w:val="24"/>
          <w:szCs w:val="24"/>
        </w:rPr>
        <w:t>Atli &amp; Bergil, (2012)</w:t>
      </w:r>
      <w:r w:rsidR="0019194D" w:rsidRPr="00010BB6">
        <w:rPr>
          <w:rFonts w:ascii="Times New Roman" w:eastAsia="Times New Roman" w:hAnsi="Times New Roman" w:cs="Times New Roman"/>
          <w:color w:val="000000"/>
          <w:sz w:val="24"/>
          <w:szCs w:val="24"/>
        </w:rPr>
        <w:fldChar w:fldCharType="end"/>
      </w:r>
      <w:r w:rsidRPr="00010BB6">
        <w:rPr>
          <w:rFonts w:ascii="Times New Roman" w:eastAsia="Times New Roman" w:hAnsi="Times New Roman" w:cs="Times New Roman"/>
          <w:sz w:val="24"/>
          <w:szCs w:val="24"/>
        </w:rPr>
        <w:t xml:space="preserve"> state that Pronunciation is an important element in lear</w:t>
      </w:r>
      <w:r w:rsidR="008D1FF7">
        <w:rPr>
          <w:rFonts w:ascii="Times New Roman" w:eastAsia="Times New Roman" w:hAnsi="Times New Roman" w:cs="Times New Roman"/>
          <w:sz w:val="24"/>
          <w:szCs w:val="24"/>
        </w:rPr>
        <w:t xml:space="preserve">ning English. This statement as claimed </w:t>
      </w:r>
      <w:r w:rsidRPr="00010BB6">
        <w:rPr>
          <w:rFonts w:ascii="Times New Roman" w:eastAsia="Times New Roman" w:hAnsi="Times New Roman" w:cs="Times New Roman"/>
          <w:sz w:val="24"/>
          <w:szCs w:val="24"/>
        </w:rPr>
        <w:t>by</w:t>
      </w:r>
      <w:r w:rsidR="0019194D" w:rsidRPr="00010BB6">
        <w:rPr>
          <w:rFonts w:ascii="Times New Roman" w:eastAsia="Times New Roman" w:hAnsi="Times New Roman" w:cs="Times New Roman"/>
          <w:sz w:val="24"/>
          <w:szCs w:val="24"/>
        </w:rPr>
        <w:t xml:space="preserve"> </w:t>
      </w:r>
      <w:r w:rsidR="0019194D" w:rsidRPr="00010BB6">
        <w:rPr>
          <w:rFonts w:ascii="Times New Roman" w:eastAsia="Times New Roman" w:hAnsi="Times New Roman" w:cs="Times New Roman"/>
          <w:sz w:val="24"/>
          <w:szCs w:val="24"/>
        </w:rPr>
        <w:fldChar w:fldCharType="begin" w:fldLock="1"/>
      </w:r>
      <w:r w:rsidR="0019194D" w:rsidRPr="00010BB6">
        <w:rPr>
          <w:rFonts w:ascii="Times New Roman" w:eastAsia="Times New Roman" w:hAnsi="Times New Roman" w:cs="Times New Roman"/>
          <w:sz w:val="24"/>
          <w:szCs w:val="24"/>
        </w:rPr>
        <w:instrText>ADDIN CSL_CITATION {"citationItems":[{"id":"ITEM-1","itemData":{"ISBN":"9780494248775","abstract":"M.A.,McGill University,2006","author":[{"dropping-particle":"","family":"Isaacs","given":"Talia.","non-dropping-particle":"","parse-names":false,"suffix":""}],"id":"ITEM-1","issued":{"date-parts":[["2007"]]},"publisher":"Library and Archives Canada = Bibliothèque et Archives Canada","title":"Towards defining a valid assessment criterion of pronunciation proficiency in non-native English-speaking graduate students.","type":"book"},"uris":["http://www.mendeley.com/documents/?uuid=f66fbe21-9670-3f51-9125-ef1e028b93dd"]}],"mendeley":{"formattedCitation":"(Isaacs, 2007)","manualFormatting":"Isaacs, (2007)","plainTextFormattedCitation":"(Isaacs, 2007)","previouslyFormattedCitation":"(Isaacs, 2007)"},"properties":{"noteIndex":0},"schema":"https://github.com/citation-style-language/schema/raw/master/csl-citation.json"}</w:instrText>
      </w:r>
      <w:r w:rsidR="0019194D" w:rsidRPr="00010BB6">
        <w:rPr>
          <w:rFonts w:ascii="Times New Roman" w:eastAsia="Times New Roman" w:hAnsi="Times New Roman" w:cs="Times New Roman"/>
          <w:sz w:val="24"/>
          <w:szCs w:val="24"/>
        </w:rPr>
        <w:fldChar w:fldCharType="separate"/>
      </w:r>
      <w:r w:rsidR="0019194D" w:rsidRPr="00010BB6">
        <w:rPr>
          <w:rFonts w:ascii="Times New Roman" w:eastAsia="Times New Roman" w:hAnsi="Times New Roman" w:cs="Times New Roman"/>
          <w:noProof/>
          <w:sz w:val="24"/>
          <w:szCs w:val="24"/>
        </w:rPr>
        <w:t>Isaacs, (2007)</w:t>
      </w:r>
      <w:r w:rsidR="0019194D" w:rsidRPr="00010BB6">
        <w:rPr>
          <w:rFonts w:ascii="Times New Roman" w:eastAsia="Times New Roman" w:hAnsi="Times New Roman" w:cs="Times New Roman"/>
          <w:sz w:val="24"/>
          <w:szCs w:val="24"/>
        </w:rPr>
        <w:fldChar w:fldCharType="end"/>
      </w:r>
      <w:r w:rsidRPr="00010BB6">
        <w:rPr>
          <w:rFonts w:ascii="Times New Roman" w:eastAsia="Times New Roman" w:hAnsi="Times New Roman" w:cs="Times New Roman"/>
          <w:sz w:val="24"/>
          <w:szCs w:val="24"/>
        </w:rPr>
        <w:t xml:space="preserve"> that the importance of pronunciation is driven by the increasing number of non-native speakers who have chosen to pursue higher education in English-speaking countries, and who may require adequate mastery of English. According to the above researchers, pronunciation is an important part of language acquisition and they master it for the work they will pursue in the future.</w:t>
      </w:r>
    </w:p>
    <w:p w14:paraId="49CAC1A5"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t>In the world of education</w:t>
      </w:r>
      <w:r w:rsidR="004C0CDF"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sz w:val="24"/>
          <w:szCs w:val="24"/>
        </w:rPr>
        <w:t>students have difficulty pronouncing words in English because their everyday language is Indonesian</w:t>
      </w:r>
      <w:r w:rsidR="0019194D" w:rsidRPr="00010BB6">
        <w:rPr>
          <w:rFonts w:ascii="Times New Roman" w:eastAsia="Times New Roman" w:hAnsi="Times New Roman" w:cs="Times New Roman"/>
          <w:sz w:val="24"/>
          <w:szCs w:val="24"/>
        </w:rPr>
        <w:t xml:space="preserve"> </w:t>
      </w:r>
      <w:r w:rsidR="0019194D" w:rsidRPr="00010BB6">
        <w:rPr>
          <w:rFonts w:ascii="Times New Roman" w:eastAsia="Times New Roman" w:hAnsi="Times New Roman" w:cs="Times New Roman"/>
          <w:sz w:val="24"/>
          <w:szCs w:val="24"/>
        </w:rPr>
        <w:fldChar w:fldCharType="begin" w:fldLock="1"/>
      </w:r>
      <w:r w:rsidR="0019194D" w:rsidRPr="00010BB6">
        <w:rPr>
          <w:rFonts w:ascii="Times New Roman" w:eastAsia="Times New Roman" w:hAnsi="Times New Roman" w:cs="Times New Roman"/>
          <w:sz w:val="24"/>
          <w:szCs w:val="24"/>
        </w:rPr>
        <w:instrText>ADDIN CSL_CITATION {"citationItems":[{"id":"ITEM-1","itemData":{"DOI":"10.33487/majesty.v2i2.510","abstract":"This research aimed at verifying the effectiveness of using ELSA Speak Application in enhancing students’ pronunciation skills. It applied a quantitative method. Specifically, it used a pre-experimental research design. The population was the English study program students of STKIP Muhammadiyah Enrekang. The sample was the first semester students in the academic year 2018/ 2019. It was chosen through purposive sampling technique by considering that the sample took the pronunciation course at that time. The data were collected through pre-test and post-test which was conducted using the recording. The data attained were analyzed statistically. The result shows that the pre-test means the score is 1.96 while the post-test mean score is 5.79 by applying 0.05 level of significance with 29 degrees of freedom (29), the t-test 6.28 was higher than the t-table 1.699. It indicated that the use of ELSA Speak application is effective in enhancing the pronunciation skill of the first semester students of STKIP Muhammadiyah Enrekang.","author":[{"dropping-particle":"","family":"Samad","given":"Ita Sarmita","non-dropping-particle":"","parse-names":false,"suffix":""},{"dropping-particle":"","family":"Ismail","given":"Ismail","non-dropping-particle":"","parse-names":false,"suffix":""}],"container-title":"Majesty Journal","id":"ITEM-1","issue":"2","issued":{"date-parts":[["2020"]]},"page":"1-7","title":"ELSA Speak Application as a Supporting Media in Enhancing Students’ Pronunciation Skill","type":"article-journal","volume":"2"},"uris":["http://www.mendeley.com/documents/?uuid=90b48dbc-0d2c-4d27-b817-3217e3e837c9"]}],"mendeley":{"formattedCitation":"(Samad &amp; Ismail, 2020)","plainTextFormattedCitation":"(Samad &amp; Ismail, 2020)","previouslyFormattedCitation":"(Samad &amp; Ismail, 2020)"},"properties":{"noteIndex":0},"schema":"https://github.com/citation-style-language/schema/raw/master/csl-citation.json"}</w:instrText>
      </w:r>
      <w:r w:rsidR="0019194D" w:rsidRPr="00010BB6">
        <w:rPr>
          <w:rFonts w:ascii="Times New Roman" w:eastAsia="Times New Roman" w:hAnsi="Times New Roman" w:cs="Times New Roman"/>
          <w:sz w:val="24"/>
          <w:szCs w:val="24"/>
        </w:rPr>
        <w:fldChar w:fldCharType="separate"/>
      </w:r>
      <w:r w:rsidR="0019194D" w:rsidRPr="00010BB6">
        <w:rPr>
          <w:rFonts w:ascii="Times New Roman" w:eastAsia="Times New Roman" w:hAnsi="Times New Roman" w:cs="Times New Roman"/>
          <w:noProof/>
          <w:sz w:val="24"/>
          <w:szCs w:val="24"/>
        </w:rPr>
        <w:t>(Samad &amp; Ismail, 2020)</w:t>
      </w:r>
      <w:r w:rsidR="0019194D" w:rsidRPr="00010BB6">
        <w:rPr>
          <w:rFonts w:ascii="Times New Roman" w:eastAsia="Times New Roman" w:hAnsi="Times New Roman" w:cs="Times New Roman"/>
          <w:sz w:val="24"/>
          <w:szCs w:val="24"/>
        </w:rPr>
        <w:fldChar w:fldCharType="end"/>
      </w:r>
      <w:r w:rsidR="0019194D"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sz w:val="24"/>
          <w:szCs w:val="24"/>
        </w:rPr>
        <w:t>and then emphasized again by</w:t>
      </w:r>
      <w:r w:rsidR="0019194D" w:rsidRPr="00010BB6">
        <w:rPr>
          <w:rFonts w:ascii="Times New Roman" w:eastAsia="Times New Roman" w:hAnsi="Times New Roman" w:cs="Times New Roman"/>
          <w:sz w:val="24"/>
          <w:szCs w:val="24"/>
        </w:rPr>
        <w:t xml:space="preserve"> </w:t>
      </w:r>
      <w:r w:rsidR="0019194D" w:rsidRPr="00010BB6">
        <w:rPr>
          <w:rFonts w:ascii="Times New Roman" w:eastAsia="Times New Roman" w:hAnsi="Times New Roman" w:cs="Times New Roman"/>
          <w:sz w:val="24"/>
          <w:szCs w:val="24"/>
        </w:rPr>
        <w:fldChar w:fldCharType="begin" w:fldLock="1"/>
      </w:r>
      <w:r w:rsidR="0019194D" w:rsidRPr="00010BB6">
        <w:rPr>
          <w:rFonts w:ascii="Times New Roman" w:eastAsia="Times New Roman" w:hAnsi="Times New Roman" w:cs="Times New Roman"/>
          <w:sz w:val="24"/>
          <w:szCs w:val="24"/>
        </w:rPr>
        <w:instrText>ADDIN CSL_CITATION {"citationItems":[{"id":"ITEM-1","itemData":{"DOI":"10.1016/j.sbspro.2012.06.124","ISSN":"18770428","abstract":"Pronunciation is neglected in the majority of language classrooms. English teaching practitioners avoid dealing with pronunciation skills for different reasons. Likewise, the lack of attention allotted to pronunciation is also reflected in the amount of research that deals with it. This study aims at finding out whether pronunciation instruction influences students’ overall speaking ability. In order to do this, the researchers will give 20 ELT students a pre-test in which they will be asked to tell a picture strip story which elicits problematic sounds for Turkish learners of English. After a 5-week pronunciation instruction, the post-test will be conducted to determine the influence of pronunciation instruction on students’ pronunciation skills. Furthermore, in an attempt to reveal students’ self-perception of pronunciation, a questionnaire will be administered at the end of the 5-week period. The obtained data will be analyzed via SPSS 15.00.","author":[{"dropping-particle":"","family":"Atli","given":"Isil","non-dropping-particle":"","parse-names":false,"suffix":""},{"dropping-particle":"","family":"Bergil","given":"Ayfer Su","non-dropping-particle":"","parse-names":false,"suffix":""}],"container-title":"Procedia - Social and Behavioral Sciences","id":"ITEM-1","issued":{"date-parts":[["2012"]]},"page":"3665-3671","title":"The Effect of Pronunciation Instruction on Students’ Overall Speaking Skills","type":"article-journal","volume":"46"},"uris":["http://www.mendeley.com/documents/?uuid=14072753-ff34-4b9f-b176-9a45afe7828f"]}],"mendeley":{"formattedCitation":"(Atli &amp; Bergil, 2012)","manualFormatting":"Atli &amp; Bergil, (2012)","plainTextFormattedCitation":"(Atli &amp; Bergil, 2012)","previouslyFormattedCitation":"(Atli &amp; Bergil, 2012)"},"properties":{"noteIndex":0},"schema":"https://github.com/citation-style-language/schema/raw/master/csl-citation.json"}</w:instrText>
      </w:r>
      <w:r w:rsidR="0019194D" w:rsidRPr="00010BB6">
        <w:rPr>
          <w:rFonts w:ascii="Times New Roman" w:eastAsia="Times New Roman" w:hAnsi="Times New Roman" w:cs="Times New Roman"/>
          <w:sz w:val="24"/>
          <w:szCs w:val="24"/>
        </w:rPr>
        <w:fldChar w:fldCharType="separate"/>
      </w:r>
      <w:r w:rsidR="0019194D" w:rsidRPr="00010BB6">
        <w:rPr>
          <w:rFonts w:ascii="Times New Roman" w:eastAsia="Times New Roman" w:hAnsi="Times New Roman" w:cs="Times New Roman"/>
          <w:noProof/>
          <w:sz w:val="24"/>
          <w:szCs w:val="24"/>
        </w:rPr>
        <w:t>Atli &amp; Bergil, (2012)</w:t>
      </w:r>
      <w:r w:rsidR="0019194D" w:rsidRPr="00010BB6">
        <w:rPr>
          <w:rFonts w:ascii="Times New Roman" w:eastAsia="Times New Roman" w:hAnsi="Times New Roman" w:cs="Times New Roman"/>
          <w:sz w:val="24"/>
          <w:szCs w:val="24"/>
        </w:rPr>
        <w:fldChar w:fldCharType="end"/>
      </w:r>
      <w:r w:rsidRPr="00010BB6">
        <w:rPr>
          <w:rFonts w:ascii="Times New Roman" w:eastAsia="Times New Roman" w:hAnsi="Times New Roman" w:cs="Times New Roman"/>
          <w:sz w:val="24"/>
          <w:szCs w:val="24"/>
        </w:rPr>
        <w:t xml:space="preserve"> a common problem may be due to the difference in the sound system between Indonesian and English. This significant difference makes Indonesians have to continue to improve their pronunciation in speaking English. The reason students must have a good way of saying a word when they want to be a good speaker is that if s</w:t>
      </w:r>
      <w:r w:rsidR="004C0CDF" w:rsidRPr="00010BB6">
        <w:rPr>
          <w:rFonts w:ascii="Times New Roman" w:eastAsia="Times New Roman" w:hAnsi="Times New Roman" w:cs="Times New Roman"/>
          <w:sz w:val="24"/>
          <w:szCs w:val="24"/>
        </w:rPr>
        <w:t>tudents can not</w:t>
      </w:r>
      <w:r w:rsidRPr="00010BB6">
        <w:rPr>
          <w:rFonts w:ascii="Times New Roman" w:eastAsia="Times New Roman" w:hAnsi="Times New Roman" w:cs="Times New Roman"/>
          <w:sz w:val="24"/>
          <w:szCs w:val="24"/>
        </w:rPr>
        <w:t xml:space="preserve"> pronounce the words in a good way it can make people difficult to understand or even misunderstand </w:t>
      </w:r>
      <w:r w:rsidR="0019194D" w:rsidRPr="00010BB6">
        <w:rPr>
          <w:rFonts w:ascii="Times New Roman" w:eastAsia="Times New Roman" w:hAnsi="Times New Roman" w:cs="Times New Roman"/>
          <w:sz w:val="24"/>
          <w:szCs w:val="24"/>
        </w:rPr>
        <w:fldChar w:fldCharType="begin" w:fldLock="1"/>
      </w:r>
      <w:r w:rsidR="008E4519" w:rsidRPr="00010BB6">
        <w:rPr>
          <w:rFonts w:ascii="Times New Roman" w:eastAsia="Times New Roman" w:hAnsi="Times New Roman" w:cs="Times New Roman"/>
          <w:sz w:val="24"/>
          <w:szCs w:val="24"/>
        </w:rPr>
        <w:instrText>ADDIN CSL_CITATION {"citationItems":[{"id":"ITEM-1","itemData":{"DOI":"10.33365/jeltl.v1i2.605","abstract":"Dictionary has become one important tool for learning a foreign language. Many kinds of dictionaries can be used for students who want to learn a foreign language. An online dictionary is one of the technologies that can be used for learning a foreign language. Nowadays in the digital era, students can use it through internet networking. Thus, this study discusses the influence of the online Cambridge dictionary on students' pronunciation and vocabulary of students at Universitas Teknokrat Indonesia (UTI). Subjects of the research were 25 students who take Academic Writing subject majoring in English Education study program. Data were then analyzed by using descriptive analysis. Data were collected through questionnaires and interviews, the student was given a questionnaire and interview related to an alternative reference in technology for learning vocabulary and pronunciation especially online Cambridge dictionary. As a result of this study, the online Cambridge dictionary influences student pronunciation and vocabulary in terms of pronunciation mastery and vocabulary enrichment. It is suggested that the online Cambridge dictionary can be an alternative solution to solve the problem of pronunciation and vocabulary mastery.","author":[{"dropping-particle":"","family":"Ambarwati","given":"Rosita","non-dropping-particle":"","parse-names":false,"suffix":""},{"dropping-particle":"","family":"Mandasari","given":"Berlinda","non-dropping-particle":"","parse-names":false,"suffix":""}],"container-title":"Journal of English Language Teaching and Learning","id":"ITEM-1","issue":"2","issued":{"date-parts":[["2020"]]},"page":"50-55","title":"the Influence of Online Cambridge Dictionary Toward Students’ Pronunciation and Vocabulary Mastery","type":"article-journal","volume":"1"},"uris":["http://www.mendeley.com/documents/?uuid=cfb36cac-1a30-48ef-a27f-38a8c01c52c7"]}],"mendeley":{"formattedCitation":"(Rosita Ambarwati &amp; Mandasari, 2020)","manualFormatting":"(Ambarwati &amp; Mandasari, 2020)","plainTextFormattedCitation":"(Rosita Ambarwati &amp; Mandasari, 2020)","previouslyFormattedCitation":"(Rosita Ambarwati &amp; Mandasari, 2020)"},"properties":{"noteIndex":0},"schema":"https://github.com/citation-style-language/schema/raw/master/csl-citation.json"}</w:instrText>
      </w:r>
      <w:r w:rsidR="0019194D" w:rsidRPr="00010BB6">
        <w:rPr>
          <w:rFonts w:ascii="Times New Roman" w:eastAsia="Times New Roman" w:hAnsi="Times New Roman" w:cs="Times New Roman"/>
          <w:sz w:val="24"/>
          <w:szCs w:val="24"/>
        </w:rPr>
        <w:fldChar w:fldCharType="separate"/>
      </w:r>
      <w:r w:rsidR="0019194D" w:rsidRPr="00010BB6">
        <w:rPr>
          <w:rFonts w:ascii="Times New Roman" w:eastAsia="Times New Roman" w:hAnsi="Times New Roman" w:cs="Times New Roman"/>
          <w:noProof/>
          <w:sz w:val="24"/>
          <w:szCs w:val="24"/>
        </w:rPr>
        <w:t>(Ambarwati &amp; Mandasari, 2020)</w:t>
      </w:r>
      <w:r w:rsidR="0019194D" w:rsidRPr="00010BB6">
        <w:rPr>
          <w:rFonts w:ascii="Times New Roman" w:eastAsia="Times New Roman" w:hAnsi="Times New Roman" w:cs="Times New Roman"/>
          <w:sz w:val="24"/>
          <w:szCs w:val="24"/>
        </w:rPr>
        <w:fldChar w:fldCharType="end"/>
      </w:r>
      <w:r w:rsidRPr="00010BB6">
        <w:rPr>
          <w:rFonts w:ascii="Times New Roman" w:eastAsia="Times New Roman" w:hAnsi="Times New Roman" w:cs="Times New Roman"/>
          <w:sz w:val="24"/>
          <w:szCs w:val="24"/>
        </w:rPr>
        <w:t>.</w:t>
      </w:r>
    </w:p>
    <w:p w14:paraId="0273A552"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t xml:space="preserve">The researcher came to the conclusion according to the experts above that pronunciation problems can come from our mother tongue, </w:t>
      </w:r>
      <w:r w:rsidRPr="00010BB6">
        <w:rPr>
          <w:rFonts w:ascii="Times New Roman" w:eastAsia="Times New Roman" w:hAnsi="Times New Roman" w:cs="Times New Roman"/>
          <w:sz w:val="24"/>
          <w:szCs w:val="24"/>
        </w:rPr>
        <w:lastRenderedPageBreak/>
        <w:t>namely Indonesian, which in English sounds different. Mother tongue greatly affects our pronunciation when speaking English.</w:t>
      </w:r>
    </w:p>
    <w:p w14:paraId="2999EE1E" w14:textId="77777777" w:rsidR="00A1208D" w:rsidRPr="00010BB6" w:rsidRDefault="004C0CDF" w:rsidP="00290BDC">
      <w:pPr>
        <w:pStyle w:val="Heading3"/>
        <w:ind w:left="851" w:hanging="284"/>
      </w:pPr>
      <w:bookmarkStart w:id="36" w:name="_Toc105015521"/>
      <w:bookmarkStart w:id="37" w:name="_Toc112415322"/>
      <w:r w:rsidRPr="00010BB6">
        <w:t>Elements</w:t>
      </w:r>
      <w:r w:rsidR="00A1208D" w:rsidRPr="00010BB6">
        <w:t xml:space="preserve"> of Pronunciation</w:t>
      </w:r>
      <w:bookmarkEnd w:id="36"/>
      <w:bookmarkEnd w:id="37"/>
      <w:r w:rsidR="00A1208D" w:rsidRPr="00010BB6">
        <w:t xml:space="preserve"> </w:t>
      </w:r>
    </w:p>
    <w:p w14:paraId="1150B8A4"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t xml:space="preserve">In pronunciation there are several </w:t>
      </w:r>
      <w:r w:rsidR="004C0CDF" w:rsidRPr="00010BB6">
        <w:rPr>
          <w:rFonts w:ascii="Times New Roman" w:eastAsia="Times New Roman" w:hAnsi="Times New Roman" w:cs="Times New Roman"/>
          <w:sz w:val="24"/>
          <w:szCs w:val="24"/>
        </w:rPr>
        <w:t>elements</w:t>
      </w:r>
      <w:r w:rsidRPr="00010BB6">
        <w:rPr>
          <w:rFonts w:ascii="Times New Roman" w:eastAsia="Times New Roman" w:hAnsi="Times New Roman" w:cs="Times New Roman"/>
          <w:sz w:val="24"/>
          <w:szCs w:val="24"/>
        </w:rPr>
        <w:t xml:space="preserve"> including, phoneme, consonants, vowels, stress, intonation, and linking sound. </w:t>
      </w:r>
    </w:p>
    <w:p w14:paraId="60C8177C" w14:textId="77777777" w:rsidR="00A1208D" w:rsidRPr="00010BB6" w:rsidRDefault="00A1208D" w:rsidP="004D157C">
      <w:pPr>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Phoneme </w:t>
      </w:r>
    </w:p>
    <w:p w14:paraId="7739DAD1" w14:textId="77777777" w:rsidR="00A1208D" w:rsidRPr="00010BB6" w:rsidRDefault="00A1208D" w:rsidP="004D157C">
      <w:p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sz w:val="24"/>
          <w:szCs w:val="24"/>
        </w:rPr>
        <w:t>Kelly</w:t>
      </w:r>
      <w:r w:rsidRPr="00010BB6">
        <w:rPr>
          <w:rFonts w:ascii="Times New Roman" w:eastAsia="Times New Roman" w:hAnsi="Times New Roman" w:cs="Times New Roman"/>
          <w:color w:val="000000"/>
          <w:sz w:val="24"/>
          <w:szCs w:val="24"/>
        </w:rPr>
        <w:t xml:space="preserve"> (2000)</w:t>
      </w:r>
      <w:r w:rsidR="004C0CDF" w:rsidRPr="00010BB6">
        <w:rPr>
          <w:rFonts w:ascii="Times New Roman" w:eastAsia="Times New Roman" w:hAnsi="Times New Roman" w:cs="Times New Roman"/>
          <w:color w:val="000000"/>
          <w:sz w:val="24"/>
          <w:szCs w:val="24"/>
        </w:rPr>
        <w:t xml:space="preserve"> state</w:t>
      </w:r>
      <w:r w:rsidR="00271F93" w:rsidRPr="00010BB6">
        <w:rPr>
          <w:rFonts w:ascii="Times New Roman" w:eastAsia="Times New Roman" w:hAnsi="Times New Roman" w:cs="Times New Roman"/>
          <w:color w:val="000000"/>
          <w:sz w:val="24"/>
          <w:szCs w:val="24"/>
        </w:rPr>
        <w:t>s</w:t>
      </w:r>
      <w:r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sz w:val="24"/>
          <w:szCs w:val="24"/>
        </w:rPr>
        <w:t>the</w:t>
      </w:r>
      <w:r w:rsidRPr="00010BB6">
        <w:rPr>
          <w:rFonts w:ascii="Times New Roman" w:eastAsia="Times New Roman" w:hAnsi="Times New Roman" w:cs="Times New Roman"/>
          <w:color w:val="000000"/>
          <w:sz w:val="24"/>
          <w:szCs w:val="24"/>
        </w:rPr>
        <w:t xml:space="preserve"> different sounds within a </w:t>
      </w:r>
      <w:r w:rsidRPr="00010BB6">
        <w:rPr>
          <w:rFonts w:ascii="Times New Roman" w:eastAsia="Times New Roman" w:hAnsi="Times New Roman" w:cs="Times New Roman"/>
          <w:sz w:val="24"/>
          <w:szCs w:val="24"/>
        </w:rPr>
        <w:t>language</w:t>
      </w:r>
      <w:r w:rsidRPr="00010BB6">
        <w:rPr>
          <w:rFonts w:ascii="Times New Roman" w:eastAsia="Times New Roman" w:hAnsi="Times New Roman" w:cs="Times New Roman"/>
          <w:color w:val="000000"/>
          <w:sz w:val="24"/>
          <w:szCs w:val="24"/>
        </w:rPr>
        <w:t>. Althou</w:t>
      </w:r>
      <w:r w:rsidRPr="00010BB6">
        <w:rPr>
          <w:rFonts w:ascii="Times New Roman" w:eastAsia="Times New Roman" w:hAnsi="Times New Roman" w:cs="Times New Roman"/>
          <w:color w:val="000000"/>
          <w:sz w:val="24"/>
          <w:szCs w:val="24"/>
          <w:highlight w:val="white"/>
        </w:rPr>
        <w:t>g</w:t>
      </w:r>
      <w:r w:rsidRPr="00010BB6">
        <w:rPr>
          <w:rFonts w:ascii="Times New Roman" w:eastAsia="Times New Roman" w:hAnsi="Times New Roman" w:cs="Times New Roman"/>
          <w:color w:val="000000"/>
          <w:sz w:val="24"/>
          <w:szCs w:val="24"/>
        </w:rPr>
        <w:t>h there are sli</w:t>
      </w:r>
      <w:r w:rsidRPr="00010BB6">
        <w:rPr>
          <w:rFonts w:ascii="Times New Roman" w:eastAsia="Times New Roman" w:hAnsi="Times New Roman" w:cs="Times New Roman"/>
          <w:color w:val="000000"/>
          <w:sz w:val="24"/>
          <w:szCs w:val="24"/>
          <w:highlight w:val="white"/>
        </w:rPr>
        <w:t>g</w:t>
      </w:r>
      <w:r w:rsidRPr="00010BB6">
        <w:rPr>
          <w:rFonts w:ascii="Times New Roman" w:eastAsia="Times New Roman" w:hAnsi="Times New Roman" w:cs="Times New Roman"/>
          <w:color w:val="000000"/>
          <w:sz w:val="24"/>
          <w:szCs w:val="24"/>
        </w:rPr>
        <w:t>ht differences in how individuals articulate sounds, it means that there will be si</w:t>
      </w:r>
      <w:r w:rsidRPr="00010BB6">
        <w:rPr>
          <w:rFonts w:ascii="Times New Roman" w:eastAsia="Times New Roman" w:hAnsi="Times New Roman" w:cs="Times New Roman"/>
          <w:color w:val="000000"/>
          <w:sz w:val="24"/>
          <w:szCs w:val="24"/>
          <w:highlight w:val="white"/>
        </w:rPr>
        <w:t>g</w:t>
      </w:r>
      <w:r w:rsidRPr="00010BB6">
        <w:rPr>
          <w:rFonts w:ascii="Times New Roman" w:eastAsia="Times New Roman" w:hAnsi="Times New Roman" w:cs="Times New Roman"/>
          <w:color w:val="000000"/>
          <w:sz w:val="24"/>
          <w:szCs w:val="24"/>
        </w:rPr>
        <w:t xml:space="preserve">nificant </w:t>
      </w:r>
      <w:r w:rsidRPr="00010BB6">
        <w:rPr>
          <w:rFonts w:ascii="Times New Roman" w:eastAsia="Times New Roman" w:hAnsi="Times New Roman" w:cs="Times New Roman"/>
          <w:sz w:val="24"/>
          <w:szCs w:val="24"/>
        </w:rPr>
        <w:t>differences</w:t>
      </w:r>
      <w:r w:rsidRPr="00010BB6">
        <w:rPr>
          <w:rFonts w:ascii="Times New Roman" w:eastAsia="Times New Roman" w:hAnsi="Times New Roman" w:cs="Times New Roman"/>
          <w:color w:val="000000"/>
          <w:sz w:val="24"/>
          <w:szCs w:val="24"/>
        </w:rPr>
        <w:t xml:space="preserve"> between people and the </w:t>
      </w:r>
      <w:r w:rsidRPr="00010BB6">
        <w:rPr>
          <w:rFonts w:ascii="Times New Roman" w:eastAsia="Times New Roman" w:hAnsi="Times New Roman" w:cs="Times New Roman"/>
          <w:sz w:val="24"/>
          <w:szCs w:val="24"/>
        </w:rPr>
        <w:t>way they articulate</w:t>
      </w:r>
      <w:r w:rsidRPr="00010BB6">
        <w:rPr>
          <w:rFonts w:ascii="Times New Roman" w:eastAsia="Times New Roman" w:hAnsi="Times New Roman" w:cs="Times New Roman"/>
          <w:color w:val="000000"/>
          <w:sz w:val="24"/>
          <w:szCs w:val="24"/>
        </w:rPr>
        <w:t xml:space="preserve"> the sound</w:t>
      </w:r>
      <w:r w:rsidRPr="00010BB6">
        <w:rPr>
          <w:rFonts w:ascii="Times New Roman" w:eastAsia="Times New Roman" w:hAnsi="Times New Roman" w:cs="Times New Roman"/>
          <w:sz w:val="24"/>
          <w:szCs w:val="24"/>
        </w:rPr>
        <w:t>, i</w:t>
      </w:r>
      <w:r w:rsidRPr="00010BB6">
        <w:rPr>
          <w:rFonts w:ascii="Times New Roman" w:eastAsia="Times New Roman" w:hAnsi="Times New Roman" w:cs="Times New Roman"/>
          <w:color w:val="000000"/>
          <w:sz w:val="24"/>
          <w:szCs w:val="24"/>
        </w:rPr>
        <w:t xml:space="preserve">t means that there will be significant </w:t>
      </w:r>
      <w:r w:rsidRPr="00010BB6">
        <w:rPr>
          <w:rFonts w:ascii="Times New Roman" w:eastAsia="Times New Roman" w:hAnsi="Times New Roman" w:cs="Times New Roman"/>
          <w:sz w:val="24"/>
          <w:szCs w:val="24"/>
        </w:rPr>
        <w:t>differences</w:t>
      </w:r>
      <w:r w:rsidRPr="00010BB6">
        <w:rPr>
          <w:rFonts w:ascii="Times New Roman" w:eastAsia="Times New Roman" w:hAnsi="Times New Roman" w:cs="Times New Roman"/>
          <w:color w:val="000000"/>
          <w:sz w:val="24"/>
          <w:szCs w:val="24"/>
        </w:rPr>
        <w:t xml:space="preserve"> between people and the way they articulate the sounds. For example American will say /kar/ but British will  say /ka:/ Although the word is the same which is car.</w:t>
      </w:r>
    </w:p>
    <w:p w14:paraId="018C7DEA" w14:textId="77777777" w:rsidR="00A1208D" w:rsidRPr="00010BB6" w:rsidRDefault="00A1208D" w:rsidP="004D157C">
      <w:pPr>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Consonants </w:t>
      </w:r>
    </w:p>
    <w:p w14:paraId="05C72266" w14:textId="77777777" w:rsidR="00A1208D" w:rsidRPr="00010BB6" w:rsidRDefault="00A1208D" w:rsidP="004D157C">
      <w:pPr>
        <w:pBdr>
          <w:top w:val="nil"/>
          <w:left w:val="nil"/>
          <w:bottom w:val="nil"/>
          <w:right w:val="nil"/>
          <w:between w:val="nil"/>
        </w:pBdr>
        <w:spacing w:after="0" w:line="480" w:lineRule="auto"/>
        <w:ind w:left="1134"/>
        <w:jc w:val="both"/>
        <w:rPr>
          <w:rFonts w:ascii="Times New Roman" w:eastAsia="Times New Roman" w:hAnsi="Times New Roman" w:cs="Times New Roman"/>
          <w:sz w:val="24"/>
          <w:szCs w:val="24"/>
          <w:lang w:val="en-US"/>
        </w:rPr>
      </w:pPr>
      <w:bookmarkStart w:id="38" w:name="_heading=h.2bn6wsx" w:colFirst="0" w:colLast="0"/>
      <w:bookmarkEnd w:id="38"/>
      <w:r w:rsidRPr="00010BB6">
        <w:rPr>
          <w:rFonts w:ascii="Times New Roman" w:eastAsia="Times New Roman" w:hAnsi="Times New Roman" w:cs="Times New Roman"/>
          <w:sz w:val="24"/>
          <w:szCs w:val="24"/>
        </w:rPr>
        <w:tab/>
      </w:r>
      <w:r w:rsidR="00271F93" w:rsidRPr="00010BB6">
        <w:rPr>
          <w:rFonts w:ascii="Times New Roman" w:eastAsia="Times New Roman" w:hAnsi="Times New Roman" w:cs="Times New Roman"/>
          <w:sz w:val="24"/>
          <w:szCs w:val="24"/>
        </w:rPr>
        <w:t>In</w:t>
      </w:r>
      <w:r w:rsidR="00E32D9E" w:rsidRPr="00010BB6">
        <w:rPr>
          <w:rFonts w:ascii="Times New Roman" w:eastAsia="Times New Roman" w:hAnsi="Times New Roman" w:cs="Times New Roman"/>
          <w:sz w:val="24"/>
          <w:szCs w:val="24"/>
        </w:rPr>
        <w:t xml:space="preserve"> the report of</w:t>
      </w:r>
      <w:r w:rsidRPr="00010BB6">
        <w:rPr>
          <w:rFonts w:ascii="Times New Roman" w:eastAsia="Times New Roman" w:hAnsi="Times New Roman" w:cs="Times New Roman"/>
          <w:sz w:val="24"/>
          <w:szCs w:val="24"/>
        </w:rPr>
        <w:t xml:space="preserve"> Indriani (2001), "The English speech sounds can be classified into consonants and vowels' ', and then emphasized again by Kurniawan (2016) consonants are constructed by interfering, restraining, or turning the airflow in various ways. </w:t>
      </w:r>
    </w:p>
    <w:p w14:paraId="437F52DC" w14:textId="77777777" w:rsidR="00A1208D" w:rsidRPr="00010BB6" w:rsidRDefault="00A1208D" w:rsidP="004D157C">
      <w:pPr>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Vowels </w:t>
      </w:r>
    </w:p>
    <w:p w14:paraId="069AA2EA" w14:textId="77777777" w:rsidR="00A1208D" w:rsidRPr="00010BB6" w:rsidRDefault="00A1208D" w:rsidP="004D157C">
      <w:p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sz w:val="24"/>
          <w:szCs w:val="24"/>
        </w:rPr>
        <w:t>According to Rokoszewska</w:t>
      </w:r>
      <w:r w:rsidRPr="00010BB6">
        <w:rPr>
          <w:rFonts w:ascii="Times New Roman" w:eastAsia="Times New Roman" w:hAnsi="Times New Roman" w:cs="Times New Roman"/>
          <w:color w:val="000000"/>
          <w:sz w:val="24"/>
          <w:szCs w:val="24"/>
        </w:rPr>
        <w:t xml:space="preserve">, (2012) all </w:t>
      </w:r>
      <w:r w:rsidRPr="00010BB6">
        <w:rPr>
          <w:rFonts w:ascii="Times New Roman" w:eastAsia="Times New Roman" w:hAnsi="Times New Roman" w:cs="Times New Roman"/>
          <w:sz w:val="24"/>
          <w:szCs w:val="24"/>
        </w:rPr>
        <w:t>of the vowels</w:t>
      </w:r>
      <w:r w:rsidRPr="00010BB6">
        <w:rPr>
          <w:rFonts w:ascii="Times New Roman" w:eastAsia="Times New Roman" w:hAnsi="Times New Roman" w:cs="Times New Roman"/>
          <w:color w:val="000000"/>
          <w:sz w:val="24"/>
          <w:szCs w:val="24"/>
        </w:rPr>
        <w:t xml:space="preserve"> are voiced sounds</w:t>
      </w:r>
      <w:r w:rsidRPr="00010BB6">
        <w:rPr>
          <w:rFonts w:ascii="Times New Roman" w:eastAsia="Times New Roman" w:hAnsi="Times New Roman" w:cs="Times New Roman"/>
          <w:sz w:val="24"/>
          <w:szCs w:val="24"/>
        </w:rPr>
        <w:t>, when the mouth</w:t>
      </w:r>
      <w:r w:rsidRPr="00010BB6">
        <w:rPr>
          <w:rFonts w:ascii="Times New Roman" w:eastAsia="Times New Roman" w:hAnsi="Times New Roman" w:cs="Times New Roman"/>
          <w:color w:val="000000"/>
          <w:sz w:val="24"/>
          <w:szCs w:val="24"/>
        </w:rPr>
        <w:t xml:space="preserve"> produces </w:t>
      </w:r>
      <w:r w:rsidRPr="00010BB6">
        <w:rPr>
          <w:rFonts w:ascii="Times New Roman" w:eastAsia="Times New Roman" w:hAnsi="Times New Roman" w:cs="Times New Roman"/>
          <w:sz w:val="24"/>
          <w:szCs w:val="24"/>
        </w:rPr>
        <w:t>vowels</w:t>
      </w:r>
      <w:r w:rsidRPr="00010BB6">
        <w:rPr>
          <w:rFonts w:ascii="Times New Roman" w:eastAsia="Times New Roman" w:hAnsi="Times New Roman" w:cs="Times New Roman"/>
          <w:color w:val="000000"/>
          <w:sz w:val="24"/>
          <w:szCs w:val="24"/>
        </w:rPr>
        <w:t xml:space="preserve">, it does not need tongue and teeth. Vowel sounds just come out through airflow. By shaping the </w:t>
      </w:r>
      <w:r w:rsidRPr="00010BB6">
        <w:rPr>
          <w:rFonts w:ascii="Times New Roman" w:eastAsia="Times New Roman" w:hAnsi="Times New Roman" w:cs="Times New Roman"/>
          <w:color w:val="000000"/>
          <w:sz w:val="24"/>
          <w:szCs w:val="24"/>
        </w:rPr>
        <w:lastRenderedPageBreak/>
        <w:t>mouth, it changes the sounds. There are three kinds of vowels; single vowel, diphthong, and triphthong.</w:t>
      </w:r>
    </w:p>
    <w:p w14:paraId="7568AF31" w14:textId="77777777" w:rsidR="00A1208D" w:rsidRPr="00010BB6" w:rsidRDefault="00A1208D" w:rsidP="004D157C">
      <w:p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t xml:space="preserve">Single vowel is the simplest or the </w:t>
      </w:r>
      <w:r w:rsidRPr="00010BB6">
        <w:rPr>
          <w:rFonts w:ascii="Times New Roman" w:eastAsia="Times New Roman" w:hAnsi="Times New Roman" w:cs="Times New Roman"/>
          <w:sz w:val="24"/>
          <w:szCs w:val="24"/>
        </w:rPr>
        <w:t>shortest</w:t>
      </w:r>
      <w:r w:rsidRPr="00010BB6">
        <w:rPr>
          <w:rFonts w:ascii="Times New Roman" w:eastAsia="Times New Roman" w:hAnsi="Times New Roman" w:cs="Times New Roman"/>
          <w:color w:val="000000"/>
          <w:sz w:val="24"/>
          <w:szCs w:val="24"/>
        </w:rPr>
        <w:t xml:space="preserve"> one. It is because </w:t>
      </w:r>
      <w:r w:rsidRPr="00010BB6">
        <w:rPr>
          <w:rFonts w:ascii="Times New Roman" w:eastAsia="Times New Roman" w:hAnsi="Times New Roman" w:cs="Times New Roman"/>
          <w:sz w:val="24"/>
          <w:szCs w:val="24"/>
        </w:rPr>
        <w:t>it is just</w:t>
      </w:r>
      <w:r w:rsidRPr="00010BB6">
        <w:rPr>
          <w:rFonts w:ascii="Times New Roman" w:eastAsia="Times New Roman" w:hAnsi="Times New Roman" w:cs="Times New Roman"/>
          <w:color w:val="000000"/>
          <w:sz w:val="24"/>
          <w:szCs w:val="24"/>
        </w:rPr>
        <w:t xml:space="preserve"> constructed by one sound. For example /al, /i/, /u/, /el, and /o/. There are two types of single vowels which are long sound and short sound. Example of long sound is /ᶴi.p/ for the word sheep and the example of short sound is /ᶴip/ for the word ship.</w:t>
      </w:r>
    </w:p>
    <w:p w14:paraId="4C15CFE1" w14:textId="77777777" w:rsidR="00A1208D" w:rsidRPr="00010BB6" w:rsidRDefault="00A1208D" w:rsidP="004D157C">
      <w:p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t xml:space="preserve">Diphthong </w:t>
      </w:r>
      <w:r w:rsidRPr="00010BB6">
        <w:rPr>
          <w:rFonts w:ascii="Times New Roman" w:eastAsia="Times New Roman" w:hAnsi="Times New Roman" w:cs="Times New Roman"/>
          <w:sz w:val="24"/>
          <w:szCs w:val="24"/>
        </w:rPr>
        <w:t>is a combination</w:t>
      </w:r>
      <w:r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sz w:val="24"/>
          <w:szCs w:val="24"/>
        </w:rPr>
        <w:t>of</w:t>
      </w:r>
      <w:r w:rsidRPr="00010BB6">
        <w:rPr>
          <w:rFonts w:ascii="Times New Roman" w:eastAsia="Times New Roman" w:hAnsi="Times New Roman" w:cs="Times New Roman"/>
          <w:color w:val="000000"/>
          <w:sz w:val="24"/>
          <w:szCs w:val="24"/>
        </w:rPr>
        <w:t xml:space="preserve"> two sounds which are /ail/, /ou/, /əu/, /oi/, etc. For example the /oi/ from the word boy. Triphthong is described by three sounds. For example /eiə/ in air.</w:t>
      </w:r>
    </w:p>
    <w:p w14:paraId="7BD4C5EC" w14:textId="77777777" w:rsidR="00A1208D" w:rsidRPr="00010BB6" w:rsidRDefault="00A1208D" w:rsidP="004D157C">
      <w:pPr>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Stress  </w:t>
      </w:r>
    </w:p>
    <w:p w14:paraId="2CB9F11C" w14:textId="77777777" w:rsidR="00A1208D" w:rsidRPr="00010BB6" w:rsidRDefault="00A1208D" w:rsidP="004D157C">
      <w:p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lang w:val="en-US"/>
        </w:rPr>
      </w:pPr>
      <w:r w:rsidRPr="00010BB6">
        <w:rPr>
          <w:rFonts w:ascii="Times New Roman" w:eastAsia="Times New Roman" w:hAnsi="Times New Roman" w:cs="Times New Roman"/>
          <w:color w:val="000000"/>
          <w:sz w:val="24"/>
          <w:szCs w:val="24"/>
        </w:rPr>
        <w:tab/>
        <w:t xml:space="preserve">Harmer (2007) </w:t>
      </w:r>
      <w:r w:rsidR="00E32D9E" w:rsidRPr="00010BB6">
        <w:rPr>
          <w:rFonts w:ascii="Times New Roman" w:eastAsia="Times New Roman" w:hAnsi="Times New Roman" w:cs="Times New Roman"/>
          <w:sz w:val="24"/>
          <w:szCs w:val="24"/>
        </w:rPr>
        <w:t>state</w:t>
      </w:r>
      <w:r w:rsidR="00271F93" w:rsidRPr="00010BB6">
        <w:rPr>
          <w:rFonts w:ascii="Times New Roman" w:eastAsia="Times New Roman" w:hAnsi="Times New Roman" w:cs="Times New Roman"/>
          <w:sz w:val="24"/>
          <w:szCs w:val="24"/>
        </w:rPr>
        <w:t>s</w:t>
      </w:r>
      <w:r w:rsidRPr="00010BB6">
        <w:rPr>
          <w:rFonts w:ascii="Times New Roman" w:eastAsia="Times New Roman" w:hAnsi="Times New Roman" w:cs="Times New Roman"/>
          <w:color w:val="000000"/>
          <w:sz w:val="24"/>
          <w:szCs w:val="24"/>
        </w:rPr>
        <w:t xml:space="preserve"> that stress is the pattern which is used to show the important syllable in a word or phrase where pitch switches, vowel grows longer and the volume increases. It means that stress is the emphasizing </w:t>
      </w:r>
      <w:r w:rsidRPr="00010BB6">
        <w:rPr>
          <w:rFonts w:ascii="Times New Roman" w:eastAsia="Times New Roman" w:hAnsi="Times New Roman" w:cs="Times New Roman"/>
          <w:sz w:val="24"/>
          <w:szCs w:val="24"/>
        </w:rPr>
        <w:t>of a word</w:t>
      </w:r>
      <w:r w:rsidRPr="00010BB6">
        <w:rPr>
          <w:rFonts w:ascii="Times New Roman" w:eastAsia="Times New Roman" w:hAnsi="Times New Roman" w:cs="Times New Roman"/>
          <w:color w:val="000000"/>
          <w:sz w:val="24"/>
          <w:szCs w:val="24"/>
        </w:rPr>
        <w:t xml:space="preserve"> or sentence in speaking which gives rhythm to speech. Stress can be on the first, middle, or last syllable of words.</w:t>
      </w:r>
    </w:p>
    <w:p w14:paraId="74639B1B" w14:textId="77777777" w:rsidR="00A1208D" w:rsidRPr="00010BB6" w:rsidRDefault="00A1208D" w:rsidP="004D157C">
      <w:pPr>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Intonation </w:t>
      </w:r>
    </w:p>
    <w:p w14:paraId="2C425624" w14:textId="77777777" w:rsidR="00C02E27" w:rsidRPr="00010BB6" w:rsidRDefault="00A1208D" w:rsidP="004D157C">
      <w:p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008E4519" w:rsidRPr="00010BB6">
        <w:rPr>
          <w:rFonts w:ascii="Times New Roman" w:eastAsia="Times New Roman" w:hAnsi="Times New Roman" w:cs="Times New Roman"/>
          <w:color w:val="000000"/>
          <w:sz w:val="24"/>
          <w:szCs w:val="24"/>
        </w:rPr>
        <w:fldChar w:fldCharType="begin" w:fldLock="1"/>
      </w:r>
      <w:r w:rsidR="00694810" w:rsidRPr="00010BB6">
        <w:rPr>
          <w:rFonts w:ascii="Times New Roman" w:eastAsia="Times New Roman" w:hAnsi="Times New Roman" w:cs="Times New Roman"/>
          <w:color w:val="000000"/>
          <w:sz w:val="24"/>
          <w:szCs w:val="24"/>
        </w:rPr>
        <w:instrText>ADDIN CSL_CITATION {"citationItems":[{"id":"ITEM-1","itemData":{"abstract":"The industrial revolution 4.0 has provided English teacher and student with various applications that enable them to create joyful teaching and learning environment and to gain the learning outcome effectively. Technology has mainly made media for learning readily available and has allowed the student to have autonomy in their learning. Reflecting on student difficulty to speak in English in an Indonesian school, this article explores the use of ORAI Application as learning media to promote student’s autonomous learning, in particular, to improve their English speaking fluency.","author":[{"dropping-particle":"","family":"Halimah","given":"","non-dropping-particle":"","parse-names":false,"suffix":""},{"dropping-particle":"","family":"Helmie","given":"Jauhar","non-dropping-particle":"","parse-names":false,"suffix":""},{"dropping-particle":"","family":"Susilawati","given":"Nuraeni","non-dropping-particle":"","parse-names":false,"suffix":""}],"container-title":"International Journal of Emerging Technologies in Learning","id":"ITEM-1","issue":"2","issued":{"date-parts":[["2018"]]},"page":"110-117","title":"ORAI Application To Promote Autonomous Learning To English Learner","type":"article-journal","volume":"7"},"uris":["http://www.mendeley.com/documents/?uuid=b5fc745f-cafc-4762-a1cd-11d8da11f885"]}],"mendeley":{"formattedCitation":"(Halimah et al., 2018)","manualFormatting":"Halimah et al., (2018)","plainTextFormattedCitation":"(Halimah et al., 2018)","previouslyFormattedCitation":"(Halimah et al., 2018)"},"properties":{"noteIndex":0},"schema":"https://github.com/citation-style-language/schema/raw/master/csl-citation.json"}</w:instrText>
      </w:r>
      <w:r w:rsidR="008E4519" w:rsidRPr="00010BB6">
        <w:rPr>
          <w:rFonts w:ascii="Times New Roman" w:eastAsia="Times New Roman" w:hAnsi="Times New Roman" w:cs="Times New Roman"/>
          <w:color w:val="000000"/>
          <w:sz w:val="24"/>
          <w:szCs w:val="24"/>
        </w:rPr>
        <w:fldChar w:fldCharType="separate"/>
      </w:r>
      <w:r w:rsidR="008E4519" w:rsidRPr="00010BB6">
        <w:rPr>
          <w:rFonts w:ascii="Times New Roman" w:eastAsia="Times New Roman" w:hAnsi="Times New Roman" w:cs="Times New Roman"/>
          <w:noProof/>
          <w:color w:val="000000"/>
          <w:sz w:val="24"/>
          <w:szCs w:val="24"/>
        </w:rPr>
        <w:t>Halimah et al., (2018)</w:t>
      </w:r>
      <w:r w:rsidR="008E4519" w:rsidRPr="00010BB6">
        <w:rPr>
          <w:rFonts w:ascii="Times New Roman" w:eastAsia="Times New Roman" w:hAnsi="Times New Roman" w:cs="Times New Roman"/>
          <w:color w:val="000000"/>
          <w:sz w:val="24"/>
          <w:szCs w:val="24"/>
        </w:rPr>
        <w:fldChar w:fldCharType="end"/>
      </w:r>
      <w:r w:rsidR="008E4519"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color w:val="000000"/>
          <w:sz w:val="24"/>
          <w:szCs w:val="24"/>
        </w:rPr>
        <w:t xml:space="preserve">says that intonation is </w:t>
      </w:r>
      <w:r w:rsidRPr="00010BB6">
        <w:rPr>
          <w:rFonts w:ascii="Times New Roman" w:eastAsia="Times New Roman" w:hAnsi="Times New Roman" w:cs="Times New Roman"/>
          <w:sz w:val="24"/>
          <w:szCs w:val="24"/>
        </w:rPr>
        <w:t>changing the pitch of the</w:t>
      </w:r>
      <w:r w:rsidRPr="00010BB6">
        <w:rPr>
          <w:rFonts w:ascii="Times New Roman" w:eastAsia="Times New Roman" w:hAnsi="Times New Roman" w:cs="Times New Roman"/>
          <w:color w:val="000000"/>
          <w:sz w:val="24"/>
          <w:szCs w:val="24"/>
        </w:rPr>
        <w:t xml:space="preserve"> speaker's voice in communicating. It means that intonation is the transformation of voice pitch. Hewing (2004) says that intonation </w:t>
      </w:r>
      <w:r w:rsidRPr="00010BB6">
        <w:rPr>
          <w:rFonts w:ascii="Times New Roman" w:eastAsia="Times New Roman" w:hAnsi="Times New Roman" w:cs="Times New Roman"/>
          <w:sz w:val="24"/>
          <w:szCs w:val="24"/>
        </w:rPr>
        <w:t xml:space="preserve">can </w:t>
      </w:r>
      <w:r w:rsidRPr="00010BB6">
        <w:rPr>
          <w:rFonts w:ascii="Times New Roman" w:eastAsia="Times New Roman" w:hAnsi="Times New Roman" w:cs="Times New Roman"/>
          <w:sz w:val="24"/>
          <w:szCs w:val="24"/>
        </w:rPr>
        <w:lastRenderedPageBreak/>
        <w:t>fall</w:t>
      </w:r>
      <w:r w:rsidRPr="00010BB6">
        <w:rPr>
          <w:rFonts w:ascii="Times New Roman" w:eastAsia="Times New Roman" w:hAnsi="Times New Roman" w:cs="Times New Roman"/>
          <w:color w:val="000000"/>
          <w:sz w:val="24"/>
          <w:szCs w:val="24"/>
        </w:rPr>
        <w:t xml:space="preserve"> and rise. So the intonation is split into two kinds: falling and rising intonation.</w:t>
      </w:r>
    </w:p>
    <w:p w14:paraId="07EF7C52" w14:textId="77777777" w:rsidR="00A1208D" w:rsidRPr="00010BB6" w:rsidRDefault="00A1208D" w:rsidP="004D157C">
      <w:pPr>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Linking sound </w:t>
      </w:r>
    </w:p>
    <w:p w14:paraId="09811615" w14:textId="77777777" w:rsidR="00A1208D" w:rsidRPr="00010BB6" w:rsidRDefault="00C02E27" w:rsidP="004D157C">
      <w:p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t>L</w:t>
      </w:r>
      <w:r w:rsidR="00A1208D" w:rsidRPr="00010BB6">
        <w:rPr>
          <w:rFonts w:ascii="Times New Roman" w:eastAsia="Times New Roman" w:hAnsi="Times New Roman" w:cs="Times New Roman"/>
          <w:color w:val="000000"/>
          <w:sz w:val="24"/>
          <w:szCs w:val="24"/>
        </w:rPr>
        <w:t>inkin</w:t>
      </w:r>
      <w:r w:rsidRPr="00010BB6">
        <w:rPr>
          <w:rFonts w:ascii="Times New Roman" w:eastAsia="Times New Roman" w:hAnsi="Times New Roman" w:cs="Times New Roman"/>
          <w:color w:val="000000"/>
          <w:sz w:val="24"/>
          <w:szCs w:val="24"/>
        </w:rPr>
        <w:t>g</w:t>
      </w:r>
      <w:r w:rsidR="00A1208D" w:rsidRPr="00010BB6">
        <w:rPr>
          <w:rFonts w:ascii="Times New Roman" w:eastAsia="Times New Roman" w:hAnsi="Times New Roman" w:cs="Times New Roman"/>
          <w:color w:val="000000"/>
          <w:sz w:val="24"/>
          <w:szCs w:val="24"/>
        </w:rPr>
        <w:t xml:space="preserve"> sound is a term when two sounds meet and </w:t>
      </w:r>
      <w:r w:rsidR="00A1208D" w:rsidRPr="00010BB6">
        <w:rPr>
          <w:rFonts w:ascii="Times New Roman" w:eastAsia="Times New Roman" w:hAnsi="Times New Roman" w:cs="Times New Roman"/>
          <w:sz w:val="24"/>
          <w:szCs w:val="24"/>
        </w:rPr>
        <w:t>speakers</w:t>
      </w:r>
      <w:r w:rsidR="00A1208D" w:rsidRPr="00010BB6">
        <w:rPr>
          <w:rFonts w:ascii="Times New Roman" w:eastAsia="Times New Roman" w:hAnsi="Times New Roman" w:cs="Times New Roman"/>
          <w:color w:val="000000"/>
          <w:sz w:val="24"/>
          <w:szCs w:val="24"/>
        </w:rPr>
        <w:t xml:space="preserve"> merge it in various </w:t>
      </w:r>
      <w:r w:rsidR="00A1208D" w:rsidRPr="00010BB6">
        <w:rPr>
          <w:rFonts w:ascii="Times New Roman" w:eastAsia="Times New Roman" w:hAnsi="Times New Roman" w:cs="Times New Roman"/>
          <w:sz w:val="24"/>
          <w:szCs w:val="24"/>
        </w:rPr>
        <w:t>ways</w:t>
      </w:r>
      <w:r w:rsidR="00A1208D" w:rsidRPr="00010BB6">
        <w:rPr>
          <w:rFonts w:ascii="Times New Roman" w:eastAsia="Times New Roman" w:hAnsi="Times New Roman" w:cs="Times New Roman"/>
          <w:color w:val="000000"/>
          <w:sz w:val="24"/>
          <w:szCs w:val="24"/>
        </w:rPr>
        <w:t xml:space="preserve">. There are </w:t>
      </w:r>
      <w:r w:rsidR="00A1208D" w:rsidRPr="00010BB6">
        <w:rPr>
          <w:rFonts w:ascii="Times New Roman" w:eastAsia="Times New Roman" w:hAnsi="Times New Roman" w:cs="Times New Roman"/>
          <w:sz w:val="24"/>
          <w:szCs w:val="24"/>
        </w:rPr>
        <w:t>links</w:t>
      </w:r>
      <w:r w:rsidR="00A1208D" w:rsidRPr="00010BB6">
        <w:rPr>
          <w:rFonts w:ascii="Times New Roman" w:eastAsia="Times New Roman" w:hAnsi="Times New Roman" w:cs="Times New Roman"/>
          <w:color w:val="000000"/>
          <w:sz w:val="24"/>
          <w:szCs w:val="24"/>
        </w:rPr>
        <w:t xml:space="preserve"> /r/, /j,/wl</w:t>
      </w:r>
      <w:r w:rsidRPr="00010BB6">
        <w:rPr>
          <w:rFonts w:ascii="Times New Roman" w:eastAsia="Times New Roman" w:hAnsi="Times New Roman" w:cs="Times New Roman"/>
          <w:color w:val="000000"/>
          <w:sz w:val="24"/>
          <w:szCs w:val="24"/>
        </w:rPr>
        <w:t xml:space="preserve"> (Gerald Kelly 2000)</w:t>
      </w:r>
      <w:r w:rsidR="00A1208D" w:rsidRPr="00010BB6">
        <w:rPr>
          <w:rFonts w:ascii="Times New Roman" w:eastAsia="Times New Roman" w:hAnsi="Times New Roman" w:cs="Times New Roman"/>
          <w:color w:val="000000"/>
          <w:sz w:val="24"/>
          <w:szCs w:val="24"/>
        </w:rPr>
        <w:t>.</w:t>
      </w:r>
    </w:p>
    <w:p w14:paraId="3838D143" w14:textId="77777777" w:rsidR="00A1208D" w:rsidRPr="00010BB6" w:rsidRDefault="00A1208D" w:rsidP="004D157C">
      <w:pPr>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p>
    <w:p w14:paraId="76C0C291" w14:textId="77777777" w:rsidR="00A1208D" w:rsidRPr="00010BB6" w:rsidRDefault="00A1208D" w:rsidP="004D157C">
      <w:pPr>
        <w:pStyle w:val="SUBCHAPTER2"/>
        <w:ind w:left="567"/>
      </w:pPr>
      <w:bookmarkStart w:id="39" w:name="_Toc105015522"/>
      <w:bookmarkStart w:id="40" w:name="_Toc112415323"/>
      <w:r w:rsidRPr="00010BB6">
        <w:t>Cambridge Advanced Learner's Dictionary</w:t>
      </w:r>
      <w:bookmarkEnd w:id="39"/>
      <w:bookmarkEnd w:id="40"/>
    </w:p>
    <w:p w14:paraId="5BF51C9A" w14:textId="77777777" w:rsidR="00A1208D" w:rsidRPr="00010BB6" w:rsidRDefault="00C02E27" w:rsidP="004D157C">
      <w:pPr>
        <w:spacing w:after="0" w:line="480" w:lineRule="auto"/>
        <w:ind w:left="567"/>
        <w:jc w:val="both"/>
        <w:rPr>
          <w:rFonts w:ascii="Times New Roman" w:eastAsia="Times New Roman" w:hAnsi="Times New Roman" w:cs="Times New Roman"/>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r>
      <w:r w:rsidR="00185A4B" w:rsidRPr="00010BB6">
        <w:rPr>
          <w:rFonts w:ascii="Times New Roman" w:eastAsia="Times New Roman" w:hAnsi="Times New Roman" w:cs="Times New Roman"/>
          <w:color w:val="000000"/>
          <w:sz w:val="24"/>
          <w:szCs w:val="24"/>
        </w:rPr>
        <w:t>This Cambridge Advanced Learner's Dictionary is divided into two, in the form of an online version and a print version</w:t>
      </w:r>
      <w:r w:rsidR="008D1FF7">
        <w:rPr>
          <w:rFonts w:ascii="Times New Roman" w:eastAsia="Times New Roman" w:hAnsi="Times New Roman" w:cs="Times New Roman"/>
          <w:color w:val="000000"/>
          <w:sz w:val="24"/>
          <w:szCs w:val="24"/>
        </w:rPr>
        <w:t xml:space="preserve"> </w:t>
      </w:r>
      <w:r w:rsidR="008D1FF7">
        <w:rPr>
          <w:rFonts w:ascii="Times New Roman" w:eastAsia="Times New Roman" w:hAnsi="Times New Roman" w:cs="Times New Roman"/>
          <w:color w:val="000000"/>
          <w:sz w:val="24"/>
          <w:szCs w:val="24"/>
        </w:rPr>
        <w:fldChar w:fldCharType="begin" w:fldLock="1"/>
      </w:r>
      <w:r w:rsidR="008D1FF7">
        <w:rPr>
          <w:rFonts w:ascii="Times New Roman" w:eastAsia="Times New Roman" w:hAnsi="Times New Roman" w:cs="Times New Roman"/>
          <w:color w:val="000000"/>
          <w:sz w:val="24"/>
          <w:szCs w:val="24"/>
        </w:rPr>
        <w:instrText>ADDIN CSL_CITATION {"citationItems":[{"id":"ITEM-1","itemData":{"author":[{"dropping-particle":"","family":"Mardiana","given":"Rizdika","non-dropping-particle":"","parse-names":false,"suffix":""},{"dropping-particle":"","family":"Education","given":"English","non-dropping-particle":"","parse-names":false,"suffix":""},{"dropping-particle":"","family":"Program","given":"Study","non-dropping-particle":"","parse-names":false,"suffix":""}],"id":"ITEM-1","issue":"2","issued":{"date-parts":[["2013"]]},"page":"1-15","title":"journal.stkipm-bogor.ac.id/index.php/pascho","type":"article-journal","volume":"9"},"uris":["http://www.mendeley.com/documents/?uuid=5b1c1bb4-6d8c-4302-9ca6-5e0b3370a3e2"]}],"mendeley":{"formattedCitation":"(Mardiana et al., 2013)","plainTextFormattedCitation":"(Mardiana et al., 2013)","previouslyFormattedCitation":"(Mardiana et al., 2013)"},"properties":{"noteIndex":0},"schema":"https://github.com/citation-style-language/schema/raw/master/csl-citation.json"}</w:instrText>
      </w:r>
      <w:r w:rsidR="008D1FF7">
        <w:rPr>
          <w:rFonts w:ascii="Times New Roman" w:eastAsia="Times New Roman" w:hAnsi="Times New Roman" w:cs="Times New Roman"/>
          <w:color w:val="000000"/>
          <w:sz w:val="24"/>
          <w:szCs w:val="24"/>
        </w:rPr>
        <w:fldChar w:fldCharType="separate"/>
      </w:r>
      <w:r w:rsidR="008D1FF7" w:rsidRPr="008D1FF7">
        <w:rPr>
          <w:rFonts w:ascii="Times New Roman" w:eastAsia="Times New Roman" w:hAnsi="Times New Roman" w:cs="Times New Roman"/>
          <w:noProof/>
          <w:color w:val="000000"/>
          <w:sz w:val="24"/>
          <w:szCs w:val="24"/>
        </w:rPr>
        <w:t>(Mardiana et al., 2013)</w:t>
      </w:r>
      <w:r w:rsidR="008D1FF7">
        <w:rPr>
          <w:rFonts w:ascii="Times New Roman" w:eastAsia="Times New Roman" w:hAnsi="Times New Roman" w:cs="Times New Roman"/>
          <w:color w:val="000000"/>
          <w:sz w:val="24"/>
          <w:szCs w:val="24"/>
        </w:rPr>
        <w:fldChar w:fldCharType="end"/>
      </w:r>
      <w:r w:rsidR="008D1FF7">
        <w:rPr>
          <w:rFonts w:ascii="Times New Roman" w:eastAsia="Times New Roman" w:hAnsi="Times New Roman" w:cs="Times New Roman"/>
          <w:color w:val="000000"/>
          <w:sz w:val="24"/>
          <w:szCs w:val="24"/>
        </w:rPr>
        <w:t>,</w:t>
      </w:r>
      <w:r w:rsidR="00185A4B" w:rsidRPr="00010BB6">
        <w:rPr>
          <w:rFonts w:ascii="Times New Roman" w:eastAsia="Times New Roman" w:hAnsi="Times New Roman" w:cs="Times New Roman"/>
          <w:color w:val="000000"/>
          <w:sz w:val="24"/>
          <w:szCs w:val="24"/>
        </w:rPr>
        <w:t xml:space="preserve"> </w:t>
      </w:r>
      <w:r w:rsidR="00A1208D" w:rsidRPr="00010BB6">
        <w:rPr>
          <w:rFonts w:ascii="Times New Roman" w:eastAsia="Times New Roman" w:hAnsi="Times New Roman" w:cs="Times New Roman"/>
          <w:sz w:val="24"/>
          <w:szCs w:val="24"/>
        </w:rPr>
        <w:t>Cambridge Advanced Learner's Dictionary</w:t>
      </w:r>
      <w:r w:rsidR="00A1208D" w:rsidRPr="00010BB6">
        <w:rPr>
          <w:rFonts w:ascii="Times New Roman" w:eastAsia="Times New Roman" w:hAnsi="Times New Roman" w:cs="Times New Roman"/>
          <w:b/>
          <w:sz w:val="24"/>
          <w:szCs w:val="24"/>
        </w:rPr>
        <w:t xml:space="preserve"> </w:t>
      </w:r>
      <w:r w:rsidR="00A1208D" w:rsidRPr="00010BB6">
        <w:rPr>
          <w:rFonts w:ascii="Times New Roman" w:eastAsia="Times New Roman" w:hAnsi="Times New Roman" w:cs="Times New Roman"/>
          <w:sz w:val="24"/>
          <w:szCs w:val="24"/>
          <w:highlight w:val="white"/>
        </w:rPr>
        <w:t>is one of most famous android mobile applications that help people to</w:t>
      </w:r>
      <w:r w:rsidR="00A1208D" w:rsidRPr="00010BB6">
        <w:rPr>
          <w:rFonts w:ascii="Times New Roman" w:eastAsia="Times New Roman" w:hAnsi="Times New Roman" w:cs="Times New Roman"/>
          <w:sz w:val="24"/>
          <w:szCs w:val="24"/>
        </w:rPr>
        <w:t xml:space="preserve"> encourage their confidence in pronu</w:t>
      </w:r>
      <w:r w:rsidR="00271F93" w:rsidRPr="00010BB6">
        <w:rPr>
          <w:rFonts w:ascii="Times New Roman" w:eastAsia="Times New Roman" w:hAnsi="Times New Roman" w:cs="Times New Roman"/>
          <w:sz w:val="24"/>
          <w:szCs w:val="24"/>
        </w:rPr>
        <w:t>nciation</w:t>
      </w:r>
      <w:r w:rsidR="00A1208D" w:rsidRPr="00010BB6">
        <w:rPr>
          <w:rFonts w:ascii="Times New Roman" w:eastAsia="Times New Roman" w:hAnsi="Times New Roman" w:cs="Times New Roman"/>
          <w:sz w:val="24"/>
          <w:szCs w:val="24"/>
        </w:rPr>
        <w:t xml:space="preserve"> skills as well as to hone their sp</w:t>
      </w:r>
      <w:r w:rsidR="008D1FF7">
        <w:rPr>
          <w:rFonts w:ascii="Times New Roman" w:eastAsia="Times New Roman" w:hAnsi="Times New Roman" w:cs="Times New Roman"/>
          <w:sz w:val="24"/>
          <w:szCs w:val="24"/>
        </w:rPr>
        <w:t>eaking skills in front of people</w:t>
      </w:r>
      <w:r w:rsidR="00A1208D" w:rsidRPr="00010BB6">
        <w:rPr>
          <w:rFonts w:ascii="Times New Roman" w:eastAsia="Times New Roman" w:hAnsi="Times New Roman" w:cs="Times New Roman"/>
          <w:sz w:val="24"/>
          <w:szCs w:val="24"/>
        </w:rPr>
        <w:t>.</w:t>
      </w:r>
    </w:p>
    <w:p w14:paraId="65571762" w14:textId="77777777" w:rsidR="00A1208D" w:rsidRPr="00010BB6" w:rsidRDefault="00A1208D" w:rsidP="004D157C">
      <w:pP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sz w:val="24"/>
          <w:szCs w:val="24"/>
        </w:rPr>
        <w:tab/>
      </w:r>
      <w:r w:rsidRPr="00010BB6">
        <w:rPr>
          <w:rFonts w:ascii="Times New Roman" w:eastAsia="Times New Roman" w:hAnsi="Times New Roman" w:cs="Times New Roman"/>
          <w:sz w:val="24"/>
          <w:szCs w:val="24"/>
        </w:rPr>
        <w:tab/>
        <w:t xml:space="preserve">This media </w:t>
      </w:r>
      <w:r w:rsidRPr="00010BB6">
        <w:rPr>
          <w:rFonts w:ascii="Times New Roman" w:eastAsia="Times New Roman" w:hAnsi="Times New Roman" w:cs="Times New Roman"/>
          <w:color w:val="000000"/>
          <w:sz w:val="24"/>
          <w:szCs w:val="24"/>
        </w:rPr>
        <w:t>is targeting young professionals, high school students’, and college students’</w:t>
      </w:r>
      <w:r w:rsidR="008F5CF0"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sz w:val="24"/>
          <w:szCs w:val="24"/>
        </w:rPr>
        <w:t xml:space="preserve">Cambridge Advanced Learner's Dictionary </w:t>
      </w:r>
      <w:r w:rsidRPr="00010BB6">
        <w:rPr>
          <w:rFonts w:ascii="Times New Roman" w:eastAsia="Times New Roman" w:hAnsi="Times New Roman" w:cs="Times New Roman"/>
          <w:color w:val="000000"/>
          <w:sz w:val="24"/>
          <w:szCs w:val="24"/>
        </w:rPr>
        <w:t xml:space="preserve">is </w:t>
      </w:r>
      <w:r w:rsidRPr="00010BB6">
        <w:rPr>
          <w:rFonts w:ascii="Times New Roman" w:eastAsia="Times New Roman" w:hAnsi="Times New Roman" w:cs="Times New Roman"/>
          <w:sz w:val="24"/>
          <w:szCs w:val="24"/>
        </w:rPr>
        <w:t xml:space="preserve">a media </w:t>
      </w:r>
      <w:r w:rsidRPr="00010BB6">
        <w:rPr>
          <w:rFonts w:ascii="Times New Roman" w:eastAsia="Times New Roman" w:hAnsi="Times New Roman" w:cs="Times New Roman"/>
          <w:color w:val="000000"/>
          <w:sz w:val="24"/>
          <w:szCs w:val="24"/>
        </w:rPr>
        <w:t xml:space="preserve">to help everyone develop vocabulary and pronunciation skills </w:t>
      </w:r>
      <w:r w:rsidRPr="00010BB6">
        <w:rPr>
          <w:rFonts w:ascii="Times New Roman" w:eastAsia="Times New Roman" w:hAnsi="Times New Roman" w:cs="Times New Roman"/>
          <w:color w:val="000000"/>
          <w:sz w:val="24"/>
          <w:szCs w:val="24"/>
        </w:rPr>
        <w:fldChar w:fldCharType="begin" w:fldLock="1"/>
      </w:r>
      <w:r w:rsidRPr="00010BB6">
        <w:rPr>
          <w:rFonts w:ascii="Times New Roman" w:eastAsia="Times New Roman" w:hAnsi="Times New Roman" w:cs="Times New Roman"/>
          <w:color w:val="000000"/>
          <w:sz w:val="24"/>
          <w:szCs w:val="24"/>
        </w:rPr>
        <w:instrText>ADDIN CSL_CITATION {"citationItems":[{"id":"ITEM-1","itemData":{"DOI":"10.5539/elt.v9n10p166","ISSN":"1916-4742","abstract":"&lt;p&gt;Language constructs how humans perceive things. Since language is a human construction, it tends to be biased as it is mainly men’s construction. Using gender perspectives, this paper attempts to discuss the imbalance in gender representations found in the examples given in an English learner’s dictionary, that is, the &lt;em&gt;Cambridge Advanced Learner’s Dictionary, 3&lt;sup&gt;rd &lt;/sup&gt;Edition&lt;/em&gt;. A learner’s dictionary is chosen because it is where one can find and learn the meaning of words. The results show that linguistically speaking, English is still a highly patriarchal and gendering language where men are portrayed better than women. Women tend to be subjugated under men’s domination. Sexism and patriarchy still overshadow the meanings of words characterizing men and women. This means that men are still considered to be dominating women, despite the fact that the feminist movement has been going more than thirty years. Consequently, English language teachers should balance the gender bias by providing addtional materials that are gender neutral.&lt;/p&gt;","author":[{"dropping-particle":"","family":"Arimbi","given":"Diah A.","non-dropping-particle":"","parse-names":false,"suffix":""},{"dropping-particle":"","family":"Kwary","given":"Deny A.","non-dropping-particle":"","parse-names":false,"suffix":""}],"container-title":"English Language Teaching","id":"ITEM-1","issue":"10","issued":{"date-parts":[["2016"]]},"page":"166","title":"Linguistic Turn and Gendering Language in the Cambridge Advanced Learner’s Dictionary","type":"article-journal","volume":"9"},"uris":["http://www.mendeley.com/documents/?uuid=be23cba5-c5ca-413c-954d-87fd8f909fd4"]}],"mendeley":{"formattedCitation":"(Arimbi &amp; Kwary, 2016)","plainTextFormattedCitation":"(Arimbi &amp; Kwary, 2016)","previouslyFormattedCitation":"(Arimbi &amp; Kwary, 2016)"},"properties":{"noteIndex":0},"schema":"https://github.com/citation-style-language/schema/raw/master/csl-citation.json"}</w:instrText>
      </w:r>
      <w:r w:rsidRPr="00010BB6">
        <w:rPr>
          <w:rFonts w:ascii="Times New Roman" w:eastAsia="Times New Roman" w:hAnsi="Times New Roman" w:cs="Times New Roman"/>
          <w:color w:val="000000"/>
          <w:sz w:val="24"/>
          <w:szCs w:val="24"/>
        </w:rPr>
        <w:fldChar w:fldCharType="separate"/>
      </w:r>
      <w:r w:rsidRPr="00010BB6">
        <w:rPr>
          <w:rFonts w:ascii="Times New Roman" w:eastAsia="Times New Roman" w:hAnsi="Times New Roman" w:cs="Times New Roman"/>
          <w:noProof/>
          <w:color w:val="000000"/>
          <w:sz w:val="24"/>
          <w:szCs w:val="24"/>
        </w:rPr>
        <w:t>(Arimbi &amp; Kwary, 2016)</w:t>
      </w:r>
      <w:r w:rsidRPr="00010BB6">
        <w:rPr>
          <w:rFonts w:ascii="Times New Roman" w:eastAsia="Times New Roman" w:hAnsi="Times New Roman" w:cs="Times New Roman"/>
          <w:color w:val="000000"/>
          <w:sz w:val="24"/>
          <w:szCs w:val="24"/>
        </w:rPr>
        <w:fldChar w:fldCharType="end"/>
      </w:r>
      <w:r w:rsidRPr="00010BB6">
        <w:rPr>
          <w:rFonts w:ascii="Times New Roman" w:eastAsia="Times New Roman" w:hAnsi="Times New Roman" w:cs="Times New Roman"/>
          <w:color w:val="000000"/>
          <w:sz w:val="24"/>
          <w:szCs w:val="24"/>
        </w:rPr>
        <w:t xml:space="preserve">. </w:t>
      </w:r>
      <w:r w:rsidR="005873D5" w:rsidRPr="00010BB6">
        <w:rPr>
          <w:rFonts w:ascii="Times New Roman" w:eastAsia="Times New Roman" w:hAnsi="Times New Roman" w:cs="Times New Roman"/>
          <w:color w:val="000000"/>
          <w:sz w:val="24"/>
          <w:szCs w:val="24"/>
        </w:rPr>
        <w:t>As claimed by</w:t>
      </w:r>
      <w:r w:rsidR="008D1FF7">
        <w:rPr>
          <w:rFonts w:ascii="Times New Roman" w:eastAsia="Times New Roman" w:hAnsi="Times New Roman" w:cs="Times New Roman"/>
          <w:color w:val="000000"/>
          <w:sz w:val="24"/>
          <w:szCs w:val="24"/>
        </w:rPr>
        <w:t xml:space="preserve"> </w:t>
      </w:r>
      <w:r w:rsidR="008D1FF7">
        <w:rPr>
          <w:rFonts w:ascii="Times New Roman" w:eastAsia="Times New Roman" w:hAnsi="Times New Roman" w:cs="Times New Roman"/>
          <w:color w:val="000000"/>
          <w:sz w:val="24"/>
          <w:szCs w:val="24"/>
        </w:rPr>
        <w:fldChar w:fldCharType="begin" w:fldLock="1"/>
      </w:r>
      <w:r w:rsidR="008D1FF7">
        <w:rPr>
          <w:rFonts w:ascii="Times New Roman" w:eastAsia="Times New Roman" w:hAnsi="Times New Roman" w:cs="Times New Roman"/>
          <w:color w:val="000000"/>
          <w:sz w:val="24"/>
          <w:szCs w:val="24"/>
        </w:rPr>
        <w:instrText>ADDIN CSL_CITATION {"citationItems":[{"id":"ITEM-1","itemData":{"DOI":"10.24093/awej/vol11no3.35","abstract":"This article compares and contrasts two dictionaries: The American Heritage College Dictionary and the Cambridge Advanced Learner's Dictionary. This review is written to provide English language learners and others who are taking undergraduate-level courses in linguistics, with in-depth advice on how to best support and augment their previously assigned textbooks. Specifically, the author seeks to make a case for how these two dictionaries are the most constructive for students taking courses that focus on semantics and pragmatics. Both of these texts contain extensive and detailed knowledge for students majoring in English. The reviewer examines key aspects of the two volumes in this comparison, including: front and back matter, range of contents and illustrations, and the organization of the entries. Other areas that are explored are how each dictionary deals with connotational meaning, collocational information, expressions related to the headword, and controversial usage issues. The findings of this author reveal that both texts are valuable additions to the library of any undergraduate student studying linguistics and the English language. Each volume has its strong points, making both dictionaries beneficial and essential to students of English. However, these particular texts are strongly recommended for the student for whom English is not the native language. NR  - 14 PU  - ARAB WORLD ENGLISH JOURNAL PI  - KUALA LUMPUR PA  - JALAN 34-24 WANGSA MAJU, KUALA LUMPUR, 53300, MALAYSIA","author":[{"dropping-particle":"","family":"Mohammed Abalkheel","given":"Albatool","non-dropping-particle":"","parse-names":false,"suffix":""}],"container-title":"Arab World English Journal","id":"ITEM-1","issue":"3","issued":{"date-parts":[["2020"]]},"page":"537-548","title":"What to Choose Amongst Dictionaries for the Linguistics Student: A Review of The American Heritage College Dictionary and the Cambridge Advanced Learner’s Dictionary","type":"article-journal","volume":"11"},"uris":["http://www.mendeley.com/documents/?uuid=36c6cae4-4fa2-4b37-a3ef-d2b9f34fb0c2"]}],"mendeley":{"formattedCitation":"(Mohammed Abalkheel, 2020)","plainTextFormattedCitation":"(Mohammed Abalkheel, 2020)","previouslyFormattedCitation":"(Mohammed Abalkheel, 2020)"},"properties":{"noteIndex":0},"schema":"https://github.com/citation-style-language/schema/raw/master/csl-citation.json"}</w:instrText>
      </w:r>
      <w:r w:rsidR="008D1FF7">
        <w:rPr>
          <w:rFonts w:ascii="Times New Roman" w:eastAsia="Times New Roman" w:hAnsi="Times New Roman" w:cs="Times New Roman"/>
          <w:color w:val="000000"/>
          <w:sz w:val="24"/>
          <w:szCs w:val="24"/>
        </w:rPr>
        <w:fldChar w:fldCharType="separate"/>
      </w:r>
      <w:r w:rsidR="008D1FF7" w:rsidRPr="008D1FF7">
        <w:rPr>
          <w:rFonts w:ascii="Times New Roman" w:eastAsia="Times New Roman" w:hAnsi="Times New Roman" w:cs="Times New Roman"/>
          <w:noProof/>
          <w:color w:val="000000"/>
          <w:sz w:val="24"/>
          <w:szCs w:val="24"/>
        </w:rPr>
        <w:t>(Mohammed Abalkheel, 2020)</w:t>
      </w:r>
      <w:r w:rsidR="008D1FF7">
        <w:rPr>
          <w:rFonts w:ascii="Times New Roman" w:eastAsia="Times New Roman" w:hAnsi="Times New Roman" w:cs="Times New Roman"/>
          <w:color w:val="000000"/>
          <w:sz w:val="24"/>
          <w:szCs w:val="24"/>
        </w:rPr>
        <w:fldChar w:fldCharType="end"/>
      </w:r>
      <w:r w:rsidR="008D1FF7">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color w:val="000000"/>
          <w:sz w:val="24"/>
          <w:szCs w:val="24"/>
        </w:rPr>
        <w:t xml:space="preserve">content in </w:t>
      </w:r>
      <w:r w:rsidRPr="00010BB6">
        <w:rPr>
          <w:rFonts w:ascii="Times New Roman" w:eastAsia="Times New Roman" w:hAnsi="Times New Roman" w:cs="Times New Roman"/>
          <w:sz w:val="24"/>
          <w:szCs w:val="24"/>
        </w:rPr>
        <w:t>Cambridge Advanced Learner's Dictionary t</w:t>
      </w:r>
      <w:r w:rsidRPr="00010BB6">
        <w:rPr>
          <w:rFonts w:ascii="Times New Roman" w:eastAsia="Times New Roman" w:hAnsi="Times New Roman" w:cs="Times New Roman"/>
          <w:color w:val="000000"/>
          <w:sz w:val="24"/>
          <w:szCs w:val="24"/>
        </w:rPr>
        <w:t>h</w:t>
      </w:r>
      <w:r w:rsidRPr="00010BB6">
        <w:rPr>
          <w:rFonts w:ascii="Times New Roman" w:eastAsia="Times New Roman" w:hAnsi="Times New Roman" w:cs="Times New Roman"/>
          <w:sz w:val="24"/>
          <w:szCs w:val="24"/>
        </w:rPr>
        <w:t>ere are</w:t>
      </w:r>
      <w:r w:rsidRPr="00010BB6">
        <w:rPr>
          <w:rFonts w:ascii="Times New Roman" w:eastAsia="Times New Roman" w:hAnsi="Times New Roman" w:cs="Times New Roman"/>
          <w:color w:val="000000"/>
          <w:sz w:val="24"/>
          <w:szCs w:val="24"/>
        </w:rPr>
        <w:t xml:space="preserve"> finding and understanding the right meaning, usin</w:t>
      </w:r>
      <w:r w:rsidR="008F5CF0" w:rsidRPr="00010BB6">
        <w:rPr>
          <w:rFonts w:ascii="Times New Roman" w:eastAsia="Times New Roman" w:hAnsi="Times New Roman" w:cs="Times New Roman"/>
          <w:color w:val="000000"/>
          <w:sz w:val="24"/>
          <w:szCs w:val="24"/>
        </w:rPr>
        <w:t>g words and phrases correctly, pronunciation in UK and US, f</w:t>
      </w:r>
      <w:r w:rsidRPr="00010BB6">
        <w:rPr>
          <w:rFonts w:ascii="Times New Roman" w:eastAsia="Times New Roman" w:hAnsi="Times New Roman" w:cs="Times New Roman"/>
          <w:color w:val="000000"/>
          <w:sz w:val="24"/>
          <w:szCs w:val="24"/>
        </w:rPr>
        <w:t xml:space="preserve">requency,” and an explanation of numbers that are used as words. The CALD also provides a list with accompanying definitions of new words and phrases, followed by lists of geographical </w:t>
      </w:r>
      <w:r w:rsidRPr="00010BB6">
        <w:rPr>
          <w:rFonts w:ascii="Times New Roman" w:eastAsia="Times New Roman" w:hAnsi="Times New Roman" w:cs="Times New Roman"/>
          <w:color w:val="000000"/>
          <w:sz w:val="24"/>
          <w:szCs w:val="24"/>
        </w:rPr>
        <w:lastRenderedPageBreak/>
        <w:t>names, Suffixes and prefixes, Irregular verb forms and Units of measurement.</w:t>
      </w:r>
      <w:r w:rsidR="005873D5" w:rsidRPr="00010BB6">
        <w:rPr>
          <w:rFonts w:ascii="Times New Roman" w:eastAsia="Times New Roman" w:hAnsi="Times New Roman" w:cs="Times New Roman"/>
          <w:color w:val="000000"/>
          <w:sz w:val="24"/>
          <w:szCs w:val="24"/>
        </w:rPr>
        <w:t xml:space="preserve"> </w:t>
      </w:r>
    </w:p>
    <w:p w14:paraId="592909D4" w14:textId="77777777" w:rsidR="005873D5" w:rsidRPr="00010BB6" w:rsidRDefault="005873D5" w:rsidP="004D157C">
      <w:pPr>
        <w:spacing w:after="0" w:line="480" w:lineRule="auto"/>
        <w:ind w:left="567"/>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r>
      <w:r w:rsidRPr="00010BB6">
        <w:rPr>
          <w:rFonts w:ascii="Times New Roman" w:eastAsia="Times New Roman" w:hAnsi="Times New Roman" w:cs="Times New Roman"/>
          <w:sz w:val="24"/>
          <w:szCs w:val="24"/>
        </w:rPr>
        <w:tab/>
        <w:t xml:space="preserve">On the authority of </w:t>
      </w:r>
      <w:r w:rsidR="008D1FF7">
        <w:rPr>
          <w:rFonts w:ascii="Times New Roman" w:eastAsia="Times New Roman" w:hAnsi="Times New Roman" w:cs="Times New Roman"/>
          <w:sz w:val="24"/>
          <w:szCs w:val="24"/>
        </w:rPr>
        <w:fldChar w:fldCharType="begin" w:fldLock="1"/>
      </w:r>
      <w:r w:rsidR="008D1FF7">
        <w:rPr>
          <w:rFonts w:ascii="Times New Roman" w:eastAsia="Times New Roman" w:hAnsi="Times New Roman" w:cs="Times New Roman"/>
          <w:sz w:val="24"/>
          <w:szCs w:val="24"/>
        </w:rPr>
        <w:instrText>ADDIN CSL_CITATION {"citationItems":[{"id":"ITEM-1","itemData":{"DOI":"10.33365/jeltl.v1i2.605","abstract":"Dictionary has become one important tool for learning a foreign language. Many kinds of dictionaries can be used for students who want to learn a foreign language. An online dictionary is one of the technologies that can be used for learning a foreign language. Nowadays in the digital era, students can use it through internet networking. Thus, this study discusses the influence of the online Cambridge dictionary on students' pronunciation and vocabulary of students at Universitas Teknokrat Indonesia (UTI). Subjects of the research were 25 students who take Academic Writing subject majoring in English Education study program. Data were then analyzed by using descriptive analysis. Data were collected through questionnaires and interviews, the student was given a questionnaire and interview related to an alternative reference in technology for learning vocabulary and pronunciation especially online Cambridge dictionary. As a result of this study, the online Cambridge dictionary influences student pronunciation and vocabulary in terms of pronunciation mastery and vocabulary enrichment. It is suggested that the online Cambridge dictionary can be an alternative solution to solve the problem of pronunciation and vocabulary mastery.","author":[{"dropping-particle":"","family":"Ambarwati","given":"Rosita","non-dropping-particle":"","parse-names":false,"suffix":""},{"dropping-particle":"","family":"Mandasari","given":"Berlinda","non-dropping-particle":"","parse-names":false,"suffix":""}],"container-title":"Journal of English Language Teaching and Learning","id":"ITEM-1","issue":"2","issued":{"date-parts":[["2020"]]},"page":"50-55","title":"the Influence of Online Cambridge Dictionary Toward Students’ Pronunciation and Vocabulary Mastery","type":"article-journal","volume":"1"},"uris":["http://www.mendeley.com/documents/?uuid=cfb36cac-1a30-48ef-a27f-38a8c01c52c7"]}],"mendeley":{"formattedCitation":"(Rosita Ambarwati &amp; Mandasari, 2020)","plainTextFormattedCitation":"(Rosita Ambarwati &amp; Mandasari, 2020)","previouslyFormattedCitation":"(Rosita Ambarwati &amp; Mandasari, 2020)"},"properties":{"noteIndex":0},"schema":"https://github.com/citation-style-language/schema/raw/master/csl-citation.json"}</w:instrText>
      </w:r>
      <w:r w:rsidR="008D1FF7">
        <w:rPr>
          <w:rFonts w:ascii="Times New Roman" w:eastAsia="Times New Roman" w:hAnsi="Times New Roman" w:cs="Times New Roman"/>
          <w:sz w:val="24"/>
          <w:szCs w:val="24"/>
        </w:rPr>
        <w:fldChar w:fldCharType="separate"/>
      </w:r>
      <w:r w:rsidR="008D1FF7" w:rsidRPr="008D1FF7">
        <w:rPr>
          <w:rFonts w:ascii="Times New Roman" w:eastAsia="Times New Roman" w:hAnsi="Times New Roman" w:cs="Times New Roman"/>
          <w:noProof/>
          <w:sz w:val="24"/>
          <w:szCs w:val="24"/>
        </w:rPr>
        <w:t>(Rosita Ambarwati &amp; Mandasari, 2020)</w:t>
      </w:r>
      <w:r w:rsidR="008D1FF7">
        <w:rPr>
          <w:rFonts w:ascii="Times New Roman" w:eastAsia="Times New Roman" w:hAnsi="Times New Roman" w:cs="Times New Roman"/>
          <w:sz w:val="24"/>
          <w:szCs w:val="24"/>
        </w:rPr>
        <w:fldChar w:fldCharType="end"/>
      </w:r>
      <w:r w:rsidR="008D1FF7">
        <w:rPr>
          <w:rFonts w:ascii="Times New Roman" w:eastAsia="Times New Roman" w:hAnsi="Times New Roman" w:cs="Times New Roman"/>
          <w:sz w:val="24"/>
          <w:szCs w:val="24"/>
        </w:rPr>
        <w:t xml:space="preserve"> </w:t>
      </w:r>
      <w:r w:rsidRPr="00010BB6">
        <w:rPr>
          <w:rFonts w:ascii="Times New Roman" w:eastAsia="Times New Roman" w:hAnsi="Times New Roman" w:cs="Times New Roman"/>
          <w:sz w:val="24"/>
          <w:szCs w:val="24"/>
        </w:rPr>
        <w:t>CALD applies the sentential definition in about one in six or seven cases. The usefulness of sentential definitions is that they predominate in making meaning more understandable. Therefore, considering the learner's English proficiency level most suitable for this dictionary, this reviewer prefers to use a higher percentage of sentential definitions.</w:t>
      </w:r>
    </w:p>
    <w:p w14:paraId="166AF431"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lang w:val="en-US"/>
        </w:rPr>
      </w:pPr>
      <w:bookmarkStart w:id="41" w:name="_heading=h.30j0zll" w:colFirst="0" w:colLast="0"/>
      <w:bookmarkEnd w:id="41"/>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sz w:val="24"/>
          <w:szCs w:val="24"/>
        </w:rPr>
        <w:tab/>
        <w:t xml:space="preserve">The researcher came to the conclusion </w:t>
      </w:r>
      <w:r w:rsidR="00CD7ACE" w:rsidRPr="00010BB6">
        <w:rPr>
          <w:rFonts w:ascii="Times New Roman" w:eastAsia="Times New Roman" w:hAnsi="Times New Roman" w:cs="Times New Roman"/>
          <w:sz w:val="24"/>
          <w:szCs w:val="24"/>
        </w:rPr>
        <w:t>based on</w:t>
      </w:r>
      <w:r w:rsidRPr="00010BB6">
        <w:rPr>
          <w:rFonts w:ascii="Times New Roman" w:eastAsia="Times New Roman" w:hAnsi="Times New Roman" w:cs="Times New Roman"/>
          <w:sz w:val="24"/>
          <w:szCs w:val="24"/>
        </w:rPr>
        <w:t xml:space="preserve"> </w:t>
      </w:r>
      <w:r w:rsidR="000E0E51" w:rsidRPr="00010BB6">
        <w:rPr>
          <w:rFonts w:ascii="Times New Roman" w:eastAsia="Times New Roman" w:hAnsi="Times New Roman" w:cs="Times New Roman"/>
          <w:sz w:val="24"/>
          <w:szCs w:val="24"/>
        </w:rPr>
        <w:t xml:space="preserve">the experts above that the </w:t>
      </w:r>
      <w:r w:rsidR="00CD7ACE" w:rsidRPr="00010BB6">
        <w:rPr>
          <w:rFonts w:ascii="Times New Roman" w:eastAsia="Times New Roman" w:hAnsi="Times New Roman" w:cs="Times New Roman"/>
          <w:color w:val="000000"/>
          <w:sz w:val="24"/>
          <w:szCs w:val="24"/>
        </w:rPr>
        <w:t>c</w:t>
      </w:r>
      <w:r w:rsidRPr="00010BB6">
        <w:rPr>
          <w:rFonts w:ascii="Times New Roman" w:eastAsia="Times New Roman" w:hAnsi="Times New Roman" w:cs="Times New Roman"/>
          <w:color w:val="000000"/>
          <w:sz w:val="24"/>
          <w:szCs w:val="24"/>
        </w:rPr>
        <w:t xml:space="preserve">oncept from </w:t>
      </w:r>
      <w:r w:rsidRPr="00010BB6">
        <w:rPr>
          <w:rFonts w:ascii="Times New Roman" w:eastAsia="Times New Roman" w:hAnsi="Times New Roman" w:cs="Times New Roman"/>
          <w:sz w:val="24"/>
          <w:szCs w:val="24"/>
        </w:rPr>
        <w:t>Cambridge Ad</w:t>
      </w:r>
      <w:r w:rsidR="000E0E51" w:rsidRPr="00010BB6">
        <w:rPr>
          <w:rFonts w:ascii="Times New Roman" w:eastAsia="Times New Roman" w:hAnsi="Times New Roman" w:cs="Times New Roman"/>
          <w:sz w:val="24"/>
          <w:szCs w:val="24"/>
        </w:rPr>
        <w:t xml:space="preserve">vanced Learner's Dictionary is </w:t>
      </w:r>
      <w:r w:rsidRPr="00010BB6">
        <w:rPr>
          <w:rFonts w:ascii="Times New Roman" w:eastAsia="Times New Roman" w:hAnsi="Times New Roman" w:cs="Times New Roman"/>
          <w:sz w:val="24"/>
          <w:szCs w:val="24"/>
        </w:rPr>
        <w:t>a general dictionary but in this online version also provides audio to correct pronunciation and phonetic, then the audio is in UK and US native speakers. Students can know how to pronounce a word in the media. The use of this media is also very practical, the existing features can support their English learning, then this media can enrich their vocabulary too.</w:t>
      </w:r>
      <w:r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sz w:val="24"/>
          <w:szCs w:val="24"/>
        </w:rPr>
        <w:t>Cambridge Advanced Learner's Dictionary</w:t>
      </w:r>
      <w:r w:rsidRPr="00010BB6">
        <w:rPr>
          <w:rFonts w:ascii="Times New Roman" w:eastAsia="Times New Roman" w:hAnsi="Times New Roman" w:cs="Times New Roman"/>
          <w:color w:val="000000"/>
          <w:sz w:val="24"/>
          <w:szCs w:val="24"/>
        </w:rPr>
        <w:t xml:space="preserve"> provides several features designed to hone students' speaking skills, namely </w:t>
      </w:r>
      <w:r w:rsidRPr="00010BB6">
        <w:rPr>
          <w:rFonts w:ascii="Times New Roman" w:eastAsia="Times New Roman" w:hAnsi="Times New Roman" w:cs="Times New Roman"/>
          <w:sz w:val="24"/>
          <w:szCs w:val="24"/>
        </w:rPr>
        <w:t>dictionaries, audio correction</w:t>
      </w:r>
      <w:r w:rsidRPr="00010BB6">
        <w:rPr>
          <w:rFonts w:ascii="Times New Roman" w:eastAsia="Times New Roman" w:hAnsi="Times New Roman" w:cs="Times New Roman"/>
          <w:color w:val="000000"/>
          <w:sz w:val="24"/>
          <w:szCs w:val="24"/>
        </w:rPr>
        <w:t xml:space="preserve">, and  </w:t>
      </w:r>
      <w:r w:rsidRPr="00010BB6">
        <w:rPr>
          <w:rFonts w:ascii="Times New Roman" w:eastAsia="Times New Roman" w:hAnsi="Times New Roman" w:cs="Times New Roman"/>
          <w:sz w:val="24"/>
          <w:szCs w:val="24"/>
        </w:rPr>
        <w:t>thesaurus</w:t>
      </w:r>
      <w:r w:rsidRPr="00010BB6">
        <w:rPr>
          <w:rFonts w:ascii="Times New Roman" w:eastAsia="Times New Roman" w:hAnsi="Times New Roman" w:cs="Times New Roman"/>
          <w:color w:val="000000"/>
          <w:sz w:val="24"/>
          <w:szCs w:val="24"/>
        </w:rPr>
        <w:t xml:space="preserve">. Each of the main features has interesting content and can be studied over and over again to hone these speaking skills. </w:t>
      </w:r>
    </w:p>
    <w:p w14:paraId="2026BE0A" w14:textId="77777777" w:rsidR="00894597" w:rsidRPr="00010BB6" w:rsidRDefault="00894597"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p>
    <w:p w14:paraId="09554EFE" w14:textId="77777777" w:rsidR="00A1208D" w:rsidRPr="00010BB6" w:rsidRDefault="00A1208D" w:rsidP="004D157C">
      <w:pPr>
        <w:pStyle w:val="SUBCHAPTER2"/>
        <w:ind w:left="567"/>
      </w:pPr>
      <w:bookmarkStart w:id="42" w:name="_Toc105015523"/>
      <w:bookmarkStart w:id="43" w:name="_Toc112415324"/>
      <w:r w:rsidRPr="00010BB6">
        <w:t>Students' Perception</w:t>
      </w:r>
      <w:bookmarkEnd w:id="42"/>
      <w:bookmarkEnd w:id="43"/>
      <w:r w:rsidRPr="00010BB6">
        <w:t xml:space="preserve"> </w:t>
      </w:r>
    </w:p>
    <w:p w14:paraId="28C41315" w14:textId="77777777" w:rsidR="00A1208D" w:rsidRPr="00010BB6" w:rsidRDefault="00A1208D" w:rsidP="004D157C">
      <w:pPr>
        <w:pStyle w:val="PERCEPTION"/>
        <w:ind w:left="851" w:hanging="284"/>
      </w:pPr>
      <w:bookmarkStart w:id="44" w:name="_Toc105015524"/>
      <w:bookmarkStart w:id="45" w:name="_Toc112415325"/>
      <w:r w:rsidRPr="00010BB6">
        <w:t>Definition from students' perception</w:t>
      </w:r>
      <w:bookmarkEnd w:id="44"/>
      <w:bookmarkEnd w:id="45"/>
    </w:p>
    <w:p w14:paraId="051CD7F0"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b/>
          <w:color w:val="000000"/>
          <w:sz w:val="24"/>
          <w:szCs w:val="24"/>
        </w:rPr>
        <w:lastRenderedPageBreak/>
        <w:tab/>
      </w:r>
      <w:r w:rsidRPr="00010BB6">
        <w:rPr>
          <w:rFonts w:ascii="Times New Roman" w:eastAsia="Times New Roman" w:hAnsi="Times New Roman" w:cs="Times New Roman"/>
          <w:color w:val="000000"/>
          <w:sz w:val="24"/>
          <w:szCs w:val="24"/>
        </w:rPr>
        <w:t xml:space="preserve">Definition from students’ perception </w:t>
      </w:r>
      <w:r w:rsidR="00A40827" w:rsidRPr="00010BB6">
        <w:rPr>
          <w:rFonts w:ascii="Times New Roman" w:eastAsia="Times New Roman" w:hAnsi="Times New Roman" w:cs="Times New Roman"/>
          <w:color w:val="000000"/>
          <w:sz w:val="24"/>
          <w:szCs w:val="24"/>
        </w:rPr>
        <w:t>as said by</w:t>
      </w:r>
      <w:r w:rsidRPr="00010BB6">
        <w:rPr>
          <w:rFonts w:ascii="Times New Roman" w:eastAsia="Times New Roman" w:hAnsi="Times New Roman" w:cs="Times New Roman"/>
          <w:color w:val="000000"/>
          <w:sz w:val="24"/>
          <w:szCs w:val="24"/>
        </w:rPr>
        <w:t xml:space="preserve"> </w:t>
      </w:r>
      <w:r w:rsidR="001E2390" w:rsidRPr="00010BB6">
        <w:rPr>
          <w:rFonts w:ascii="Times New Roman" w:eastAsia="Times New Roman" w:hAnsi="Times New Roman" w:cs="Times New Roman"/>
          <w:color w:val="000000"/>
          <w:sz w:val="24"/>
          <w:szCs w:val="24"/>
        </w:rPr>
        <w:fldChar w:fldCharType="begin" w:fldLock="1"/>
      </w:r>
      <w:r w:rsidR="005873D5" w:rsidRPr="00010BB6">
        <w:rPr>
          <w:rFonts w:ascii="Times New Roman" w:eastAsia="Times New Roman" w:hAnsi="Times New Roman" w:cs="Times New Roman"/>
          <w:color w:val="000000"/>
          <w:sz w:val="24"/>
          <w:szCs w:val="24"/>
        </w:rPr>
        <w:instrText>ADDIN CSL_CITATION {"citationItems":[{"id":"ITEM-1","itemData":{"DOI":"10.17583/qre.2020.5872","ISSN":"20146418","abstract":"The purpose of this study is to reveal the perceptions of the teachers, administrators, and academics who had to continue distance education during COVID-19 epidemic disease period, about the problems they experienced and the strategies to cope with the challenges. The working group of the current study consists of 65 teachers. The data were collected via an open-endedwritten interview. Content analysis was applied for analysis of the data gathered. Various important results regarding the use of distance education were obtained during the pandemic period and yielded significant findings. The first and the most important finding is that theachers have difficulties in internet access and lack of infrastructure, classroom management and human resources. Another challenge that participants reported was about teachers’ and students’ behaviours. The last theme stated by the participants is the distance education process itself. The findings reveal that the participants determined their strategies to deal with these problems with new arrangements regarding the classroom management, getting help from colleagues, family members and experts and communicating with students and parents. It can be certainly suggested that the participants are not ready for the distance education process and there is a lack of application in this regard; such as technology support and distance education training, and moreover, the participants do not have sufficient knowledge and experience about distance education.","author":[{"dropping-particle":"","family":"Sari","given":"Tamer","non-dropping-particle":"","parse-names":false,"suffix":""},{"dropping-particle":"","family":"Nayır","given":"Funda","non-dropping-particle":"","parse-names":false,"suffix":""}],"container-title":"Qualitative Research in Education","id":"ITEM-1","issue":"3","issued":{"date-parts":[["2020"]]},"page":"328-360","title":"Challenges in distance education during the (Covid-19) pandemic period","type":"article-journal","volume":"9"},"uris":["http://www.mendeley.com/documents/?uuid=da983176-8137-4895-8a62-5fa05edf9283"]}],"mendeley":{"formattedCitation":"(Sari &amp; Nayır, 2020)","manualFormatting":"Sari &amp; Nayır (2020)","plainTextFormattedCitation":"(Sari &amp; Nayır, 2020)","previouslyFormattedCitation":"(Sari &amp; Nayır, 2020)"},"properties":{"noteIndex":0},"schema":"https://github.com/citation-style-language/schema/raw/master/csl-citation.json"}</w:instrText>
      </w:r>
      <w:r w:rsidR="001E2390" w:rsidRPr="00010BB6">
        <w:rPr>
          <w:rFonts w:ascii="Times New Roman" w:eastAsia="Times New Roman" w:hAnsi="Times New Roman" w:cs="Times New Roman"/>
          <w:color w:val="000000"/>
          <w:sz w:val="24"/>
          <w:szCs w:val="24"/>
        </w:rPr>
        <w:fldChar w:fldCharType="separate"/>
      </w:r>
      <w:r w:rsidR="001E2390" w:rsidRPr="00010BB6">
        <w:rPr>
          <w:rFonts w:ascii="Times New Roman" w:eastAsia="Times New Roman" w:hAnsi="Times New Roman" w:cs="Times New Roman"/>
          <w:noProof/>
          <w:color w:val="000000"/>
          <w:sz w:val="24"/>
          <w:szCs w:val="24"/>
        </w:rPr>
        <w:t>Sari &amp; Nayır (2020)</w:t>
      </w:r>
      <w:r w:rsidR="001E2390" w:rsidRPr="00010BB6">
        <w:rPr>
          <w:rFonts w:ascii="Times New Roman" w:eastAsia="Times New Roman" w:hAnsi="Times New Roman" w:cs="Times New Roman"/>
          <w:color w:val="000000"/>
          <w:sz w:val="24"/>
          <w:szCs w:val="24"/>
        </w:rPr>
        <w:fldChar w:fldCharType="end"/>
      </w:r>
      <w:r w:rsidRPr="00010BB6">
        <w:rPr>
          <w:rFonts w:ascii="Times New Roman" w:eastAsia="Times New Roman" w:hAnsi="Times New Roman" w:cs="Times New Roman"/>
          <w:color w:val="000000"/>
          <w:sz w:val="24"/>
          <w:szCs w:val="24"/>
        </w:rPr>
        <w:t xml:space="preserve"> is a process that is preceded by the sensing process, which is the process of receiving a stimulus by the individual through the senses or also called the sensory process. According to </w:t>
      </w:r>
      <w:r w:rsidR="008D1FF7">
        <w:rPr>
          <w:rFonts w:ascii="Times New Roman" w:eastAsia="Times New Roman" w:hAnsi="Times New Roman" w:cs="Times New Roman"/>
          <w:color w:val="000000"/>
          <w:sz w:val="24"/>
          <w:szCs w:val="24"/>
        </w:rPr>
        <w:fldChar w:fldCharType="begin" w:fldLock="1"/>
      </w:r>
      <w:r w:rsidR="00BE3EFB">
        <w:rPr>
          <w:rFonts w:ascii="Times New Roman" w:eastAsia="Times New Roman" w:hAnsi="Times New Roman" w:cs="Times New Roman"/>
          <w:color w:val="000000"/>
          <w:sz w:val="24"/>
          <w:szCs w:val="24"/>
        </w:rPr>
        <w:instrText>ADDIN CSL_CITATION {"citationItems":[{"id":"ITEM-1","itemData":{"author":[{"dropping-particle":"","family":"Tielsch Goddard","given":"Anna","non-dropping-particle":"","parse-names":false,"suffix":""},{"dropping-particle":"","family":"Jo Gilmer","given":"Mary","non-dropping-particle":"","parse-names":false,"suffix":""}],"container-title":"Pediatric Nursing","id":"ITEM-1","issue":"2","issued":{"date-parts":[["2015"]]},"page":"65 - 71","title":"The Role and Impact of Animals with Pediatric Patients","type":"article-journal","volume":"41"},"uris":["http://www.mendeley.com/documents/?uuid=03d88788-d0d3-41d5-b9d5-870c7063afbf"]}],"mendeley":{"formattedCitation":"(Tielsch Goddard &amp; Jo Gilmer, 2015)","plainTextFormattedCitation":"(Tielsch Goddard &amp; Jo Gilmer, 2015)","previouslyFormattedCitation":"(Tielsch Goddard &amp; Jo Gilmer, 2015)"},"properties":{"noteIndex":0},"schema":"https://github.com/citation-style-language/schema/raw/master/csl-citation.json"}</w:instrText>
      </w:r>
      <w:r w:rsidR="008D1FF7">
        <w:rPr>
          <w:rFonts w:ascii="Times New Roman" w:eastAsia="Times New Roman" w:hAnsi="Times New Roman" w:cs="Times New Roman"/>
          <w:color w:val="000000"/>
          <w:sz w:val="24"/>
          <w:szCs w:val="24"/>
        </w:rPr>
        <w:fldChar w:fldCharType="separate"/>
      </w:r>
      <w:r w:rsidR="008D1FF7" w:rsidRPr="008D1FF7">
        <w:rPr>
          <w:rFonts w:ascii="Times New Roman" w:eastAsia="Times New Roman" w:hAnsi="Times New Roman" w:cs="Times New Roman"/>
          <w:noProof/>
          <w:color w:val="000000"/>
          <w:sz w:val="24"/>
          <w:szCs w:val="24"/>
        </w:rPr>
        <w:t>(Tielsch Goddard &amp; Jo Gilmer, 2015)</w:t>
      </w:r>
      <w:r w:rsidR="008D1FF7">
        <w:rPr>
          <w:rFonts w:ascii="Times New Roman" w:eastAsia="Times New Roman" w:hAnsi="Times New Roman" w:cs="Times New Roman"/>
          <w:color w:val="000000"/>
          <w:sz w:val="24"/>
          <w:szCs w:val="24"/>
        </w:rPr>
        <w:fldChar w:fldCharType="end"/>
      </w:r>
      <w:r w:rsidR="008D1FF7">
        <w:rPr>
          <w:rFonts w:ascii="Times New Roman" w:eastAsia="Times New Roman" w:hAnsi="Times New Roman" w:cs="Times New Roman"/>
          <w:color w:val="000000"/>
          <w:sz w:val="24"/>
          <w:szCs w:val="24"/>
        </w:rPr>
        <w:t xml:space="preserve"> </w:t>
      </w:r>
      <w:r w:rsidR="002F73E7" w:rsidRPr="00010BB6">
        <w:rPr>
          <w:rFonts w:ascii="Times New Roman" w:eastAsia="Times New Roman" w:hAnsi="Times New Roman" w:cs="Times New Roman"/>
          <w:color w:val="000000"/>
          <w:sz w:val="24"/>
          <w:szCs w:val="24"/>
        </w:rPr>
        <w:t>p</w:t>
      </w:r>
      <w:r w:rsidRPr="00010BB6">
        <w:rPr>
          <w:rFonts w:ascii="Times New Roman" w:eastAsia="Times New Roman" w:hAnsi="Times New Roman" w:cs="Times New Roman"/>
          <w:color w:val="000000"/>
          <w:sz w:val="24"/>
          <w:szCs w:val="24"/>
        </w:rPr>
        <w:t xml:space="preserve">erception is the process of becoming aware of situations, of adding meaningful associations to sensation. Different </w:t>
      </w:r>
      <w:r w:rsidRPr="00010BB6">
        <w:rPr>
          <w:rFonts w:ascii="Times New Roman" w:eastAsia="Times New Roman" w:hAnsi="Times New Roman" w:cs="Times New Roman"/>
          <w:sz w:val="24"/>
          <w:szCs w:val="24"/>
        </w:rPr>
        <w:t>perceptions</w:t>
      </w:r>
      <w:r w:rsidRPr="00010BB6">
        <w:rPr>
          <w:rFonts w:ascii="Times New Roman" w:eastAsia="Times New Roman" w:hAnsi="Times New Roman" w:cs="Times New Roman"/>
          <w:color w:val="000000"/>
          <w:sz w:val="24"/>
          <w:szCs w:val="24"/>
        </w:rPr>
        <w:t xml:space="preserve"> from person to another are influenced by  their interests and needs.</w:t>
      </w:r>
    </w:p>
    <w:p w14:paraId="3E94B45B"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007A536D" w:rsidRPr="00010BB6">
        <w:rPr>
          <w:rFonts w:ascii="Times New Roman" w:eastAsia="Times New Roman" w:hAnsi="Times New Roman" w:cs="Times New Roman"/>
          <w:color w:val="000000"/>
          <w:sz w:val="24"/>
          <w:szCs w:val="24"/>
        </w:rPr>
        <w:t>In the opinion of</w:t>
      </w:r>
      <w:r w:rsidRPr="00010BB6">
        <w:rPr>
          <w:rFonts w:ascii="Times New Roman" w:eastAsia="Times New Roman" w:hAnsi="Times New Roman" w:cs="Times New Roman"/>
          <w:color w:val="000000"/>
          <w:sz w:val="24"/>
          <w:szCs w:val="24"/>
        </w:rPr>
        <w:t xml:space="preserve"> Joseph Reitz (2015), students’ perception includes all those processes by which an individual receives information about his environment, seeing, hearing,</w:t>
      </w:r>
      <w:r w:rsidR="00660AC3" w:rsidRPr="00010BB6">
        <w:rPr>
          <w:rFonts w:ascii="Times New Roman" w:eastAsia="Times New Roman" w:hAnsi="Times New Roman" w:cs="Times New Roman"/>
          <w:color w:val="000000"/>
          <w:sz w:val="24"/>
          <w:szCs w:val="24"/>
        </w:rPr>
        <w:t xml:space="preserve"> feeling, tasting, and smelling. The above statement is reaffirmed by </w:t>
      </w:r>
      <w:r w:rsidR="00660AC3" w:rsidRPr="00010BB6">
        <w:rPr>
          <w:rFonts w:ascii="Times New Roman" w:eastAsia="Times New Roman" w:hAnsi="Times New Roman" w:cs="Times New Roman"/>
          <w:color w:val="000000"/>
          <w:sz w:val="24"/>
          <w:szCs w:val="24"/>
        </w:rPr>
        <w:fldChar w:fldCharType="begin" w:fldLock="1"/>
      </w:r>
      <w:r w:rsidR="00CF0D66" w:rsidRPr="00010BB6">
        <w:rPr>
          <w:rFonts w:ascii="Times New Roman" w:eastAsia="Times New Roman" w:hAnsi="Times New Roman" w:cs="Times New Roman"/>
          <w:color w:val="000000"/>
          <w:sz w:val="24"/>
          <w:szCs w:val="24"/>
        </w:rPr>
        <w:instrText>ADDIN CSL_CITATION {"citationItems":[{"id":"ITEM-1","itemData":{"DOI":"10.31940/soshum.v10i2.1316","ISSN":"20882262","abstract":"____________________________________________________________________ The pandemic of COVID-19 has forced the Indonesian government through its Ministry of Education and Culture to implement policies moving conventional classroom to online classroom. The current study is a collective case study consisting of analysis of survey on students' perceptions of their online learning during the pandemic. Sixty-six students of English Language Education Study Program at Pamane Talino College of Education (STKIP Pamane Talino) were involved. Their perception s of their online classroom that were recorded through a survey. The recorded perceptions are in terms of students' participation, accessibility, material and assignment delivery, and the use of e-learning platforms. The results were then summarized into tables and narrative descriptions. The study identified three major obstacles in conducting online learning in English Language Education Study Program at STKIP Pamane Talino: the first is availability and sustainability of internet connection, the second is accessibility of the teaching media, and the last is the compatibility of tools to access the media. The result of the current study suggests that accessibility is still the major factor influencing the success of online learning. Online learning for English Language Education Study Program at STKIP Pamane Talino, and potentially Indonesia in general, requires some more friendly platforms so that students' participation can be increased. This is especially for students who reside in rural areas with limited internet connections and other support systems.","author":[{"dropping-particle":"","family":"Agung","given":"Antonius Setyawan Nur","non-dropping-particle":"","parse-names":false,"suffix":""},{"dropping-particle":"","family":"Surtikanti","given":"Monika Widyastuti","non-dropping-particle":"","parse-names":false,"suffix":""}],"container-title":"SOSHUM : Jurnal Sosial dan Humaniora","id":"ITEM-1","issue":"2","issued":{"date-parts":[["2020"]]},"page":"225-235","title":"Students’ Perception of Online Learning during COVID-19 Pandemic: A Case Study on the English Students of STKIP Pamane Talino","type":"article-journal","volume":"10"},"uris":["http://www.mendeley.com/documents/?uuid=7dd9569b-7a29-41c8-92a4-a860ddf5fa8c"]}],"mendeley":{"formattedCitation":"(Agung &amp; Surtikanti, 2020)","manualFormatting":"Agung &amp; Surtikanti (2020)","plainTextFormattedCitation":"(Agung &amp; Surtikanti, 2020)","previouslyFormattedCitation":"(Agung &amp; Surtikanti, 2020)"},"properties":{"noteIndex":0},"schema":"https://github.com/citation-style-language/schema/raw/master/csl-citation.json"}</w:instrText>
      </w:r>
      <w:r w:rsidR="00660AC3" w:rsidRPr="00010BB6">
        <w:rPr>
          <w:rFonts w:ascii="Times New Roman" w:eastAsia="Times New Roman" w:hAnsi="Times New Roman" w:cs="Times New Roman"/>
          <w:color w:val="000000"/>
          <w:sz w:val="24"/>
          <w:szCs w:val="24"/>
        </w:rPr>
        <w:fldChar w:fldCharType="separate"/>
      </w:r>
      <w:r w:rsidR="00660AC3" w:rsidRPr="00010BB6">
        <w:rPr>
          <w:rFonts w:ascii="Times New Roman" w:eastAsia="Times New Roman" w:hAnsi="Times New Roman" w:cs="Times New Roman"/>
          <w:noProof/>
          <w:color w:val="000000"/>
          <w:sz w:val="24"/>
          <w:szCs w:val="24"/>
        </w:rPr>
        <w:t>Agung &amp; Surtikanti (2020)</w:t>
      </w:r>
      <w:r w:rsidR="00660AC3" w:rsidRPr="00010BB6">
        <w:rPr>
          <w:rFonts w:ascii="Times New Roman" w:eastAsia="Times New Roman" w:hAnsi="Times New Roman" w:cs="Times New Roman"/>
          <w:color w:val="000000"/>
          <w:sz w:val="24"/>
          <w:szCs w:val="24"/>
        </w:rPr>
        <w:fldChar w:fldCharType="end"/>
      </w:r>
      <w:r w:rsidR="00660AC3" w:rsidRPr="00010BB6">
        <w:rPr>
          <w:rFonts w:ascii="Times New Roman" w:eastAsia="Times New Roman" w:hAnsi="Times New Roman" w:cs="Times New Roman"/>
          <w:color w:val="000000"/>
          <w:sz w:val="24"/>
          <w:szCs w:val="24"/>
        </w:rPr>
        <w:t>, that perception is the experience of objects, events, and things that are obtained by continuing information and interpreting messages, then it can give meaning to stimulus-response in continuing information and predicting messages involving attention, expectations, motivation, and memory.</w:t>
      </w:r>
      <w:r w:rsidRPr="00010BB6">
        <w:rPr>
          <w:rFonts w:ascii="Times New Roman" w:eastAsia="Times New Roman" w:hAnsi="Times New Roman" w:cs="Times New Roman"/>
          <w:color w:val="000000"/>
          <w:sz w:val="24"/>
          <w:szCs w:val="24"/>
        </w:rPr>
        <w:t xml:space="preserve">  </w:t>
      </w:r>
    </w:p>
    <w:p w14:paraId="69D7DA4D" w14:textId="77777777" w:rsidR="00D05C3F"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00781516" w:rsidRPr="00010BB6">
        <w:rPr>
          <w:rFonts w:ascii="Times New Roman" w:eastAsia="Times New Roman" w:hAnsi="Times New Roman" w:cs="Times New Roman"/>
          <w:color w:val="000000"/>
          <w:sz w:val="24"/>
          <w:szCs w:val="24"/>
        </w:rPr>
        <w:t>There are individual differences in perceptual ab</w:t>
      </w:r>
      <w:r w:rsidR="008440A3">
        <w:rPr>
          <w:rFonts w:ascii="Times New Roman" w:eastAsia="Times New Roman" w:hAnsi="Times New Roman" w:cs="Times New Roman"/>
          <w:color w:val="000000"/>
          <w:sz w:val="24"/>
          <w:szCs w:val="24"/>
        </w:rPr>
        <w:t xml:space="preserve">ilities. Two people </w:t>
      </w:r>
      <w:r w:rsidR="00781516" w:rsidRPr="00010BB6">
        <w:rPr>
          <w:rFonts w:ascii="Times New Roman" w:eastAsia="Times New Roman" w:hAnsi="Times New Roman" w:cs="Times New Roman"/>
          <w:color w:val="000000"/>
          <w:sz w:val="24"/>
          <w:szCs w:val="24"/>
        </w:rPr>
        <w:t xml:space="preserve">may perceive the same stimulus differently </w:t>
      </w:r>
      <w:r w:rsidR="00781516" w:rsidRPr="00010BB6">
        <w:rPr>
          <w:rFonts w:ascii="Times New Roman" w:eastAsia="Times New Roman" w:hAnsi="Times New Roman" w:cs="Times New Roman"/>
          <w:color w:val="000000"/>
          <w:sz w:val="24"/>
          <w:szCs w:val="24"/>
        </w:rPr>
        <w:fldChar w:fldCharType="begin" w:fldLock="1"/>
      </w:r>
      <w:r w:rsidR="00781516" w:rsidRPr="00010BB6">
        <w:rPr>
          <w:rFonts w:ascii="Times New Roman" w:eastAsia="Times New Roman" w:hAnsi="Times New Roman" w:cs="Times New Roman"/>
          <w:color w:val="000000"/>
          <w:sz w:val="24"/>
          <w:szCs w:val="24"/>
        </w:rPr>
        <w:instrText>ADDIN CSL_CITATION {"citationItems":[{"id":"ITEM-1","itemData":{"DOI":"10.11113/sh.v9n1-4.1118","abstract":"Students learn better with various teaching strategies, related to contextual way and involvement of technology. Low interests among students are caused by students’ perception toward Physics and conventional teaching approach. Besides, laboratory malfunctions and destructible apparatus lead to less number of experiments that can be carried out by the students. Students’ low achievements in Physics reflect low understandings in concepts and experiments should be able to engage the students’ interests in Physics and to attach themselves in science at their tertiary education. Therefore, Mobile Computer-based Physics Laboratory (MCPL) was implemented to 94 Form Four students in Kluang and Kota Tinggi. A survey was carried out using The Instrument to Measure Students’ Perception toward MCPL (IMP-MCPL) which consisted of 18 items. The instrument was administered to the students after six weeks of MCPL intervention. The findings showed that 4.3 % of the students had high positive perception. And 95.7% of the students had middle perception, neither positive nor negative perception. Interviews were carried out to investigate students’ perception. Data triangulation was used to analyze students’ perception in depth. The MCPL gave positive impact to students’ learning, experimenting skills, growing ideas and interacting with other students in the learning process. As a conclusion, MCPL is a way that can be implemented at any place and is convenient for teaching and learning.  ","author":[{"dropping-particle":"","family":"Zakaria","given":"Nur Hazwani","non-dropping-particle":"","parse-names":false,"suffix":""},{"dropping-particle":"","family":"Phang","given":"Fatin Aliah","non-dropping-particle":"","parse-names":false,"suffix":""},{"dropping-particle":"","family":"Ali","given":"Mohamad Bilal","non-dropping-particle":"","parse-names":false,"suffix":""},{"dropping-particle":"","family":"Abu Samah","given":"Norazrena","non-dropping-particle":"","parse-names":false,"suffix":""}],"container-title":"Sains Humanika","id":"ITEM-1","issue":"1-4","issued":{"date-parts":[["2017"]]},"title":"Students’ Perception toward Mobile Computer-based Physics Laboratory (MCPL)","type":"article-journal","volume":"9"},"uris":["http://www.mendeley.com/documents/?uuid=91bd9c56-d6a0-4691-b283-7ba39853e23a"]}],"mendeley":{"formattedCitation":"(Zakaria et al., 2017)","plainTextFormattedCitation":"(Zakaria et al., 2017)","previouslyFormattedCitation":"(Zakaria et al., 2017)"},"properties":{"noteIndex":0},"schema":"https://github.com/citation-style-language/schema/raw/master/csl-citation.json"}</w:instrText>
      </w:r>
      <w:r w:rsidR="00781516" w:rsidRPr="00010BB6">
        <w:rPr>
          <w:rFonts w:ascii="Times New Roman" w:eastAsia="Times New Roman" w:hAnsi="Times New Roman" w:cs="Times New Roman"/>
          <w:color w:val="000000"/>
          <w:sz w:val="24"/>
          <w:szCs w:val="24"/>
        </w:rPr>
        <w:fldChar w:fldCharType="separate"/>
      </w:r>
      <w:r w:rsidR="00781516" w:rsidRPr="00010BB6">
        <w:rPr>
          <w:rFonts w:ascii="Times New Roman" w:eastAsia="Times New Roman" w:hAnsi="Times New Roman" w:cs="Times New Roman"/>
          <w:noProof/>
          <w:color w:val="000000"/>
          <w:sz w:val="24"/>
          <w:szCs w:val="24"/>
        </w:rPr>
        <w:t>(Zakaria et al., 2017)</w:t>
      </w:r>
      <w:r w:rsidR="00781516" w:rsidRPr="00010BB6">
        <w:rPr>
          <w:rFonts w:ascii="Times New Roman" w:eastAsia="Times New Roman" w:hAnsi="Times New Roman" w:cs="Times New Roman"/>
          <w:color w:val="000000"/>
          <w:sz w:val="24"/>
          <w:szCs w:val="24"/>
        </w:rPr>
        <w:fldChar w:fldCharType="end"/>
      </w:r>
      <w:r w:rsidR="00781516" w:rsidRPr="00010BB6">
        <w:rPr>
          <w:rFonts w:ascii="Times New Roman" w:eastAsia="Times New Roman" w:hAnsi="Times New Roman" w:cs="Times New Roman"/>
          <w:color w:val="000000"/>
          <w:sz w:val="24"/>
          <w:szCs w:val="24"/>
        </w:rPr>
        <w:t>. T</w:t>
      </w:r>
      <w:r w:rsidR="00781516" w:rsidRPr="00010BB6">
        <w:rPr>
          <w:rFonts w:ascii="Times New Roman" w:eastAsia="Times New Roman" w:hAnsi="Times New Roman" w:cs="Times New Roman"/>
          <w:color w:val="000000"/>
          <w:sz w:val="24"/>
          <w:szCs w:val="24"/>
          <w:lang w:val="en-US"/>
        </w:rPr>
        <w:t xml:space="preserve">he way people see the world around them greatly influences what </w:t>
      </w:r>
      <w:r w:rsidR="00783A4E" w:rsidRPr="00010BB6">
        <w:rPr>
          <w:rFonts w:ascii="Times New Roman" w:eastAsia="Times New Roman" w:hAnsi="Times New Roman" w:cs="Times New Roman"/>
          <w:color w:val="000000"/>
          <w:sz w:val="24"/>
          <w:szCs w:val="24"/>
        </w:rPr>
        <w:t>t</w:t>
      </w:r>
      <w:r w:rsidR="00783A4E" w:rsidRPr="00010BB6">
        <w:rPr>
          <w:rFonts w:ascii="Times New Roman" w:eastAsia="Times New Roman" w:hAnsi="Times New Roman" w:cs="Times New Roman"/>
          <w:color w:val="000000"/>
          <w:sz w:val="24"/>
          <w:szCs w:val="24"/>
          <w:lang w:val="en-US"/>
        </w:rPr>
        <w:t>h</w:t>
      </w:r>
      <w:r w:rsidR="00403FC5">
        <w:rPr>
          <w:rFonts w:ascii="Times New Roman" w:eastAsia="Times New Roman" w:hAnsi="Times New Roman" w:cs="Times New Roman"/>
          <w:color w:val="000000"/>
          <w:sz w:val="24"/>
          <w:szCs w:val="24"/>
        </w:rPr>
        <w:t>e students’</w:t>
      </w:r>
      <w:r w:rsidR="00781516" w:rsidRPr="00010BB6">
        <w:rPr>
          <w:rFonts w:ascii="Times New Roman" w:eastAsia="Times New Roman" w:hAnsi="Times New Roman" w:cs="Times New Roman"/>
          <w:color w:val="000000"/>
          <w:sz w:val="24"/>
          <w:szCs w:val="24"/>
          <w:lang w:val="en-US"/>
        </w:rPr>
        <w:t xml:space="preserve"> focus on and what </w:t>
      </w:r>
      <w:r w:rsidR="00783A4E" w:rsidRPr="00010BB6">
        <w:rPr>
          <w:rFonts w:ascii="Times New Roman" w:eastAsia="Times New Roman" w:hAnsi="Times New Roman" w:cs="Times New Roman"/>
          <w:color w:val="000000"/>
          <w:sz w:val="24"/>
          <w:szCs w:val="24"/>
        </w:rPr>
        <w:t>the students’</w:t>
      </w:r>
      <w:r w:rsidR="00781516" w:rsidRPr="00010BB6">
        <w:rPr>
          <w:rFonts w:ascii="Times New Roman" w:eastAsia="Times New Roman" w:hAnsi="Times New Roman" w:cs="Times New Roman"/>
          <w:color w:val="000000"/>
          <w:sz w:val="24"/>
          <w:szCs w:val="24"/>
          <w:lang w:val="en-US"/>
        </w:rPr>
        <w:t xml:space="preserve"> ignore</w:t>
      </w:r>
      <w:r w:rsidR="00781516" w:rsidRPr="00010BB6">
        <w:rPr>
          <w:rFonts w:ascii="Times New Roman" w:eastAsia="Times New Roman" w:hAnsi="Times New Roman" w:cs="Times New Roman"/>
          <w:color w:val="000000"/>
          <w:sz w:val="24"/>
          <w:szCs w:val="24"/>
        </w:rPr>
        <w:t xml:space="preserve"> </w:t>
      </w:r>
      <w:r w:rsidR="00781516" w:rsidRPr="00010BB6">
        <w:rPr>
          <w:rFonts w:ascii="Times New Roman" w:eastAsia="Times New Roman" w:hAnsi="Times New Roman" w:cs="Times New Roman"/>
          <w:color w:val="000000"/>
          <w:sz w:val="24"/>
          <w:szCs w:val="24"/>
          <w:lang w:val="en-US"/>
        </w:rPr>
        <w:fldChar w:fldCharType="begin" w:fldLock="1"/>
      </w:r>
      <w:r w:rsidR="00781516" w:rsidRPr="00010BB6">
        <w:rPr>
          <w:rFonts w:ascii="Times New Roman" w:eastAsia="Times New Roman" w:hAnsi="Times New Roman" w:cs="Times New Roman"/>
          <w:color w:val="000000"/>
          <w:sz w:val="24"/>
          <w:szCs w:val="24"/>
          <w:lang w:val="en-US"/>
        </w:rPr>
        <w:instrText>ADDIN CSL_CITATION {"citationItems":[{"id":"ITEM-1","itemData":{"DOI":"10.1016/j.sbspro.2015.02.300","ISSN":"18770428","abstract":"With the emergence of the Internet and new technologies, eLearning has become the promising solution for the Universities which are currently in an environment of intense change. Considering students’ perception toward eLearning technologies, their expertise in the field is important for successful development of the academic programs, since the attitude of the end user towards application of information technology is one of the most effective factors. The objectives of the research are: a) identification of students’ perception regarding e-learning; b) identification of e-learning practices employed by students in different contexts; c) identification of e-learning practices used in HE.","author":[{"dropping-particle":"","family":"Popovici","given":"Anca","non-dropping-particle":"","parse-names":false,"suffix":""},{"dropping-particle":"","family":"Mironov","given":"Cosmina","non-dropping-particle":"","parse-names":false,"suffix":""}],"container-title":"Procedia - Social and Behavioral Sciences","id":"ITEM-1","issue":"November 2014","issued":{"date-parts":[["2015"]]},"page":"1514-1519","publisher":"Elsevier B.V.","title":"Students’ Perception on Using eLearning Technologies","type":"article-journal","volume":"180"},"uris":["http://www.mendeley.com/documents/?uuid=49ee8aa4-c398-493b-8103-88b056c333d0"]}],"mendeley":{"formattedCitation":"(Popovici &amp; Mironov, 2015)","plainTextFormattedCitation":"(Popovici &amp; Mironov, 2015)","previouslyFormattedCitation":"(Popovici &amp; Mironov, 2015)"},"properties":{"noteIndex":0},"schema":"https://github.com/citation-style-language/schema/raw/master/csl-citation.json"}</w:instrText>
      </w:r>
      <w:r w:rsidR="00781516" w:rsidRPr="00010BB6">
        <w:rPr>
          <w:rFonts w:ascii="Times New Roman" w:eastAsia="Times New Roman" w:hAnsi="Times New Roman" w:cs="Times New Roman"/>
          <w:color w:val="000000"/>
          <w:sz w:val="24"/>
          <w:szCs w:val="24"/>
          <w:lang w:val="en-US"/>
        </w:rPr>
        <w:fldChar w:fldCharType="separate"/>
      </w:r>
      <w:r w:rsidR="00781516" w:rsidRPr="00010BB6">
        <w:rPr>
          <w:rFonts w:ascii="Times New Roman" w:eastAsia="Times New Roman" w:hAnsi="Times New Roman" w:cs="Times New Roman"/>
          <w:noProof/>
          <w:color w:val="000000"/>
          <w:sz w:val="24"/>
          <w:szCs w:val="24"/>
          <w:lang w:val="en-US"/>
        </w:rPr>
        <w:t>(Popovici &amp; Mironov, 2015)</w:t>
      </w:r>
      <w:r w:rsidR="00781516" w:rsidRPr="00010BB6">
        <w:rPr>
          <w:rFonts w:ascii="Times New Roman" w:eastAsia="Times New Roman" w:hAnsi="Times New Roman" w:cs="Times New Roman"/>
          <w:color w:val="000000"/>
          <w:sz w:val="24"/>
          <w:szCs w:val="24"/>
          <w:lang w:val="en-US"/>
        </w:rPr>
        <w:fldChar w:fldCharType="end"/>
      </w:r>
      <w:r w:rsidR="00781516" w:rsidRPr="00010BB6">
        <w:rPr>
          <w:rFonts w:ascii="Times New Roman" w:eastAsia="Times New Roman" w:hAnsi="Times New Roman" w:cs="Times New Roman"/>
          <w:color w:val="000000"/>
          <w:sz w:val="24"/>
          <w:szCs w:val="24"/>
          <w:lang w:val="en-US"/>
        </w:rPr>
        <w:t>. Therefore, there are several factors that work to shape and sometimes distort perception.</w:t>
      </w:r>
      <w:r w:rsidR="00781516" w:rsidRPr="00010BB6">
        <w:rPr>
          <w:rFonts w:ascii="Times New Roman" w:eastAsia="Times New Roman" w:hAnsi="Times New Roman" w:cs="Times New Roman"/>
          <w:color w:val="000000"/>
          <w:sz w:val="24"/>
          <w:szCs w:val="24"/>
        </w:rPr>
        <w:t xml:space="preserve"> </w:t>
      </w:r>
      <w:r w:rsidR="00781516" w:rsidRPr="00010BB6">
        <w:rPr>
          <w:rFonts w:ascii="Times New Roman" w:eastAsia="Times New Roman" w:hAnsi="Times New Roman" w:cs="Times New Roman"/>
          <w:color w:val="000000"/>
          <w:sz w:val="24"/>
          <w:szCs w:val="24"/>
          <w:lang w:val="en-US"/>
        </w:rPr>
        <w:t xml:space="preserve">When a student looks at the target and tries </w:t>
      </w:r>
      <w:r w:rsidR="00781516" w:rsidRPr="00010BB6">
        <w:rPr>
          <w:rFonts w:ascii="Times New Roman" w:eastAsia="Times New Roman" w:hAnsi="Times New Roman" w:cs="Times New Roman"/>
          <w:color w:val="000000"/>
          <w:sz w:val="24"/>
          <w:szCs w:val="24"/>
          <w:lang w:val="en-US"/>
        </w:rPr>
        <w:lastRenderedPageBreak/>
        <w:t>to interpret what the student interprets it is strongly influenced by the personal characterist</w:t>
      </w:r>
      <w:r w:rsidR="009F4FCC">
        <w:rPr>
          <w:rFonts w:ascii="Times New Roman" w:eastAsia="Times New Roman" w:hAnsi="Times New Roman" w:cs="Times New Roman"/>
          <w:color w:val="000000"/>
          <w:sz w:val="24"/>
          <w:szCs w:val="24"/>
          <w:lang w:val="en-US"/>
        </w:rPr>
        <w:t>ics of that student's perceiver</w:t>
      </w:r>
      <w:r w:rsidR="00F838B2">
        <w:rPr>
          <w:rFonts w:ascii="Times New Roman" w:eastAsia="Times New Roman" w:hAnsi="Times New Roman" w:cs="Times New Roman"/>
          <w:color w:val="000000"/>
          <w:sz w:val="24"/>
          <w:szCs w:val="24"/>
        </w:rPr>
        <w:t>.</w:t>
      </w:r>
      <w:r w:rsidR="009F4FCC">
        <w:rPr>
          <w:rFonts w:ascii="Times New Roman" w:eastAsia="Times New Roman" w:hAnsi="Times New Roman" w:cs="Times New Roman"/>
          <w:color w:val="000000"/>
          <w:sz w:val="24"/>
          <w:szCs w:val="24"/>
        </w:rPr>
        <w:t xml:space="preserve"> </w:t>
      </w:r>
      <w:r w:rsidR="00F838B2">
        <w:rPr>
          <w:rFonts w:ascii="Times New Roman" w:eastAsia="Times New Roman" w:hAnsi="Times New Roman" w:cs="Times New Roman"/>
          <w:color w:val="000000"/>
          <w:sz w:val="24"/>
          <w:szCs w:val="24"/>
        </w:rPr>
        <w:t>A</w:t>
      </w:r>
      <w:r w:rsidR="00781516" w:rsidRPr="00010BB6">
        <w:rPr>
          <w:rFonts w:ascii="Times New Roman" w:eastAsia="Times New Roman" w:hAnsi="Times New Roman" w:cs="Times New Roman"/>
          <w:color w:val="000000"/>
          <w:sz w:val="24"/>
          <w:szCs w:val="24"/>
        </w:rPr>
        <w:t xml:space="preserve">s affirmed by </w:t>
      </w:r>
      <w:r w:rsidR="009F4FCC">
        <w:rPr>
          <w:rFonts w:ascii="Times New Roman" w:eastAsia="Times New Roman" w:hAnsi="Times New Roman" w:cs="Times New Roman"/>
          <w:color w:val="000000"/>
          <w:sz w:val="24"/>
          <w:szCs w:val="24"/>
        </w:rPr>
        <w:t xml:space="preserve">vilijoen, </w:t>
      </w:r>
      <w:r w:rsidR="000D3391">
        <w:rPr>
          <w:rFonts w:ascii="Times New Roman" w:eastAsia="Times New Roman" w:hAnsi="Times New Roman" w:cs="Times New Roman"/>
          <w:color w:val="000000"/>
          <w:sz w:val="24"/>
          <w:szCs w:val="24"/>
        </w:rPr>
        <w:t>(</w:t>
      </w:r>
      <w:r w:rsidR="00781516" w:rsidRPr="00010BB6">
        <w:rPr>
          <w:rFonts w:ascii="Times New Roman" w:eastAsia="Times New Roman" w:hAnsi="Times New Roman" w:cs="Times New Roman"/>
          <w:color w:val="000000"/>
          <w:sz w:val="24"/>
          <w:szCs w:val="24"/>
        </w:rPr>
        <w:t>2003)</w:t>
      </w:r>
      <w:r w:rsidR="009F4FCC">
        <w:rPr>
          <w:rFonts w:ascii="Times New Roman" w:eastAsia="Times New Roman" w:hAnsi="Times New Roman" w:cs="Times New Roman"/>
          <w:color w:val="000000"/>
          <w:sz w:val="24"/>
          <w:szCs w:val="24"/>
        </w:rPr>
        <w:t xml:space="preserve"> </w:t>
      </w:r>
      <w:r w:rsidR="000D3391">
        <w:rPr>
          <w:rFonts w:ascii="Times New Roman" w:eastAsia="Times New Roman" w:hAnsi="Times New Roman" w:cs="Times New Roman"/>
          <w:color w:val="000000"/>
          <w:sz w:val="24"/>
          <w:szCs w:val="24"/>
        </w:rPr>
        <w:t>p</w:t>
      </w:r>
      <w:r w:rsidR="00781516" w:rsidRPr="00010BB6">
        <w:rPr>
          <w:rFonts w:ascii="Times New Roman" w:eastAsia="Times New Roman" w:hAnsi="Times New Roman" w:cs="Times New Roman"/>
          <w:color w:val="000000"/>
          <w:sz w:val="24"/>
          <w:szCs w:val="24"/>
        </w:rPr>
        <w:t>ersonal characteristics of student perceptions include attitudes, moods, motives, self-</w:t>
      </w:r>
      <w:r w:rsidR="002B0C96">
        <w:rPr>
          <w:rFonts w:ascii="Times New Roman" w:eastAsia="Times New Roman" w:hAnsi="Times New Roman" w:cs="Times New Roman"/>
          <w:color w:val="000000"/>
          <w:sz w:val="24"/>
          <w:szCs w:val="24"/>
        </w:rPr>
        <w:t>ability</w:t>
      </w:r>
      <w:r w:rsidR="00781516" w:rsidRPr="00010BB6">
        <w:rPr>
          <w:rFonts w:ascii="Times New Roman" w:eastAsia="Times New Roman" w:hAnsi="Times New Roman" w:cs="Times New Roman"/>
          <w:color w:val="000000"/>
          <w:sz w:val="24"/>
          <w:szCs w:val="24"/>
        </w:rPr>
        <w:t xml:space="preserve">, interest, and cognitive structure. </w:t>
      </w:r>
      <w:r w:rsidR="00CF0D66" w:rsidRPr="00010BB6">
        <w:rPr>
          <w:rFonts w:ascii="Times New Roman" w:eastAsia="Times New Roman" w:hAnsi="Times New Roman" w:cs="Times New Roman"/>
          <w:color w:val="000000"/>
          <w:sz w:val="24"/>
          <w:szCs w:val="24"/>
        </w:rPr>
        <w:t xml:space="preserve">Perception is people's sensory experience of the environment around them </w:t>
      </w:r>
      <w:r w:rsidR="00CF0D66" w:rsidRPr="00010BB6">
        <w:rPr>
          <w:rFonts w:ascii="Times New Roman" w:eastAsia="Times New Roman" w:hAnsi="Times New Roman" w:cs="Times New Roman"/>
          <w:color w:val="000000"/>
          <w:sz w:val="24"/>
          <w:szCs w:val="24"/>
        </w:rPr>
        <w:fldChar w:fldCharType="begin" w:fldLock="1"/>
      </w:r>
      <w:r w:rsidR="0098368E" w:rsidRPr="00010BB6">
        <w:rPr>
          <w:rFonts w:ascii="Times New Roman" w:eastAsia="Times New Roman" w:hAnsi="Times New Roman" w:cs="Times New Roman"/>
          <w:color w:val="000000"/>
          <w:sz w:val="24"/>
          <w:szCs w:val="24"/>
        </w:rPr>
        <w:instrText>ADDIN CSL_CITATION {"citationItems":[{"id":"ITEM-1","itemData":{"DOI":"10.31940/soshum.v10i2.1316","ISSN":"20882262","abstract":"____________________________________________________________________ The pandemic of COVID-19 has forced the Indonesian government through its Ministry of Education and Culture to implement policies moving conventional classroom to online classroom. The current study is a collective case study consisting of analysis of survey on students' perceptions of their online learning during the pandemic. Sixty-six students of English Language Education Study Program at Pamane Talino College of Education (STKIP Pamane Talino) were involved. Their perception s of their online classroom that were recorded through a survey. The recorded perceptions are in terms of students' participation, accessibility, material and assignment delivery, and the use of e-learning platforms. The results were then summarized into tables and narrative descriptions. The study identified three major obstacles in conducting online learning in English Language Education Study Program at STKIP Pamane Talino: the first is availability and sustainability of internet connection, the second is accessibility of the teaching media, and the last is the compatibility of tools to access the media. The result of the current study suggests that accessibility is still the major factor influencing the success of online learning. Online learning for English Language Education Study Program at STKIP Pamane Talino, and potentially Indonesia in general, requires some more friendly platforms so that students' participation can be increased. This is especially for students who reside in rural areas with limited internet connections and other support systems.","author":[{"dropping-particle":"","family":"Agung","given":"Antonius Setyawan Nur","non-dropping-particle":"","parse-names":false,"suffix":""},{"dropping-particle":"","family":"Surtikanti","given":"Monika Widyastuti","non-dropping-particle":"","parse-names":false,"suffix":""}],"container-title":"SOSHUM : Jurnal Sosial dan Humaniora","id":"ITEM-1","issue":"2","issued":{"date-parts":[["2020"]]},"page":"225-235","title":"Students’ Perception of Online Learning during COVID-19 Pandemic: A Case Study on the English Students of STKIP Pamane Talino","type":"article-journal","volume":"10"},"uris":["http://www.mendeley.com/documents/?uuid=7dd9569b-7a29-41c8-92a4-a860ddf5fa8c"]}],"mendeley":{"formattedCitation":"(Agung &amp; Surtikanti, 2020)","plainTextFormattedCitation":"(Agung &amp; Surtikanti, 2020)","previouslyFormattedCitation":"(Agung &amp; Surtikanti, 2020)"},"properties":{"noteIndex":0},"schema":"https://github.com/citation-style-language/schema/raw/master/csl-citation.json"}</w:instrText>
      </w:r>
      <w:r w:rsidR="00CF0D66" w:rsidRPr="00010BB6">
        <w:rPr>
          <w:rFonts w:ascii="Times New Roman" w:eastAsia="Times New Roman" w:hAnsi="Times New Roman" w:cs="Times New Roman"/>
          <w:color w:val="000000"/>
          <w:sz w:val="24"/>
          <w:szCs w:val="24"/>
        </w:rPr>
        <w:fldChar w:fldCharType="separate"/>
      </w:r>
      <w:r w:rsidR="00CF0D66" w:rsidRPr="00010BB6">
        <w:rPr>
          <w:rFonts w:ascii="Times New Roman" w:eastAsia="Times New Roman" w:hAnsi="Times New Roman" w:cs="Times New Roman"/>
          <w:noProof/>
          <w:color w:val="000000"/>
          <w:sz w:val="24"/>
          <w:szCs w:val="24"/>
        </w:rPr>
        <w:t>(Agung &amp; Surtikanti, 2020)</w:t>
      </w:r>
      <w:r w:rsidR="00CF0D66" w:rsidRPr="00010BB6">
        <w:rPr>
          <w:rFonts w:ascii="Times New Roman" w:eastAsia="Times New Roman" w:hAnsi="Times New Roman" w:cs="Times New Roman"/>
          <w:color w:val="000000"/>
          <w:sz w:val="24"/>
          <w:szCs w:val="24"/>
        </w:rPr>
        <w:fldChar w:fldCharType="end"/>
      </w:r>
      <w:r w:rsidR="00CF0D66" w:rsidRPr="00010BB6">
        <w:rPr>
          <w:rFonts w:ascii="Times New Roman" w:eastAsia="Times New Roman" w:hAnsi="Times New Roman" w:cs="Times New Roman"/>
          <w:color w:val="000000"/>
          <w:sz w:val="24"/>
          <w:szCs w:val="24"/>
        </w:rPr>
        <w:t xml:space="preserve">. </w:t>
      </w:r>
      <w:r w:rsidR="00783A4E" w:rsidRPr="00010BB6">
        <w:rPr>
          <w:rFonts w:ascii="Times New Roman" w:eastAsia="Times New Roman" w:hAnsi="Times New Roman" w:cs="Times New Roman"/>
          <w:color w:val="000000"/>
          <w:sz w:val="24"/>
          <w:szCs w:val="24"/>
        </w:rPr>
        <w:t>The students</w:t>
      </w:r>
      <w:r w:rsidR="00CF0D66" w:rsidRPr="00010BB6">
        <w:rPr>
          <w:rFonts w:ascii="Times New Roman" w:eastAsia="Times New Roman" w:hAnsi="Times New Roman" w:cs="Times New Roman"/>
          <w:color w:val="000000"/>
          <w:sz w:val="24"/>
          <w:szCs w:val="24"/>
        </w:rPr>
        <w:t xml:space="preserve"> obtain information about the properties and elements of the environment and process it through perceptual processes.</w:t>
      </w:r>
    </w:p>
    <w:p w14:paraId="18DEB49C" w14:textId="77777777" w:rsidR="007C2093"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00CF0D66" w:rsidRPr="00010BB6">
        <w:rPr>
          <w:rFonts w:ascii="Times New Roman" w:eastAsia="Times New Roman" w:hAnsi="Times New Roman" w:cs="Times New Roman"/>
          <w:color w:val="000000"/>
          <w:sz w:val="24"/>
          <w:szCs w:val="24"/>
        </w:rPr>
        <w:t>Based on the description below, it can be concluded that perception is people's opinion</w:t>
      </w:r>
      <w:r w:rsidR="00783A4E" w:rsidRPr="00010BB6">
        <w:rPr>
          <w:rFonts w:ascii="Times New Roman" w:eastAsia="Times New Roman" w:hAnsi="Times New Roman" w:cs="Times New Roman"/>
          <w:color w:val="000000"/>
          <w:sz w:val="24"/>
          <w:szCs w:val="24"/>
        </w:rPr>
        <w:t xml:space="preserve"> about </w:t>
      </w:r>
      <w:r w:rsidR="00214C40" w:rsidRPr="00010BB6">
        <w:rPr>
          <w:rFonts w:ascii="Times New Roman" w:eastAsia="Times New Roman" w:hAnsi="Times New Roman" w:cs="Times New Roman"/>
          <w:color w:val="000000"/>
          <w:sz w:val="24"/>
          <w:szCs w:val="24"/>
        </w:rPr>
        <w:t xml:space="preserve">the </w:t>
      </w:r>
      <w:r w:rsidR="00783A4E" w:rsidRPr="00010BB6">
        <w:rPr>
          <w:rFonts w:ascii="Times New Roman" w:eastAsia="Times New Roman" w:hAnsi="Times New Roman" w:cs="Times New Roman"/>
          <w:color w:val="000000"/>
          <w:sz w:val="24"/>
          <w:szCs w:val="24"/>
        </w:rPr>
        <w:t>process of becoming aware of situations, of adding meaningful associations to sensation</w:t>
      </w:r>
      <w:r w:rsidR="00CF0D66" w:rsidRPr="00010BB6">
        <w:rPr>
          <w:rFonts w:ascii="Times New Roman" w:eastAsia="Times New Roman" w:hAnsi="Times New Roman" w:cs="Times New Roman"/>
          <w:color w:val="000000"/>
          <w:sz w:val="24"/>
          <w:szCs w:val="24"/>
        </w:rPr>
        <w:t>, thought and feeling which is obtained through human sense. The things that are sensed by people are processed into those opinions, thoughts and feelings. All of this can be influenced by people's environment. S</w:t>
      </w:r>
      <w:r w:rsidR="00735F79" w:rsidRPr="00010BB6">
        <w:rPr>
          <w:rFonts w:ascii="Times New Roman" w:eastAsia="Times New Roman" w:hAnsi="Times New Roman" w:cs="Times New Roman"/>
          <w:color w:val="000000"/>
          <w:sz w:val="24"/>
          <w:szCs w:val="24"/>
        </w:rPr>
        <w:t>tudent</w:t>
      </w:r>
      <w:r w:rsidR="00CF0D66" w:rsidRPr="00010BB6">
        <w:rPr>
          <w:rFonts w:ascii="Times New Roman" w:eastAsia="Times New Roman" w:hAnsi="Times New Roman" w:cs="Times New Roman"/>
          <w:color w:val="000000"/>
          <w:sz w:val="24"/>
          <w:szCs w:val="24"/>
        </w:rPr>
        <w:t>s</w:t>
      </w:r>
      <w:r w:rsidR="00E3798B" w:rsidRPr="00010BB6">
        <w:rPr>
          <w:rFonts w:ascii="Times New Roman" w:eastAsia="Times New Roman" w:hAnsi="Times New Roman" w:cs="Times New Roman"/>
          <w:color w:val="000000"/>
          <w:sz w:val="24"/>
          <w:szCs w:val="24"/>
        </w:rPr>
        <w:t>’</w:t>
      </w:r>
      <w:r w:rsidR="00735F79" w:rsidRPr="00010BB6">
        <w:rPr>
          <w:rFonts w:ascii="Times New Roman" w:eastAsia="Times New Roman" w:hAnsi="Times New Roman" w:cs="Times New Roman"/>
          <w:color w:val="000000"/>
          <w:sz w:val="24"/>
          <w:szCs w:val="24"/>
        </w:rPr>
        <w:t xml:space="preserve"> perception is the process of receiving stimulus from students, the processes such as receiving information, feeling the surrounding environment, seeing, hearing, then being processed by the brain. Perception is known as stimulus and nature, can be associated with self-ability, which is derived from the relationship with dimensions, emotional, intellectual, and physical.</w:t>
      </w:r>
    </w:p>
    <w:p w14:paraId="32C38915" w14:textId="77777777" w:rsidR="007C2093" w:rsidRPr="00010BB6" w:rsidRDefault="007C2093"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p>
    <w:p w14:paraId="126EBE41" w14:textId="77777777" w:rsidR="005D6679" w:rsidRPr="00010BB6" w:rsidRDefault="00A1208D" w:rsidP="004D157C">
      <w:pPr>
        <w:pStyle w:val="PERCEPTION"/>
        <w:ind w:left="851" w:hanging="283"/>
      </w:pPr>
      <w:bookmarkStart w:id="46" w:name="_Toc105015525"/>
      <w:bookmarkStart w:id="47" w:name="_Toc112415326"/>
      <w:r w:rsidRPr="00010BB6">
        <w:t>Factors Affecting Student Perceptions</w:t>
      </w:r>
      <w:bookmarkEnd w:id="46"/>
      <w:bookmarkEnd w:id="47"/>
    </w:p>
    <w:p w14:paraId="3D856C00" w14:textId="77777777" w:rsidR="001661C7"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lastRenderedPageBreak/>
        <w:tab/>
      </w:r>
      <w:r w:rsidR="007076C6" w:rsidRPr="00010BB6">
        <w:rPr>
          <w:rFonts w:ascii="Times New Roman" w:eastAsia="Times New Roman" w:hAnsi="Times New Roman" w:cs="Times New Roman"/>
          <w:color w:val="000000"/>
          <w:sz w:val="24"/>
          <w:szCs w:val="24"/>
        </w:rPr>
        <w:t>According to research</w:t>
      </w:r>
      <w:r w:rsidR="001661C7" w:rsidRPr="00010BB6">
        <w:rPr>
          <w:rFonts w:ascii="Times New Roman" w:eastAsia="Times New Roman" w:hAnsi="Times New Roman" w:cs="Times New Roman"/>
          <w:color w:val="000000"/>
          <w:sz w:val="24"/>
          <w:szCs w:val="24"/>
        </w:rPr>
        <w:t xml:space="preserve"> </w:t>
      </w:r>
      <w:r w:rsidR="00EC196D" w:rsidRPr="00010BB6">
        <w:rPr>
          <w:rFonts w:ascii="Times New Roman" w:eastAsia="Times New Roman" w:hAnsi="Times New Roman" w:cs="Times New Roman"/>
          <w:color w:val="000000"/>
          <w:sz w:val="24"/>
          <w:szCs w:val="24"/>
        </w:rPr>
        <w:t xml:space="preserve">Miftah Toha </w:t>
      </w:r>
      <w:r w:rsidR="00857CC8" w:rsidRPr="00010BB6">
        <w:rPr>
          <w:rFonts w:ascii="Times New Roman" w:eastAsia="Times New Roman" w:hAnsi="Times New Roman" w:cs="Times New Roman"/>
          <w:color w:val="000000"/>
          <w:sz w:val="24"/>
          <w:szCs w:val="24"/>
        </w:rPr>
        <w:t xml:space="preserve">(2003) </w:t>
      </w:r>
      <w:r w:rsidR="007076C6" w:rsidRPr="00010BB6">
        <w:rPr>
          <w:rFonts w:ascii="Times New Roman" w:eastAsia="Times New Roman" w:hAnsi="Times New Roman" w:cs="Times New Roman"/>
          <w:color w:val="000000"/>
          <w:sz w:val="24"/>
          <w:szCs w:val="24"/>
        </w:rPr>
        <w:t xml:space="preserve">perception can be divided into two factors, namely internal and external. </w:t>
      </w:r>
      <w:r w:rsidR="00484B66" w:rsidRPr="00010BB6">
        <w:rPr>
          <w:rFonts w:ascii="Times New Roman" w:eastAsia="Times New Roman" w:hAnsi="Times New Roman" w:cs="Times New Roman"/>
          <w:color w:val="000000"/>
          <w:sz w:val="24"/>
          <w:szCs w:val="24"/>
        </w:rPr>
        <w:t>Internal factors include feelings, attitudes and individual personalities, prejudices, desire or expectation, attention (focus), learning process, physical state, mental disorders, values and needs as wel</w:t>
      </w:r>
      <w:r w:rsidR="00EC196D" w:rsidRPr="00010BB6">
        <w:rPr>
          <w:rFonts w:ascii="Times New Roman" w:eastAsia="Times New Roman" w:hAnsi="Times New Roman" w:cs="Times New Roman"/>
          <w:color w:val="000000"/>
          <w:sz w:val="24"/>
          <w:szCs w:val="24"/>
        </w:rPr>
        <w:t>l as interests, and motivations</w:t>
      </w:r>
      <w:r w:rsidR="007076C6" w:rsidRPr="00010BB6">
        <w:rPr>
          <w:rFonts w:ascii="Times New Roman" w:eastAsia="Times New Roman" w:hAnsi="Times New Roman" w:cs="Times New Roman"/>
          <w:color w:val="000000"/>
          <w:sz w:val="24"/>
          <w:szCs w:val="24"/>
        </w:rPr>
        <w:t xml:space="preserve">, while the external factors are related to </w:t>
      </w:r>
      <w:r w:rsidR="00484B66" w:rsidRPr="00010BB6">
        <w:rPr>
          <w:rFonts w:ascii="Times New Roman" w:eastAsia="Times New Roman" w:hAnsi="Times New Roman" w:cs="Times New Roman"/>
          <w:color w:val="000000"/>
          <w:sz w:val="24"/>
          <w:szCs w:val="24"/>
        </w:rPr>
        <w:t>family background, information obtained, knowledge and needs around, intensity, size, opposites, repetition of motion, new and familiar things or unfamiliar objects</w:t>
      </w:r>
      <w:r w:rsidR="00EC196D" w:rsidRPr="00010BB6">
        <w:rPr>
          <w:rFonts w:ascii="Times New Roman" w:eastAsia="Times New Roman" w:hAnsi="Times New Roman" w:cs="Times New Roman"/>
          <w:color w:val="000000"/>
          <w:sz w:val="24"/>
          <w:szCs w:val="24"/>
        </w:rPr>
        <w:t xml:space="preserve">. </w:t>
      </w:r>
      <w:r w:rsidR="00EC196D" w:rsidRPr="00010BB6">
        <w:rPr>
          <w:rFonts w:ascii="Times New Roman" w:eastAsia="Times New Roman" w:hAnsi="Times New Roman" w:cs="Times New Roman"/>
          <w:sz w:val="24"/>
          <w:szCs w:val="24"/>
        </w:rPr>
        <w:t>The following statement is reinforced by</w:t>
      </w:r>
      <w:r w:rsidR="00BE3EFB">
        <w:rPr>
          <w:rFonts w:ascii="Times New Roman" w:eastAsia="Times New Roman" w:hAnsi="Times New Roman" w:cs="Times New Roman"/>
          <w:color w:val="000000"/>
          <w:sz w:val="24"/>
          <w:szCs w:val="24"/>
        </w:rPr>
        <w:t xml:space="preserve"> </w:t>
      </w:r>
      <w:r w:rsidR="007076C6" w:rsidRPr="00010BB6">
        <w:rPr>
          <w:rFonts w:ascii="Times New Roman" w:eastAsia="Times New Roman" w:hAnsi="Times New Roman" w:cs="Times New Roman"/>
          <w:color w:val="000000"/>
          <w:sz w:val="24"/>
          <w:szCs w:val="24"/>
        </w:rPr>
        <w:t>Walgito (20</w:t>
      </w:r>
      <w:r w:rsidR="00EC196D" w:rsidRPr="00010BB6">
        <w:rPr>
          <w:rFonts w:ascii="Times New Roman" w:eastAsia="Times New Roman" w:hAnsi="Times New Roman" w:cs="Times New Roman"/>
          <w:color w:val="000000"/>
          <w:sz w:val="24"/>
          <w:szCs w:val="24"/>
        </w:rPr>
        <w:t>03</w:t>
      </w:r>
      <w:r w:rsidR="007076C6" w:rsidRPr="00010BB6">
        <w:rPr>
          <w:rFonts w:ascii="Times New Roman" w:eastAsia="Times New Roman" w:hAnsi="Times New Roman" w:cs="Times New Roman"/>
          <w:color w:val="000000"/>
          <w:sz w:val="24"/>
          <w:szCs w:val="24"/>
        </w:rPr>
        <w:t xml:space="preserve">) </w:t>
      </w:r>
      <w:r w:rsidR="00EC196D" w:rsidRPr="00010BB6">
        <w:rPr>
          <w:rFonts w:ascii="Times New Roman" w:eastAsia="Times New Roman" w:hAnsi="Times New Roman" w:cs="Times New Roman"/>
          <w:color w:val="000000"/>
          <w:sz w:val="24"/>
          <w:szCs w:val="24"/>
        </w:rPr>
        <w:t>factors that play a role in perceptions can be expressed by several factors, including:</w:t>
      </w:r>
      <w:r w:rsidR="001661C7" w:rsidRPr="00010BB6">
        <w:rPr>
          <w:rFonts w:ascii="Times New Roman" w:eastAsia="Times New Roman" w:hAnsi="Times New Roman" w:cs="Times New Roman"/>
          <w:color w:val="000000"/>
          <w:sz w:val="24"/>
          <w:szCs w:val="24"/>
        </w:rPr>
        <w:t>:</w:t>
      </w:r>
    </w:p>
    <w:p w14:paraId="428D122B" w14:textId="77777777" w:rsidR="00D93F1D" w:rsidRPr="00010BB6" w:rsidRDefault="008D7787" w:rsidP="004D157C">
      <w:pPr>
        <w:pStyle w:val="ListParagraph"/>
        <w:numPr>
          <w:ilvl w:val="4"/>
          <w:numId w:val="8"/>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F</w:t>
      </w:r>
      <w:r w:rsidR="00A1208D" w:rsidRPr="00010BB6">
        <w:rPr>
          <w:rFonts w:ascii="Times New Roman" w:eastAsia="Times New Roman" w:hAnsi="Times New Roman" w:cs="Times New Roman"/>
          <w:color w:val="000000"/>
          <w:sz w:val="24"/>
          <w:szCs w:val="24"/>
        </w:rPr>
        <w:t>irst perception of perpetrators</w:t>
      </w:r>
    </w:p>
    <w:p w14:paraId="38FED11D" w14:textId="77777777" w:rsidR="001661C7" w:rsidRPr="00010BB6" w:rsidRDefault="00D93F1D" w:rsidP="006C1414">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First perception of perpetrators </w:t>
      </w:r>
      <w:r w:rsidR="00A1208D" w:rsidRPr="00010BB6">
        <w:rPr>
          <w:rFonts w:ascii="Times New Roman" w:eastAsia="Times New Roman" w:hAnsi="Times New Roman" w:cs="Times New Roman"/>
          <w:color w:val="000000"/>
          <w:sz w:val="24"/>
          <w:szCs w:val="24"/>
        </w:rPr>
        <w:t xml:space="preserve">is </w:t>
      </w:r>
      <w:r w:rsidR="004F1DCF" w:rsidRPr="00010BB6">
        <w:rPr>
          <w:rFonts w:ascii="Times New Roman" w:eastAsia="Times New Roman" w:hAnsi="Times New Roman" w:cs="Times New Roman"/>
          <w:color w:val="000000"/>
          <w:sz w:val="24"/>
          <w:szCs w:val="24"/>
        </w:rPr>
        <w:t>that an</w:t>
      </w:r>
      <w:r w:rsidR="00A1208D" w:rsidRPr="00010BB6">
        <w:rPr>
          <w:rFonts w:ascii="Times New Roman" w:eastAsia="Times New Roman" w:hAnsi="Times New Roman" w:cs="Times New Roman"/>
          <w:color w:val="000000"/>
          <w:sz w:val="24"/>
          <w:szCs w:val="24"/>
        </w:rPr>
        <w:t xml:space="preserve"> individual's interpretation will be very heavy on an object because personal characteristics greatly influence it, such as attitudes, motives, interests or past experiences, and individual expectations will not be satisfied and have a strong drive </w:t>
      </w:r>
      <w:r w:rsidR="004F1DCF" w:rsidRPr="00010BB6">
        <w:rPr>
          <w:rFonts w:ascii="Times New Roman" w:eastAsia="Times New Roman" w:hAnsi="Times New Roman" w:cs="Times New Roman"/>
          <w:color w:val="000000"/>
          <w:sz w:val="24"/>
          <w:szCs w:val="24"/>
        </w:rPr>
        <w:t>to</w:t>
      </w:r>
      <w:r w:rsidR="00A1208D" w:rsidRPr="00010BB6">
        <w:rPr>
          <w:rFonts w:ascii="Times New Roman" w:eastAsia="Times New Roman" w:hAnsi="Times New Roman" w:cs="Times New Roman"/>
          <w:color w:val="000000"/>
          <w:sz w:val="24"/>
          <w:szCs w:val="24"/>
        </w:rPr>
        <w:t xml:space="preserve"> affect a person's perception. </w:t>
      </w:r>
    </w:p>
    <w:p w14:paraId="22A9290B" w14:textId="77777777" w:rsidR="00DF2A0F" w:rsidRPr="00010BB6" w:rsidRDefault="00A1208D" w:rsidP="004D157C">
      <w:pPr>
        <w:pStyle w:val="ListParagraph"/>
        <w:numPr>
          <w:ilvl w:val="4"/>
          <w:numId w:val="8"/>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Second targets</w:t>
      </w:r>
      <w:r w:rsidR="00D93F1D" w:rsidRPr="00010BB6">
        <w:rPr>
          <w:rFonts w:ascii="Times New Roman" w:eastAsia="Times New Roman" w:hAnsi="Times New Roman" w:cs="Times New Roman"/>
          <w:color w:val="000000"/>
          <w:sz w:val="24"/>
          <w:szCs w:val="24"/>
        </w:rPr>
        <w:t xml:space="preserve"> or object of perception </w:t>
      </w:r>
    </w:p>
    <w:p w14:paraId="4E9846DD" w14:textId="77777777" w:rsidR="001661C7" w:rsidRPr="00010BB6" w:rsidRDefault="00DF2A0F" w:rsidP="004D157C">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It </w:t>
      </w:r>
      <w:r w:rsidR="00D93F1D" w:rsidRPr="00010BB6">
        <w:rPr>
          <w:rFonts w:ascii="Times New Roman" w:eastAsia="Times New Roman" w:hAnsi="Times New Roman" w:cs="Times New Roman"/>
          <w:color w:val="000000"/>
          <w:sz w:val="24"/>
          <w:szCs w:val="24"/>
        </w:rPr>
        <w:t>means that the object of motion, sound, size, and attributes will shape the way we see it. The object creates a stimulus that hits the sense organs or receptors</w:t>
      </w:r>
      <w:r w:rsidR="00A1208D" w:rsidRPr="00010BB6">
        <w:rPr>
          <w:rFonts w:ascii="Times New Roman" w:eastAsia="Times New Roman" w:hAnsi="Times New Roman" w:cs="Times New Roman"/>
          <w:color w:val="000000"/>
          <w:sz w:val="24"/>
          <w:szCs w:val="24"/>
        </w:rPr>
        <w:t xml:space="preserve">. For example, when someone sees an image, the perspective will be different from the others. </w:t>
      </w:r>
    </w:p>
    <w:p w14:paraId="42E36B25" w14:textId="77777777" w:rsidR="00DF2A0F" w:rsidRPr="00010BB6" w:rsidRDefault="00DF2A0F" w:rsidP="004D157C">
      <w:pPr>
        <w:pStyle w:val="ListParagraph"/>
        <w:numPr>
          <w:ilvl w:val="4"/>
          <w:numId w:val="8"/>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Sense </w:t>
      </w:r>
    </w:p>
    <w:p w14:paraId="299242A2" w14:textId="77777777" w:rsidR="00DF2A0F" w:rsidRPr="00010BB6" w:rsidRDefault="00DF2A0F" w:rsidP="004D157C">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lastRenderedPageBreak/>
        <w:t>Sensory devices or receptors are tools to receive stimuli, besides that there must also be sensory nerves as a tool to transmit the stimulus received by the receptor to the central nervous system, namely the brain as the center of consciousness. As a tool to make a response, a motor is needed that can shape one's perception.</w:t>
      </w:r>
    </w:p>
    <w:p w14:paraId="6B1312AC" w14:textId="77777777" w:rsidR="00B616AF" w:rsidRPr="00010BB6" w:rsidRDefault="00892908" w:rsidP="004D157C">
      <w:pPr>
        <w:pStyle w:val="ListParagraph"/>
        <w:numPr>
          <w:ilvl w:val="4"/>
          <w:numId w:val="8"/>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Attention</w:t>
      </w:r>
    </w:p>
    <w:p w14:paraId="55C037CF" w14:textId="77777777" w:rsidR="00892908" w:rsidRPr="00010BB6" w:rsidRDefault="00892908" w:rsidP="004D157C">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To realize or to make a perception requires attention, which is the main step as a preparation in order to make a perception. Attention is the concentration or concentration of all individual activities aimed at a set of objects. These factors make individual perceptions different from each other and will affect individuals in perceiving an object, a stimulus, even though the object is really the same.</w:t>
      </w:r>
    </w:p>
    <w:p w14:paraId="4A29EC9F" w14:textId="77777777" w:rsidR="00466C2D" w:rsidRPr="00010BB6" w:rsidRDefault="004676BE" w:rsidP="00466C2D">
      <w:pPr>
        <w:pStyle w:val="PERCEPTION"/>
        <w:ind w:left="851" w:hanging="284"/>
      </w:pPr>
      <w:bookmarkStart w:id="48" w:name="_Toc105015526"/>
      <w:bookmarkStart w:id="49" w:name="_Toc112415327"/>
      <w:r w:rsidRPr="00010BB6">
        <w:t>Perception Process</w:t>
      </w:r>
      <w:bookmarkEnd w:id="48"/>
      <w:bookmarkEnd w:id="49"/>
      <w:r w:rsidR="00466C2D" w:rsidRPr="00010BB6">
        <w:t xml:space="preserve"> </w:t>
      </w:r>
    </w:p>
    <w:p w14:paraId="4567633B" w14:textId="77777777" w:rsidR="00466C2D" w:rsidRPr="00010BB6" w:rsidRDefault="00466C2D" w:rsidP="00466C2D">
      <w:pPr>
        <w:spacing w:after="0" w:line="480" w:lineRule="auto"/>
        <w:ind w:left="851"/>
        <w:jc w:val="both"/>
        <w:rPr>
          <w:rFonts w:ascii="Times New Roman" w:hAnsi="Times New Roman" w:cs="Times New Roman"/>
          <w:sz w:val="24"/>
          <w:szCs w:val="24"/>
        </w:rPr>
      </w:pPr>
      <w:r w:rsidRPr="00010BB6">
        <w:rPr>
          <w:rFonts w:ascii="Times New Roman" w:hAnsi="Times New Roman" w:cs="Times New Roman"/>
          <w:sz w:val="24"/>
          <w:szCs w:val="24"/>
        </w:rPr>
        <w:t>According to Miftah Toha (2003) the process of forming perceptions based on several stages, including</w:t>
      </w:r>
    </w:p>
    <w:p w14:paraId="2A56B59D" w14:textId="77777777" w:rsidR="006C1414" w:rsidRPr="00010BB6" w:rsidRDefault="004676BE" w:rsidP="006C1414">
      <w:pPr>
        <w:pStyle w:val="ListParagraph"/>
        <w:numPr>
          <w:ilvl w:val="0"/>
          <w:numId w:val="10"/>
        </w:numPr>
        <w:spacing w:after="0" w:line="480" w:lineRule="auto"/>
        <w:ind w:left="1134" w:hanging="283"/>
        <w:jc w:val="both"/>
        <w:rPr>
          <w:rFonts w:ascii="Times New Roman" w:hAnsi="Times New Roman" w:cs="Times New Roman"/>
          <w:sz w:val="24"/>
          <w:szCs w:val="24"/>
        </w:rPr>
      </w:pPr>
      <w:r w:rsidRPr="00010BB6">
        <w:rPr>
          <w:rFonts w:ascii="Times New Roman" w:hAnsi="Times New Roman" w:cs="Times New Roman"/>
          <w:sz w:val="24"/>
          <w:szCs w:val="24"/>
        </w:rPr>
        <w:t xml:space="preserve">Stimulus </w:t>
      </w:r>
    </w:p>
    <w:p w14:paraId="5B820015" w14:textId="77777777" w:rsidR="004676BE" w:rsidRPr="00010BB6" w:rsidRDefault="004676BE" w:rsidP="004676BE">
      <w:pPr>
        <w:pStyle w:val="ListParagraph"/>
        <w:spacing w:after="0" w:line="480" w:lineRule="auto"/>
        <w:ind w:left="1134"/>
        <w:jc w:val="both"/>
        <w:rPr>
          <w:rFonts w:ascii="Times New Roman" w:hAnsi="Times New Roman" w:cs="Times New Roman"/>
          <w:sz w:val="24"/>
          <w:szCs w:val="24"/>
        </w:rPr>
      </w:pPr>
      <w:r w:rsidRPr="00010BB6">
        <w:rPr>
          <w:rFonts w:ascii="Times New Roman" w:hAnsi="Times New Roman" w:cs="Times New Roman"/>
          <w:sz w:val="24"/>
          <w:szCs w:val="24"/>
        </w:rPr>
        <w:t>The occurrence of perception begins when a person is faced with a stimulus that comes from his environment.</w:t>
      </w:r>
    </w:p>
    <w:p w14:paraId="2549FA60" w14:textId="77777777" w:rsidR="006B2A07" w:rsidRPr="00010BB6" w:rsidRDefault="006B2A07" w:rsidP="00466C2D">
      <w:pPr>
        <w:pStyle w:val="ListParagraph"/>
        <w:numPr>
          <w:ilvl w:val="0"/>
          <w:numId w:val="10"/>
        </w:numPr>
        <w:spacing w:after="0" w:line="480" w:lineRule="auto"/>
        <w:ind w:left="1134" w:hanging="283"/>
        <w:jc w:val="both"/>
        <w:rPr>
          <w:rFonts w:ascii="Times New Roman" w:hAnsi="Times New Roman" w:cs="Times New Roman"/>
          <w:sz w:val="24"/>
          <w:szCs w:val="24"/>
        </w:rPr>
      </w:pPr>
      <w:r w:rsidRPr="00010BB6">
        <w:rPr>
          <w:rFonts w:ascii="Times New Roman" w:hAnsi="Times New Roman" w:cs="Times New Roman"/>
          <w:sz w:val="24"/>
          <w:szCs w:val="24"/>
        </w:rPr>
        <w:t>R</w:t>
      </w:r>
      <w:r w:rsidR="004676BE" w:rsidRPr="00010BB6">
        <w:rPr>
          <w:rFonts w:ascii="Times New Roman" w:hAnsi="Times New Roman" w:cs="Times New Roman"/>
          <w:sz w:val="24"/>
          <w:szCs w:val="24"/>
        </w:rPr>
        <w:t>egistration</w:t>
      </w:r>
      <w:r w:rsidRPr="00010BB6">
        <w:rPr>
          <w:rFonts w:ascii="Times New Roman" w:hAnsi="Times New Roman" w:cs="Times New Roman"/>
          <w:sz w:val="24"/>
          <w:szCs w:val="24"/>
        </w:rPr>
        <w:t xml:space="preserve"> </w:t>
      </w:r>
    </w:p>
    <w:p w14:paraId="2216F910" w14:textId="77777777" w:rsidR="004676BE" w:rsidRPr="00010BB6" w:rsidRDefault="004676BE" w:rsidP="006B2A07">
      <w:pPr>
        <w:pStyle w:val="ListParagraph"/>
        <w:spacing w:after="0" w:line="480" w:lineRule="auto"/>
        <w:ind w:left="1134"/>
        <w:jc w:val="both"/>
        <w:rPr>
          <w:rFonts w:ascii="Times New Roman" w:hAnsi="Times New Roman" w:cs="Times New Roman"/>
          <w:sz w:val="24"/>
          <w:szCs w:val="24"/>
        </w:rPr>
      </w:pPr>
      <w:r w:rsidRPr="00010BB6">
        <w:rPr>
          <w:rFonts w:ascii="Times New Roman" w:hAnsi="Times New Roman" w:cs="Times New Roman"/>
          <w:sz w:val="24"/>
          <w:szCs w:val="24"/>
        </w:rPr>
        <w:t>In the registration process, a symptom that appears is a physical mechanism in the form of sensing and a person's requirements throug</w:t>
      </w:r>
      <w:r w:rsidR="004F1DCF" w:rsidRPr="00010BB6">
        <w:rPr>
          <w:rFonts w:ascii="Times New Roman" w:hAnsi="Times New Roman" w:cs="Times New Roman"/>
          <w:sz w:val="24"/>
          <w:szCs w:val="24"/>
        </w:rPr>
        <w:t xml:space="preserve">h </w:t>
      </w:r>
      <w:r w:rsidR="004F1DCF" w:rsidRPr="00010BB6">
        <w:rPr>
          <w:rFonts w:ascii="Times New Roman" w:hAnsi="Times New Roman" w:cs="Times New Roman"/>
          <w:sz w:val="24"/>
          <w:szCs w:val="24"/>
        </w:rPr>
        <w:lastRenderedPageBreak/>
        <w:t>interesting sensory devices. Th</w:t>
      </w:r>
      <w:r w:rsidRPr="00010BB6">
        <w:rPr>
          <w:rFonts w:ascii="Times New Roman" w:hAnsi="Times New Roman" w:cs="Times New Roman"/>
          <w:sz w:val="24"/>
          <w:szCs w:val="24"/>
        </w:rPr>
        <w:t>e people can listen or view the received information, then list all the information sent</w:t>
      </w:r>
      <w:r w:rsidR="006B2A07" w:rsidRPr="00010BB6">
        <w:rPr>
          <w:rFonts w:ascii="Times New Roman" w:hAnsi="Times New Roman" w:cs="Times New Roman"/>
          <w:sz w:val="24"/>
          <w:szCs w:val="24"/>
        </w:rPr>
        <w:t>.</w:t>
      </w:r>
    </w:p>
    <w:p w14:paraId="665D9987" w14:textId="77777777" w:rsidR="006B2A07" w:rsidRPr="00010BB6" w:rsidRDefault="006B2A07" w:rsidP="006B2A07">
      <w:pPr>
        <w:pStyle w:val="ListParagraph"/>
        <w:numPr>
          <w:ilvl w:val="0"/>
          <w:numId w:val="10"/>
        </w:numPr>
        <w:spacing w:after="0" w:line="480" w:lineRule="auto"/>
        <w:ind w:left="1134"/>
        <w:jc w:val="both"/>
        <w:rPr>
          <w:rFonts w:ascii="Times New Roman" w:hAnsi="Times New Roman" w:cs="Times New Roman"/>
          <w:sz w:val="24"/>
          <w:szCs w:val="24"/>
        </w:rPr>
      </w:pPr>
      <w:r w:rsidRPr="00010BB6">
        <w:rPr>
          <w:rFonts w:ascii="Times New Roman" w:hAnsi="Times New Roman" w:cs="Times New Roman"/>
          <w:sz w:val="24"/>
          <w:szCs w:val="24"/>
        </w:rPr>
        <w:t xml:space="preserve">Interpretation </w:t>
      </w:r>
    </w:p>
    <w:p w14:paraId="2FD7AB28" w14:textId="77777777" w:rsidR="00F8188B" w:rsidRPr="00A46B8F" w:rsidRDefault="006B2A07" w:rsidP="00A46B8F">
      <w:pPr>
        <w:pStyle w:val="ListParagraph"/>
        <w:spacing w:after="0" w:line="480" w:lineRule="auto"/>
        <w:ind w:left="1134"/>
        <w:jc w:val="both"/>
        <w:rPr>
          <w:rFonts w:ascii="Times New Roman" w:hAnsi="Times New Roman" w:cs="Times New Roman"/>
          <w:sz w:val="24"/>
          <w:szCs w:val="24"/>
        </w:rPr>
      </w:pPr>
      <w:r w:rsidRPr="00010BB6">
        <w:rPr>
          <w:rFonts w:ascii="Times New Roman" w:hAnsi="Times New Roman" w:cs="Times New Roman"/>
          <w:sz w:val="24"/>
          <w:szCs w:val="24"/>
        </w:rPr>
        <w:t>Interpretation is a very important cognitive aspect of perception, namely the process of giving meaning to the stimulus it receives. The interpretation process relies on a person's way of deepenin</w:t>
      </w:r>
      <w:r w:rsidR="00A46B8F">
        <w:rPr>
          <w:rFonts w:ascii="Times New Roman" w:hAnsi="Times New Roman" w:cs="Times New Roman"/>
          <w:sz w:val="24"/>
          <w:szCs w:val="24"/>
        </w:rPr>
        <w:t>g, motivation, and personality.</w:t>
      </w:r>
    </w:p>
    <w:p w14:paraId="7FCDF292" w14:textId="77777777" w:rsidR="00EA3905" w:rsidRPr="00010BB6" w:rsidRDefault="0098368E" w:rsidP="004D157C">
      <w:p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00EA3905" w:rsidRPr="00010BB6">
        <w:rPr>
          <w:rFonts w:ascii="Times New Roman" w:eastAsia="Times New Roman" w:hAnsi="Times New Roman" w:cs="Times New Roman"/>
          <w:color w:val="000000"/>
          <w:sz w:val="24"/>
          <w:szCs w:val="24"/>
        </w:rPr>
        <w:t xml:space="preserve"> </w:t>
      </w:r>
    </w:p>
    <w:p w14:paraId="1ADFD177" w14:textId="77777777" w:rsidR="00A1208D" w:rsidRPr="00010BB6" w:rsidRDefault="00A1208D" w:rsidP="006B2A07">
      <w:pPr>
        <w:pStyle w:val="SUBCHAPTER2"/>
        <w:ind w:left="567"/>
      </w:pPr>
      <w:bookmarkStart w:id="50" w:name="_Toc105015528"/>
      <w:bookmarkStart w:id="51" w:name="_Toc112415328"/>
      <w:r w:rsidRPr="00010BB6">
        <w:t>Related Research</w:t>
      </w:r>
      <w:bookmarkEnd w:id="50"/>
      <w:bookmarkEnd w:id="51"/>
    </w:p>
    <w:p w14:paraId="1773709D"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t xml:space="preserve">Here are the studies that the researcher found to support the similar variables to be sources for conducting the current research. First </w:t>
      </w:r>
      <w:r w:rsidRPr="00010BB6">
        <w:rPr>
          <w:rFonts w:ascii="Times New Roman" w:eastAsia="Times New Roman" w:hAnsi="Times New Roman" w:cs="Times New Roman"/>
          <w:sz w:val="24"/>
          <w:szCs w:val="24"/>
        </w:rPr>
        <w:t>t</w:t>
      </w:r>
      <w:r w:rsidRPr="00010BB6">
        <w:rPr>
          <w:rFonts w:ascii="Times New Roman" w:eastAsia="Times New Roman" w:hAnsi="Times New Roman" w:cs="Times New Roman"/>
          <w:color w:val="000000"/>
          <w:sz w:val="24"/>
          <w:szCs w:val="24"/>
        </w:rPr>
        <w:t xml:space="preserve">his research related to </w:t>
      </w:r>
      <w:r w:rsidRPr="00010BB6">
        <w:rPr>
          <w:rFonts w:ascii="Times New Roman" w:eastAsia="Times New Roman" w:hAnsi="Times New Roman" w:cs="Times New Roman"/>
          <w:color w:val="000000"/>
          <w:sz w:val="24"/>
          <w:szCs w:val="24"/>
        </w:rPr>
        <w:fldChar w:fldCharType="begin" w:fldLock="1"/>
      </w:r>
      <w:r w:rsidRPr="00010BB6">
        <w:rPr>
          <w:rFonts w:ascii="Times New Roman" w:eastAsia="Times New Roman" w:hAnsi="Times New Roman" w:cs="Times New Roman"/>
          <w:color w:val="000000"/>
          <w:sz w:val="24"/>
          <w:szCs w:val="24"/>
        </w:rPr>
        <w:instrText>ADDIN CSL_CITATION {"citationItems":[{"id":"ITEM-1","itemData":{"ISSN":"2580-0469","author":[{"dropping-particle":"","family":"Samad","given":"Ita Sarmita","non-dropping-particle":"","parse-names":false,"suffix":""},{"dropping-particle":"","family":"Aminullah","given":"Aminullah","non-dropping-particle":"","parse-names":false,"suffix":""}],"container-title":"Edumaspul: Jurnal Pendidikan","id":"ITEM-1","issue":"1","issued":{"date-parts":[["2019"]]},"page":"56-63","title":"Applying ELSA Speak Software in the Pronunciation Class: Students’ Perception","type":"article-journal","volume":"3"},"uris":["http://www.mendeley.com/documents/?uuid=59f78820-3082-452a-92c3-b79458051092"]}],"mendeley":{"formattedCitation":"(Samad &amp; Aminullah, 2019)","manualFormatting":"Samad &amp; Aminullah (2019)","plainTextFormattedCitation":"(Samad &amp; Aminullah, 2019)","previouslyFormattedCitation":"(Samad &amp; Aminullah, 2019)"},"properties":{"noteIndex":0},"schema":"https://github.com/citation-style-language/schema/raw/master/csl-citation.json"}</w:instrText>
      </w:r>
      <w:r w:rsidRPr="00010BB6">
        <w:rPr>
          <w:rFonts w:ascii="Times New Roman" w:eastAsia="Times New Roman" w:hAnsi="Times New Roman" w:cs="Times New Roman"/>
          <w:color w:val="000000"/>
          <w:sz w:val="24"/>
          <w:szCs w:val="24"/>
        </w:rPr>
        <w:fldChar w:fldCharType="separate"/>
      </w:r>
      <w:r w:rsidRPr="00010BB6">
        <w:rPr>
          <w:rFonts w:ascii="Times New Roman" w:eastAsia="Times New Roman" w:hAnsi="Times New Roman" w:cs="Times New Roman"/>
          <w:noProof/>
          <w:color w:val="000000"/>
          <w:sz w:val="24"/>
          <w:szCs w:val="24"/>
        </w:rPr>
        <w:t>Samad &amp; Aminullah (2019)</w:t>
      </w:r>
      <w:r w:rsidRPr="00010BB6">
        <w:rPr>
          <w:rFonts w:ascii="Times New Roman" w:eastAsia="Times New Roman" w:hAnsi="Times New Roman" w:cs="Times New Roman"/>
          <w:color w:val="000000"/>
          <w:sz w:val="24"/>
          <w:szCs w:val="24"/>
        </w:rPr>
        <w:fldChar w:fldCharType="end"/>
      </w:r>
      <w:r w:rsidRPr="00010BB6">
        <w:rPr>
          <w:rFonts w:ascii="Times New Roman" w:eastAsia="Times New Roman" w:hAnsi="Times New Roman" w:cs="Times New Roman"/>
          <w:color w:val="000000"/>
          <w:sz w:val="24"/>
          <w:szCs w:val="24"/>
        </w:rPr>
        <w:t xml:space="preserve"> entitled Applying ELSA Speak Software in the Pronunciation Class: Students’ Perception. The research is aimed to find the perception of students on the media name </w:t>
      </w:r>
      <w:r w:rsidRPr="00010BB6">
        <w:rPr>
          <w:rFonts w:ascii="Times New Roman" w:eastAsia="Times New Roman" w:hAnsi="Times New Roman" w:cs="Times New Roman"/>
          <w:i/>
          <w:color w:val="000000"/>
          <w:sz w:val="24"/>
          <w:szCs w:val="24"/>
        </w:rPr>
        <w:t xml:space="preserve">elsa speak </w:t>
      </w:r>
      <w:r w:rsidRPr="00010BB6">
        <w:rPr>
          <w:rFonts w:ascii="Times New Roman" w:eastAsia="Times New Roman" w:hAnsi="Times New Roman" w:cs="Times New Roman"/>
          <w:color w:val="000000"/>
          <w:sz w:val="24"/>
          <w:szCs w:val="24"/>
        </w:rPr>
        <w:t xml:space="preserve">in </w:t>
      </w:r>
      <w:r w:rsidRPr="00010BB6">
        <w:rPr>
          <w:rFonts w:ascii="Times New Roman" w:eastAsia="Times New Roman" w:hAnsi="Times New Roman" w:cs="Times New Roman"/>
          <w:sz w:val="24"/>
          <w:szCs w:val="24"/>
        </w:rPr>
        <w:t>pronunciation</w:t>
      </w:r>
      <w:r w:rsidRPr="00010BB6">
        <w:rPr>
          <w:rFonts w:ascii="Times New Roman" w:eastAsia="Times New Roman" w:hAnsi="Times New Roman" w:cs="Times New Roman"/>
          <w:color w:val="000000"/>
          <w:sz w:val="24"/>
          <w:szCs w:val="24"/>
        </w:rPr>
        <w:t xml:space="preserve"> class. Researchers consider that pronunciation as a communication tool must be done intensively. Therefore, the learning method must be changed. The researcher stated that the problems faced by students based on their perceptions needed the media to help them in learning pronunciation. Researchers used qualitative methods to analyze cases. The results of this study saw that students agreed that the Elsa Speak application was very helpful in learning pronunciation.</w:t>
      </w:r>
    </w:p>
    <w:p w14:paraId="42B3FB38"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ab/>
      </w:r>
      <w:r w:rsidRPr="00010BB6">
        <w:rPr>
          <w:rFonts w:ascii="Times New Roman" w:eastAsia="Times New Roman" w:hAnsi="Times New Roman" w:cs="Times New Roman"/>
          <w:sz w:val="24"/>
          <w:szCs w:val="24"/>
        </w:rPr>
        <w:tab/>
        <w:t xml:space="preserve">Second, this research related to </w:t>
      </w:r>
      <w:r w:rsidRPr="00010BB6">
        <w:rPr>
          <w:rFonts w:ascii="Times New Roman" w:eastAsia="Times New Roman" w:hAnsi="Times New Roman" w:cs="Times New Roman"/>
          <w:sz w:val="24"/>
          <w:szCs w:val="24"/>
        </w:rPr>
        <w:fldChar w:fldCharType="begin" w:fldLock="1"/>
      </w:r>
      <w:r w:rsidR="0019194D" w:rsidRPr="00010BB6">
        <w:rPr>
          <w:rFonts w:ascii="Times New Roman" w:eastAsia="Times New Roman" w:hAnsi="Times New Roman" w:cs="Times New Roman"/>
          <w:sz w:val="24"/>
          <w:szCs w:val="24"/>
        </w:rPr>
        <w:instrText>ADDIN CSL_CITATION {"citationItems":[{"id":"ITEM-1","itemData":{"author":[{"dropping-particle":"","family":"Ambarwati","given":"Rosta","non-dropping-particle":"","parse-names":false,"suffix":""},{"dropping-particle":"","family":"Utami","given":"Alvi Rayhan","non-dropping-particle":"","parse-names":false,"suffix":""}],"id":"ITEM-1","issue":"1","issued":{"date-parts":[["2022"]]},"page":"1-13","title":"IMPROVING STUDENTS ’ PRONUNCIATION AND VOCABULARY THROUGH CAMBRIDGE ONLINE","type":"article-journal","volume":"2"},"uris":["http://www.mendeley.com/documents/?uuid=f6a1f1a9-3ec7-4dcb-acab-225f2d7f439e"]}],"mendeley":{"formattedCitation":"(Rosta Ambarwati &amp; Utami, 2022)","manualFormatting":"Ambarwati &amp; Utami (2022)","plainTextFormattedCitation":"(Rosta Ambarwati &amp; Utami, 2022)","previouslyFormattedCitation":"(Rosta Ambarwati &amp; Utami, 2022)"},"properties":{"noteIndex":0},"schema":"https://github.com/citation-style-language/schema/raw/master/csl-citation.json"}</w:instrText>
      </w:r>
      <w:r w:rsidRPr="00010BB6">
        <w:rPr>
          <w:rFonts w:ascii="Times New Roman" w:eastAsia="Times New Roman" w:hAnsi="Times New Roman" w:cs="Times New Roman"/>
          <w:sz w:val="24"/>
          <w:szCs w:val="24"/>
        </w:rPr>
        <w:fldChar w:fldCharType="separate"/>
      </w:r>
      <w:r w:rsidRPr="00010BB6">
        <w:rPr>
          <w:rFonts w:ascii="Times New Roman" w:eastAsia="Times New Roman" w:hAnsi="Times New Roman" w:cs="Times New Roman"/>
          <w:noProof/>
          <w:sz w:val="24"/>
          <w:szCs w:val="24"/>
        </w:rPr>
        <w:t>Ambarwati &amp; Utami (2022)</w:t>
      </w:r>
      <w:r w:rsidRPr="00010BB6">
        <w:rPr>
          <w:rFonts w:ascii="Times New Roman" w:eastAsia="Times New Roman" w:hAnsi="Times New Roman" w:cs="Times New Roman"/>
          <w:sz w:val="24"/>
          <w:szCs w:val="24"/>
        </w:rPr>
        <w:fldChar w:fldCharType="end"/>
      </w:r>
      <w:r w:rsidRPr="00010BB6">
        <w:rPr>
          <w:rFonts w:ascii="Times New Roman" w:eastAsia="Times New Roman" w:hAnsi="Times New Roman" w:cs="Times New Roman"/>
          <w:sz w:val="24"/>
          <w:szCs w:val="24"/>
        </w:rPr>
        <w:t xml:space="preserve"> entitled Improvin</w:t>
      </w:r>
      <w:r w:rsidRPr="00010BB6">
        <w:rPr>
          <w:rFonts w:ascii="Times New Roman" w:eastAsia="Times New Roman" w:hAnsi="Times New Roman" w:cs="Times New Roman"/>
          <w:color w:val="000000"/>
          <w:sz w:val="24"/>
          <w:szCs w:val="24"/>
        </w:rPr>
        <w:t>g</w:t>
      </w:r>
      <w:r w:rsidRPr="00010BB6">
        <w:rPr>
          <w:rFonts w:ascii="Times New Roman" w:eastAsia="Times New Roman" w:hAnsi="Times New Roman" w:cs="Times New Roman"/>
          <w:sz w:val="24"/>
          <w:szCs w:val="24"/>
        </w:rPr>
        <w:t xml:space="preserve"> Students Pronunciation and Vocabulary T</w:t>
      </w:r>
      <w:r w:rsidRPr="00010BB6">
        <w:rPr>
          <w:rFonts w:ascii="Times New Roman" w:eastAsia="Times New Roman" w:hAnsi="Times New Roman" w:cs="Times New Roman"/>
          <w:color w:val="000000"/>
          <w:sz w:val="24"/>
          <w:szCs w:val="24"/>
        </w:rPr>
        <w:t>h</w:t>
      </w:r>
      <w:r w:rsidRPr="00010BB6">
        <w:rPr>
          <w:rFonts w:ascii="Times New Roman" w:eastAsia="Times New Roman" w:hAnsi="Times New Roman" w:cs="Times New Roman"/>
          <w:sz w:val="24"/>
          <w:szCs w:val="24"/>
        </w:rPr>
        <w:t>rou</w:t>
      </w:r>
      <w:r w:rsidRPr="00010BB6">
        <w:rPr>
          <w:rFonts w:ascii="Times New Roman" w:eastAsia="Times New Roman" w:hAnsi="Times New Roman" w:cs="Times New Roman"/>
          <w:color w:val="000000"/>
          <w:sz w:val="24"/>
          <w:szCs w:val="24"/>
        </w:rPr>
        <w:t>gh</w:t>
      </w:r>
      <w:r w:rsidRPr="00010BB6">
        <w:rPr>
          <w:rFonts w:ascii="Times New Roman" w:eastAsia="Times New Roman" w:hAnsi="Times New Roman" w:cs="Times New Roman"/>
          <w:sz w:val="24"/>
          <w:szCs w:val="24"/>
        </w:rPr>
        <w:t xml:space="preserve"> Cambridge Online. The purpose of the researcher is to analyze the influence of using Online Cambridge Dictionary toward students' pronunciation and vocabulary. The researcher conducted the research at a writing class sample with 25 participants. Using this dictionary hopefully can help us to know how to pronounce words in a better way and enrich our vocabulary. Online Cambridge dictionary has become one of the best dictionaries that students can use in the class. The results of this study, the researcher found that the existence of the online dictionary is important for English learners, especially for the online Cambridge dictionary but, the students or the participant only access that website or application only at the time that they want. They do not often use this dictionary. It means they only use this application when they need it. </w:t>
      </w:r>
    </w:p>
    <w:p w14:paraId="0DB9786D"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r>
      <w:r w:rsidRPr="00010BB6">
        <w:rPr>
          <w:rFonts w:ascii="Times New Roman" w:eastAsia="Times New Roman" w:hAnsi="Times New Roman" w:cs="Times New Roman"/>
          <w:sz w:val="24"/>
          <w:szCs w:val="24"/>
        </w:rPr>
        <w:tab/>
        <w:t>Therefore, it will take them a long time to properly learn vocabulary and pronunciation. The researcher  suggests that participants can often use the dictionary to make sure they really get the benefit from using this online dictionary. The Online Cambridge dictionary is  very good to use as a media to support speaking classes. This provokes students to learn actively and happily in class. They don't have to worry about making mistakes during speaking practice because the app gives them real-time feedback and advises them on what to do.</w:t>
      </w:r>
    </w:p>
    <w:p w14:paraId="1F4DA259" w14:textId="77777777" w:rsidR="00F8188B" w:rsidRDefault="00E3798B" w:rsidP="009F4FC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ab/>
      </w:r>
      <w:r w:rsidRPr="00010BB6">
        <w:rPr>
          <w:rFonts w:ascii="Times New Roman" w:eastAsia="Times New Roman" w:hAnsi="Times New Roman" w:cs="Times New Roman"/>
          <w:sz w:val="24"/>
          <w:szCs w:val="24"/>
        </w:rPr>
        <w:tab/>
        <w:t xml:space="preserve">Third, </w:t>
      </w:r>
      <w:r w:rsidR="00BE3EFB">
        <w:rPr>
          <w:rFonts w:ascii="Times New Roman" w:eastAsia="Times New Roman" w:hAnsi="Times New Roman" w:cs="Times New Roman"/>
          <w:sz w:val="24"/>
          <w:szCs w:val="24"/>
        </w:rPr>
        <w:t xml:space="preserve">this research related to </w:t>
      </w:r>
      <w:r w:rsidR="00BE3EFB">
        <w:rPr>
          <w:rFonts w:ascii="Times New Roman" w:eastAsia="Times New Roman" w:hAnsi="Times New Roman" w:cs="Times New Roman"/>
          <w:sz w:val="24"/>
          <w:szCs w:val="24"/>
        </w:rPr>
        <w:fldChar w:fldCharType="begin" w:fldLock="1"/>
      </w:r>
      <w:r w:rsidR="00BE3EFB">
        <w:rPr>
          <w:rFonts w:ascii="Times New Roman" w:eastAsia="Times New Roman" w:hAnsi="Times New Roman" w:cs="Times New Roman"/>
          <w:sz w:val="24"/>
          <w:szCs w:val="24"/>
        </w:rPr>
        <w:instrText>ADDIN CSL_CITATION {"citationItems":[{"id":"ITEM-1","itemData":{"abstract":"Student in Indonesia has many regional accents. It influences them when they are pronouncing English words. Most of them thought that pronunciation is quite-hard. However, with the use of application media could help students in the learning process. One of the applications that can be used as a medium to improve the student pronunciation is JOOX. In this paper, the researcher will investigate student's perception towards the use of JOOX Application to improve their pronunciation. Furthermore, the researcher uses descriptive qualitative as a method of the study. The participants of the study are 20 students of English Education batch 17 at Universitas Teknokrat Indonesia. Data were collected through questionnaire and interview. After collecting the data, the researcher analyzes the data by tabulating data. The result revealed that most of the students (74%) are agreed that JOOX application help them to get better pronunciation with the help of lyrics features in JOOX application.","author":[{"dropping-particle":"","family":"Rahmania","given":"Anggun Hervi","non-dropping-particle":"","parse-names":false,"suffix":""},{"dropping-particle":"","family":"Mandasari","given":"Berlinda","non-dropping-particle":"","parse-names":false,"suffix":""}],"container-title":"Journal of English Language Teaching and Learning (JELTL)","id":"ITEM-1","issue":"1","issued":{"date-parts":[["2021"]]},"page":"39-44","title":"Students' Perception Towards the Use of Joox Application To Improve Students' Pronunciation","type":"article-journal","volume":"2"},"uris":["http://www.mendeley.com/documents/?uuid=a85aca42-25d8-4787-bd29-9723ad7b1366"]}],"mendeley":{"formattedCitation":"(Rahmania &amp; Mandasari, 2021)","plainTextFormattedCitation":"(Rahmania &amp; Mandasari, 2021)"},"properties":{"noteIndex":0},"schema":"https://github.com/citation-style-language/schema/raw/master/csl-citation.json"}</w:instrText>
      </w:r>
      <w:r w:rsidR="00BE3EFB">
        <w:rPr>
          <w:rFonts w:ascii="Times New Roman" w:eastAsia="Times New Roman" w:hAnsi="Times New Roman" w:cs="Times New Roman"/>
          <w:sz w:val="24"/>
          <w:szCs w:val="24"/>
        </w:rPr>
        <w:fldChar w:fldCharType="separate"/>
      </w:r>
      <w:r w:rsidR="00BE3EFB" w:rsidRPr="00BE3EFB">
        <w:rPr>
          <w:rFonts w:ascii="Times New Roman" w:eastAsia="Times New Roman" w:hAnsi="Times New Roman" w:cs="Times New Roman"/>
          <w:noProof/>
          <w:sz w:val="24"/>
          <w:szCs w:val="24"/>
        </w:rPr>
        <w:t>(Rahmania &amp; Mandasari, 2021)</w:t>
      </w:r>
      <w:r w:rsidR="00BE3EFB">
        <w:rPr>
          <w:rFonts w:ascii="Times New Roman" w:eastAsia="Times New Roman" w:hAnsi="Times New Roman" w:cs="Times New Roman"/>
          <w:sz w:val="24"/>
          <w:szCs w:val="24"/>
        </w:rPr>
        <w:fldChar w:fldCharType="end"/>
      </w:r>
      <w:r w:rsidR="00BE3EFB">
        <w:rPr>
          <w:rFonts w:ascii="Times New Roman" w:eastAsia="Times New Roman" w:hAnsi="Times New Roman" w:cs="Times New Roman"/>
          <w:sz w:val="24"/>
          <w:szCs w:val="24"/>
        </w:rPr>
        <w:t xml:space="preserve"> </w:t>
      </w:r>
      <w:r w:rsidR="00A1208D" w:rsidRPr="00010BB6">
        <w:rPr>
          <w:rFonts w:ascii="Times New Roman" w:eastAsia="Times New Roman" w:hAnsi="Times New Roman" w:cs="Times New Roman"/>
          <w:sz w:val="24"/>
          <w:szCs w:val="24"/>
        </w:rPr>
        <w:t xml:space="preserve">entitled </w:t>
      </w:r>
      <w:r w:rsidR="00BE3EFB" w:rsidRPr="00BE3EFB">
        <w:rPr>
          <w:rFonts w:ascii="Times New Roman" w:eastAsia="Times New Roman" w:hAnsi="Times New Roman" w:cs="Times New Roman"/>
          <w:sz w:val="24"/>
          <w:szCs w:val="24"/>
        </w:rPr>
        <w:t>Students' Perception Towards the Use of Joox Application To Improve Students' Pronunciation. The research is aimed to analyze perception students the use of Joox application in pronunciation class</w:t>
      </w:r>
      <w:r w:rsidR="00A1208D" w:rsidRPr="00010BB6">
        <w:rPr>
          <w:rFonts w:ascii="Times New Roman" w:eastAsia="Times New Roman" w:hAnsi="Times New Roman" w:cs="Times New Roman"/>
          <w:sz w:val="24"/>
          <w:szCs w:val="24"/>
        </w:rPr>
        <w:t xml:space="preserve">. </w:t>
      </w:r>
      <w:r w:rsidR="00A1208D" w:rsidRPr="00A46B8F">
        <w:rPr>
          <w:rFonts w:ascii="Times New Roman" w:eastAsia="Times New Roman" w:hAnsi="Times New Roman" w:cs="Times New Roman"/>
          <w:sz w:val="24"/>
          <w:szCs w:val="24"/>
        </w:rPr>
        <w:t>Regarding research questions about</w:t>
      </w:r>
      <w:r w:rsidR="00A1208D" w:rsidRPr="00010BB6">
        <w:rPr>
          <w:rFonts w:ascii="Times New Roman" w:eastAsia="Times New Roman" w:hAnsi="Times New Roman" w:cs="Times New Roman"/>
          <w:sz w:val="24"/>
          <w:szCs w:val="24"/>
        </w:rPr>
        <w:t xml:space="preserve"> student </w:t>
      </w:r>
      <w:r w:rsidR="006F4B19">
        <w:rPr>
          <w:rFonts w:ascii="Times New Roman" w:eastAsia="Times New Roman" w:hAnsi="Times New Roman" w:cs="Times New Roman"/>
          <w:sz w:val="24"/>
          <w:szCs w:val="24"/>
        </w:rPr>
        <w:t>perception</w:t>
      </w:r>
      <w:r w:rsidR="00A1208D" w:rsidRPr="00010BB6">
        <w:rPr>
          <w:rFonts w:ascii="Times New Roman" w:eastAsia="Times New Roman" w:hAnsi="Times New Roman" w:cs="Times New Roman"/>
          <w:sz w:val="24"/>
          <w:szCs w:val="24"/>
        </w:rPr>
        <w:t xml:space="preserve"> on the application of </w:t>
      </w:r>
      <w:r w:rsidR="006F4B19">
        <w:rPr>
          <w:rFonts w:ascii="Times New Roman" w:eastAsia="Times New Roman" w:hAnsi="Times New Roman" w:cs="Times New Roman"/>
          <w:sz w:val="24"/>
          <w:szCs w:val="24"/>
        </w:rPr>
        <w:t>Joox</w:t>
      </w:r>
      <w:r w:rsidR="00A1208D" w:rsidRPr="00010BB6">
        <w:rPr>
          <w:rFonts w:ascii="Times New Roman" w:eastAsia="Times New Roman" w:hAnsi="Times New Roman" w:cs="Times New Roman"/>
          <w:sz w:val="24"/>
          <w:szCs w:val="24"/>
        </w:rPr>
        <w:t xml:space="preserve"> </w:t>
      </w:r>
      <w:r w:rsidR="006F4B19">
        <w:rPr>
          <w:rFonts w:ascii="Times New Roman" w:eastAsia="Times New Roman" w:hAnsi="Times New Roman" w:cs="Times New Roman"/>
          <w:sz w:val="24"/>
          <w:szCs w:val="24"/>
        </w:rPr>
        <w:t>to imptove students pronunciation</w:t>
      </w:r>
      <w:r w:rsidR="00A1208D" w:rsidRPr="00010BB6">
        <w:rPr>
          <w:rFonts w:ascii="Times New Roman" w:eastAsia="Times New Roman" w:hAnsi="Times New Roman" w:cs="Times New Roman"/>
          <w:sz w:val="24"/>
          <w:szCs w:val="24"/>
        </w:rPr>
        <w:t xml:space="preserve">, </w:t>
      </w:r>
      <w:r w:rsidR="006F4B19">
        <w:rPr>
          <w:rFonts w:ascii="Times New Roman" w:eastAsia="Times New Roman" w:hAnsi="Times New Roman" w:cs="Times New Roman"/>
          <w:sz w:val="24"/>
          <w:szCs w:val="24"/>
        </w:rPr>
        <w:t>t</w:t>
      </w:r>
      <w:r w:rsidR="006F4B19" w:rsidRPr="00010BB6">
        <w:rPr>
          <w:rFonts w:ascii="Times New Roman" w:eastAsia="Times New Roman" w:hAnsi="Times New Roman" w:cs="Times New Roman"/>
          <w:sz w:val="24"/>
          <w:szCs w:val="24"/>
        </w:rPr>
        <w:t>h</w:t>
      </w:r>
      <w:r w:rsidR="006F4B19">
        <w:rPr>
          <w:rFonts w:ascii="Times New Roman" w:eastAsia="Times New Roman" w:hAnsi="Times New Roman" w:cs="Times New Roman"/>
          <w:sz w:val="24"/>
          <w:szCs w:val="24"/>
        </w:rPr>
        <w:t>e researc</w:t>
      </w:r>
      <w:r w:rsidR="006F4B19" w:rsidRPr="00010BB6">
        <w:rPr>
          <w:rFonts w:ascii="Times New Roman" w:eastAsia="Times New Roman" w:hAnsi="Times New Roman" w:cs="Times New Roman"/>
          <w:sz w:val="24"/>
          <w:szCs w:val="24"/>
        </w:rPr>
        <w:t>h</w:t>
      </w:r>
      <w:r w:rsidR="006F4B19">
        <w:rPr>
          <w:rFonts w:ascii="Times New Roman" w:eastAsia="Times New Roman" w:hAnsi="Times New Roman" w:cs="Times New Roman"/>
          <w:sz w:val="24"/>
          <w:szCs w:val="24"/>
        </w:rPr>
        <w:t xml:space="preserve">er </w:t>
      </w:r>
      <w:r w:rsidR="00A1208D" w:rsidRPr="00010BB6">
        <w:rPr>
          <w:rFonts w:ascii="Times New Roman" w:eastAsia="Times New Roman" w:hAnsi="Times New Roman" w:cs="Times New Roman"/>
          <w:sz w:val="24"/>
          <w:szCs w:val="24"/>
        </w:rPr>
        <w:t xml:space="preserve">getting a good response from students, positive responses were given by students to the application of </w:t>
      </w:r>
      <w:r w:rsidR="006F4B19">
        <w:rPr>
          <w:rFonts w:ascii="Times New Roman" w:eastAsia="Times New Roman" w:hAnsi="Times New Roman" w:cs="Times New Roman"/>
          <w:sz w:val="24"/>
          <w:szCs w:val="24"/>
        </w:rPr>
        <w:t>Joox</w:t>
      </w:r>
      <w:r w:rsidR="00A1208D" w:rsidRPr="00010BB6">
        <w:rPr>
          <w:rFonts w:ascii="Times New Roman" w:eastAsia="Times New Roman" w:hAnsi="Times New Roman" w:cs="Times New Roman"/>
          <w:sz w:val="24"/>
          <w:szCs w:val="24"/>
        </w:rPr>
        <w:t xml:space="preserve"> </w:t>
      </w:r>
      <w:r w:rsidR="006F4B19" w:rsidRPr="00BE3EFB">
        <w:rPr>
          <w:rFonts w:ascii="Times New Roman" w:eastAsia="Times New Roman" w:hAnsi="Times New Roman" w:cs="Times New Roman"/>
          <w:sz w:val="24"/>
          <w:szCs w:val="24"/>
        </w:rPr>
        <w:t>To Improve Students' Pronunciation</w:t>
      </w:r>
      <w:r w:rsidR="00A1208D" w:rsidRPr="00010BB6">
        <w:rPr>
          <w:rFonts w:ascii="Times New Roman" w:eastAsia="Times New Roman" w:hAnsi="Times New Roman" w:cs="Times New Roman"/>
          <w:sz w:val="24"/>
          <w:szCs w:val="24"/>
        </w:rPr>
        <w:t xml:space="preserve">. They said that when they learned to use the </w:t>
      </w:r>
      <w:r w:rsidR="006F4B19">
        <w:rPr>
          <w:rFonts w:ascii="Times New Roman" w:eastAsia="Times New Roman" w:hAnsi="Times New Roman" w:cs="Times New Roman"/>
          <w:sz w:val="24"/>
          <w:szCs w:val="24"/>
        </w:rPr>
        <w:t>Joox</w:t>
      </w:r>
      <w:r w:rsidR="00A1208D" w:rsidRPr="00010BB6">
        <w:rPr>
          <w:rFonts w:ascii="Times New Roman" w:eastAsia="Times New Roman" w:hAnsi="Times New Roman" w:cs="Times New Roman"/>
          <w:sz w:val="24"/>
          <w:szCs w:val="24"/>
        </w:rPr>
        <w:t xml:space="preserve"> application, it really helped them to have the courage to speak</w:t>
      </w:r>
      <w:r w:rsidR="006F4B19">
        <w:rPr>
          <w:rFonts w:ascii="Times New Roman" w:eastAsia="Times New Roman" w:hAnsi="Times New Roman" w:cs="Times New Roman"/>
          <w:sz w:val="24"/>
          <w:szCs w:val="24"/>
        </w:rPr>
        <w:t xml:space="preserve"> and pronunciation</w:t>
      </w:r>
      <w:r w:rsidR="00A1208D" w:rsidRPr="00010BB6">
        <w:rPr>
          <w:rFonts w:ascii="Times New Roman" w:eastAsia="Times New Roman" w:hAnsi="Times New Roman" w:cs="Times New Roman"/>
          <w:sz w:val="24"/>
          <w:szCs w:val="24"/>
        </w:rPr>
        <w:t xml:space="preserve">. All students answered that the application of the </w:t>
      </w:r>
      <w:r w:rsidR="006F4B19">
        <w:rPr>
          <w:rFonts w:ascii="Times New Roman" w:eastAsia="Times New Roman" w:hAnsi="Times New Roman" w:cs="Times New Roman"/>
          <w:sz w:val="24"/>
          <w:szCs w:val="24"/>
        </w:rPr>
        <w:t>Joox</w:t>
      </w:r>
      <w:r w:rsidR="00A1208D" w:rsidRPr="00010BB6">
        <w:rPr>
          <w:rFonts w:ascii="Times New Roman" w:eastAsia="Times New Roman" w:hAnsi="Times New Roman" w:cs="Times New Roman"/>
          <w:sz w:val="24"/>
          <w:szCs w:val="24"/>
        </w:rPr>
        <w:t xml:space="preserve"> </w:t>
      </w:r>
      <w:r w:rsidR="006F4B19">
        <w:rPr>
          <w:rFonts w:ascii="Times New Roman" w:eastAsia="Times New Roman" w:hAnsi="Times New Roman" w:cs="Times New Roman"/>
          <w:sz w:val="24"/>
          <w:szCs w:val="24"/>
        </w:rPr>
        <w:t>to improve pronunciation</w:t>
      </w:r>
      <w:r w:rsidR="00A1208D" w:rsidRPr="00010BB6">
        <w:rPr>
          <w:rFonts w:ascii="Times New Roman" w:eastAsia="Times New Roman" w:hAnsi="Times New Roman" w:cs="Times New Roman"/>
          <w:sz w:val="24"/>
          <w:szCs w:val="24"/>
        </w:rPr>
        <w:t xml:space="preserve"> was useful, they said that the </w:t>
      </w:r>
      <w:r w:rsidR="006F4B19">
        <w:rPr>
          <w:rFonts w:ascii="Times New Roman" w:eastAsia="Times New Roman" w:hAnsi="Times New Roman" w:cs="Times New Roman"/>
          <w:sz w:val="24"/>
          <w:szCs w:val="24"/>
        </w:rPr>
        <w:t>Joox</w:t>
      </w:r>
      <w:r w:rsidR="00A1208D" w:rsidRPr="00010BB6">
        <w:rPr>
          <w:rFonts w:ascii="Times New Roman" w:eastAsia="Times New Roman" w:hAnsi="Times New Roman" w:cs="Times New Roman"/>
          <w:sz w:val="24"/>
          <w:szCs w:val="24"/>
        </w:rPr>
        <w:t xml:space="preserve"> application could be used to </w:t>
      </w:r>
      <w:r w:rsidR="006F4B19">
        <w:rPr>
          <w:rFonts w:ascii="Times New Roman" w:eastAsia="Times New Roman" w:hAnsi="Times New Roman" w:cs="Times New Roman"/>
          <w:sz w:val="24"/>
          <w:szCs w:val="24"/>
        </w:rPr>
        <w:t>improve pronunciation</w:t>
      </w:r>
      <w:r w:rsidR="00A1208D" w:rsidRPr="00010BB6">
        <w:rPr>
          <w:rFonts w:ascii="Times New Roman" w:eastAsia="Times New Roman" w:hAnsi="Times New Roman" w:cs="Times New Roman"/>
          <w:sz w:val="24"/>
          <w:szCs w:val="24"/>
        </w:rPr>
        <w:t xml:space="preserve">, besides that this application was easy to use and fun because it was the first time using it. Researchers used qualitative methods to analyze cases. The results of this study saw that students agreed that the </w:t>
      </w:r>
      <w:r w:rsidR="008168CF">
        <w:rPr>
          <w:rFonts w:ascii="Times New Roman" w:eastAsia="Times New Roman" w:hAnsi="Times New Roman" w:cs="Times New Roman"/>
          <w:sz w:val="24"/>
          <w:szCs w:val="24"/>
        </w:rPr>
        <w:t>Joox</w:t>
      </w:r>
      <w:r w:rsidR="00A1208D" w:rsidRPr="00010BB6">
        <w:rPr>
          <w:rFonts w:ascii="Times New Roman" w:eastAsia="Times New Roman" w:hAnsi="Times New Roman" w:cs="Times New Roman"/>
          <w:sz w:val="24"/>
          <w:szCs w:val="24"/>
        </w:rPr>
        <w:t xml:space="preserve"> application was very helpful </w:t>
      </w:r>
      <w:r w:rsidR="008168CF">
        <w:rPr>
          <w:rFonts w:ascii="Times New Roman" w:eastAsia="Times New Roman" w:hAnsi="Times New Roman" w:cs="Times New Roman"/>
          <w:sz w:val="24"/>
          <w:szCs w:val="24"/>
        </w:rPr>
        <w:t>to imptove pronunciation</w:t>
      </w:r>
      <w:r w:rsidR="00A1208D" w:rsidRPr="00010BB6">
        <w:rPr>
          <w:rFonts w:ascii="Times New Roman" w:eastAsia="Times New Roman" w:hAnsi="Times New Roman" w:cs="Times New Roman"/>
          <w:sz w:val="24"/>
          <w:szCs w:val="24"/>
        </w:rPr>
        <w:t>.</w:t>
      </w:r>
      <w:bookmarkStart w:id="52" w:name="_heading=h.1fob9te" w:colFirst="0" w:colLast="0"/>
      <w:bookmarkEnd w:id="52"/>
    </w:p>
    <w:p w14:paraId="005A0561" w14:textId="77777777" w:rsidR="009F4FCC" w:rsidRDefault="009F4FCC" w:rsidP="009F4FC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188D13F0" w14:textId="77777777" w:rsidR="009F4FCC" w:rsidRDefault="009F4FCC" w:rsidP="009F4FC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77428C6B" w14:textId="77777777" w:rsidR="009F4FCC" w:rsidRDefault="009F4FCC" w:rsidP="009F4FC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4F11CFD9" w14:textId="77777777" w:rsidR="009F4FCC" w:rsidRDefault="009F4FCC" w:rsidP="009F4FC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795FA84C" w14:textId="77777777" w:rsidR="00BE3EFB" w:rsidRDefault="00BE3EFB" w:rsidP="000B00D6">
      <w:pPr>
        <w:rPr>
          <w:b/>
        </w:rPr>
      </w:pPr>
      <w:bookmarkStart w:id="53" w:name="_Toc105015529"/>
    </w:p>
    <w:p w14:paraId="65C85E19" w14:textId="77777777" w:rsidR="00A46B8F" w:rsidRDefault="00A46B8F" w:rsidP="000B00D6">
      <w:pPr>
        <w:rPr>
          <w:b/>
        </w:rPr>
      </w:pPr>
    </w:p>
    <w:p w14:paraId="52CED3E6" w14:textId="77777777" w:rsidR="00A1208D" w:rsidRPr="00010BB6" w:rsidRDefault="00A1208D" w:rsidP="004D157C">
      <w:pPr>
        <w:pStyle w:val="Heading1"/>
        <w:spacing w:after="0"/>
      </w:pPr>
      <w:bookmarkStart w:id="54" w:name="_Toc112415329"/>
      <w:r w:rsidRPr="00010BB6">
        <w:lastRenderedPageBreak/>
        <w:t>CHAPTER III</w:t>
      </w:r>
      <w:bookmarkEnd w:id="53"/>
      <w:bookmarkEnd w:id="54"/>
    </w:p>
    <w:p w14:paraId="63A41131" w14:textId="77777777" w:rsidR="00A1208D" w:rsidRPr="00010BB6" w:rsidRDefault="00A1208D" w:rsidP="0032042C">
      <w:pPr>
        <w:pStyle w:val="Heading1"/>
      </w:pPr>
      <w:bookmarkStart w:id="55" w:name="_Toc105015530"/>
      <w:bookmarkStart w:id="56" w:name="_Toc112415330"/>
      <w:r w:rsidRPr="00010BB6">
        <w:t>RESEARCH METHODOLOGY</w:t>
      </w:r>
      <w:bookmarkEnd w:id="55"/>
      <w:bookmarkEnd w:id="56"/>
    </w:p>
    <w:p w14:paraId="2834818F" w14:textId="77777777" w:rsidR="00A1208D" w:rsidRPr="00010BB6" w:rsidRDefault="00A1208D" w:rsidP="004D157C">
      <w:pPr>
        <w:pStyle w:val="SUBCHAPTER3"/>
      </w:pPr>
      <w:bookmarkStart w:id="57" w:name="_Toc105015531"/>
      <w:bookmarkStart w:id="58" w:name="_Toc112415331"/>
      <w:r w:rsidRPr="00010BB6">
        <w:t>Research Design and Method</w:t>
      </w:r>
      <w:bookmarkEnd w:id="57"/>
      <w:bookmarkEnd w:id="58"/>
      <w:r w:rsidRPr="00010BB6">
        <w:t xml:space="preserve"> </w:t>
      </w:r>
    </w:p>
    <w:p w14:paraId="015B0EFD"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t xml:space="preserve">The aim of this </w:t>
      </w:r>
      <w:r w:rsidRPr="00010BB6">
        <w:rPr>
          <w:rFonts w:ascii="Times New Roman" w:eastAsia="Times New Roman" w:hAnsi="Times New Roman" w:cs="Times New Roman"/>
          <w:sz w:val="24"/>
          <w:szCs w:val="24"/>
        </w:rPr>
        <w:t>research is to</w:t>
      </w:r>
      <w:r w:rsidRPr="00010BB6">
        <w:rPr>
          <w:rFonts w:ascii="Times New Roman" w:eastAsia="Times New Roman" w:hAnsi="Times New Roman" w:cs="Times New Roman"/>
          <w:color w:val="000000"/>
          <w:sz w:val="24"/>
          <w:szCs w:val="24"/>
        </w:rPr>
        <w:t xml:space="preserve"> find out </w:t>
      </w:r>
      <w:r w:rsidRPr="00010BB6">
        <w:rPr>
          <w:rFonts w:ascii="Times New Roman" w:eastAsia="Times New Roman" w:hAnsi="Times New Roman" w:cs="Times New Roman"/>
          <w:sz w:val="24"/>
          <w:szCs w:val="24"/>
        </w:rPr>
        <w:t>students' perception</w:t>
      </w:r>
      <w:r w:rsidRPr="00010BB6">
        <w:rPr>
          <w:rFonts w:ascii="Times New Roman" w:eastAsia="Times New Roman" w:hAnsi="Times New Roman" w:cs="Times New Roman"/>
          <w:color w:val="000000"/>
          <w:sz w:val="24"/>
          <w:szCs w:val="24"/>
        </w:rPr>
        <w:t xml:space="preserve"> </w:t>
      </w:r>
      <w:r w:rsidR="002E3EE5" w:rsidRPr="00010BB6">
        <w:rPr>
          <w:rFonts w:ascii="Times New Roman" w:eastAsia="Times New Roman" w:hAnsi="Times New Roman" w:cs="Times New Roman"/>
          <w:color w:val="000000"/>
          <w:sz w:val="24"/>
          <w:szCs w:val="24"/>
          <w:lang w:val="en-US"/>
        </w:rPr>
        <w:t>toward</w:t>
      </w:r>
      <w:r w:rsidRPr="00010BB6">
        <w:rPr>
          <w:rFonts w:ascii="Times New Roman" w:eastAsia="Times New Roman" w:hAnsi="Times New Roman" w:cs="Times New Roman"/>
          <w:color w:val="000000"/>
          <w:sz w:val="24"/>
          <w:szCs w:val="24"/>
        </w:rPr>
        <w:t xml:space="preserve"> the </w:t>
      </w:r>
      <w:r w:rsidRPr="00010BB6">
        <w:rPr>
          <w:rFonts w:ascii="Times New Roman" w:eastAsia="Times New Roman" w:hAnsi="Times New Roman" w:cs="Times New Roman"/>
          <w:sz w:val="24"/>
          <w:szCs w:val="24"/>
        </w:rPr>
        <w:t>use of Cambridge Advanced Learner's Dictionary</w:t>
      </w:r>
      <w:r w:rsidRPr="00010BB6">
        <w:rPr>
          <w:rFonts w:ascii="Times New Roman" w:eastAsia="Times New Roman" w:hAnsi="Times New Roman" w:cs="Times New Roman"/>
          <w:color w:val="000000"/>
          <w:sz w:val="24"/>
          <w:szCs w:val="24"/>
        </w:rPr>
        <w:t xml:space="preserve"> in </w:t>
      </w:r>
      <w:r w:rsidRPr="00010BB6">
        <w:rPr>
          <w:rFonts w:ascii="Times New Roman" w:eastAsia="Times New Roman" w:hAnsi="Times New Roman" w:cs="Times New Roman"/>
          <w:sz w:val="24"/>
          <w:szCs w:val="24"/>
        </w:rPr>
        <w:t>pronunciation</w:t>
      </w:r>
      <w:r w:rsidRPr="00010BB6">
        <w:rPr>
          <w:rFonts w:ascii="Times New Roman" w:eastAsia="Times New Roman" w:hAnsi="Times New Roman" w:cs="Times New Roman"/>
          <w:color w:val="000000"/>
          <w:sz w:val="24"/>
          <w:szCs w:val="24"/>
        </w:rPr>
        <w:t xml:space="preserve"> class. This research uses a qualitative </w:t>
      </w:r>
      <w:r w:rsidRPr="00010BB6">
        <w:rPr>
          <w:rFonts w:ascii="Times New Roman" w:eastAsia="Times New Roman" w:hAnsi="Times New Roman" w:cs="Times New Roman"/>
          <w:sz w:val="24"/>
          <w:szCs w:val="24"/>
        </w:rPr>
        <w:t>approach</w:t>
      </w:r>
      <w:r w:rsidRPr="00010BB6">
        <w:rPr>
          <w:rFonts w:ascii="Times New Roman" w:eastAsia="Times New Roman" w:hAnsi="Times New Roman" w:cs="Times New Roman"/>
          <w:color w:val="000000"/>
          <w:sz w:val="24"/>
          <w:szCs w:val="24"/>
        </w:rPr>
        <w:t xml:space="preserve"> based on the general of the research the study categorized as the descriptive research methodology</w:t>
      </w:r>
      <w:r w:rsidR="002E3EE5" w:rsidRPr="00010BB6">
        <w:rPr>
          <w:rFonts w:ascii="Times New Roman" w:eastAsia="Times New Roman" w:hAnsi="Times New Roman" w:cs="Times New Roman"/>
          <w:color w:val="000000"/>
          <w:sz w:val="24"/>
          <w:szCs w:val="24"/>
        </w:rPr>
        <w:t xml:space="preserve">. According to Creswell (2009) </w:t>
      </w:r>
      <w:r w:rsidR="002E3EE5" w:rsidRPr="00010BB6">
        <w:rPr>
          <w:rFonts w:ascii="Times New Roman" w:eastAsia="Times New Roman" w:hAnsi="Times New Roman" w:cs="Times New Roman"/>
          <w:color w:val="000000"/>
          <w:sz w:val="24"/>
          <w:szCs w:val="24"/>
          <w:lang w:val="en-US"/>
        </w:rPr>
        <w:t>q</w:t>
      </w:r>
      <w:r w:rsidRPr="00010BB6">
        <w:rPr>
          <w:rFonts w:ascii="Times New Roman" w:eastAsia="Times New Roman" w:hAnsi="Times New Roman" w:cs="Times New Roman"/>
          <w:color w:val="000000"/>
          <w:sz w:val="24"/>
          <w:szCs w:val="24"/>
        </w:rPr>
        <w:t>ualitative research begins with assumptions about the research problem that investigates the meaning of individuals or groups that originate from social or human problems.</w:t>
      </w:r>
      <w:r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color w:val="000000"/>
          <w:sz w:val="24"/>
          <w:szCs w:val="24"/>
        </w:rPr>
        <w:t>This statement was</w:t>
      </w:r>
      <w:r w:rsidR="00801BA7" w:rsidRPr="00010BB6">
        <w:rPr>
          <w:rFonts w:ascii="Times New Roman" w:eastAsia="Times New Roman" w:hAnsi="Times New Roman" w:cs="Times New Roman"/>
          <w:color w:val="000000"/>
          <w:sz w:val="24"/>
          <w:szCs w:val="24"/>
        </w:rPr>
        <w:t xml:space="preserve"> reinforced by Ary et al (2010)</w:t>
      </w:r>
      <w:r w:rsidRPr="00010BB6">
        <w:rPr>
          <w:rFonts w:ascii="Times New Roman" w:eastAsia="Times New Roman" w:hAnsi="Times New Roman" w:cs="Times New Roman"/>
          <w:color w:val="000000"/>
          <w:sz w:val="24"/>
          <w:szCs w:val="24"/>
        </w:rPr>
        <w:t xml:space="preserve"> qualitative research presents a description of situational setting and participants’ activities in form of sentences rather than numerical data. It means that descriptive qualitative research can be used to describe the students' perception toward the Use of </w:t>
      </w:r>
      <w:r w:rsidRPr="00010BB6">
        <w:rPr>
          <w:rFonts w:ascii="Times New Roman" w:eastAsia="Times New Roman" w:hAnsi="Times New Roman" w:cs="Times New Roman"/>
          <w:sz w:val="24"/>
          <w:szCs w:val="24"/>
        </w:rPr>
        <w:t>Cambridge Advanced Learner's Dictionary</w:t>
      </w:r>
      <w:r w:rsidR="002E3EE5" w:rsidRPr="00010BB6">
        <w:rPr>
          <w:rFonts w:ascii="Times New Roman" w:eastAsia="Times New Roman" w:hAnsi="Times New Roman" w:cs="Times New Roman"/>
          <w:sz w:val="24"/>
          <w:szCs w:val="24"/>
          <w:lang w:val="en-US"/>
        </w:rPr>
        <w:t xml:space="preserve"> in Pronunciation</w:t>
      </w:r>
      <w:r w:rsidRPr="00010BB6">
        <w:rPr>
          <w:rFonts w:ascii="Times New Roman" w:eastAsia="Times New Roman" w:hAnsi="Times New Roman" w:cs="Times New Roman"/>
          <w:color w:val="000000"/>
          <w:sz w:val="24"/>
          <w:szCs w:val="24"/>
        </w:rPr>
        <w:t xml:space="preserve"> Class. </w:t>
      </w:r>
    </w:p>
    <w:p w14:paraId="1D5AB0B1"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t xml:space="preserve">In this research, the researcher </w:t>
      </w:r>
      <w:r w:rsidRPr="00010BB6">
        <w:rPr>
          <w:rFonts w:ascii="Times New Roman" w:eastAsia="Times New Roman" w:hAnsi="Times New Roman" w:cs="Times New Roman"/>
          <w:sz w:val="24"/>
          <w:szCs w:val="24"/>
        </w:rPr>
        <w:t>uses</w:t>
      </w:r>
      <w:r w:rsidRPr="00010BB6">
        <w:rPr>
          <w:rFonts w:ascii="Times New Roman" w:eastAsia="Times New Roman" w:hAnsi="Times New Roman" w:cs="Times New Roman"/>
          <w:color w:val="000000"/>
          <w:sz w:val="24"/>
          <w:szCs w:val="24"/>
        </w:rPr>
        <w:t xml:space="preserve"> triangulation based on different</w:t>
      </w:r>
      <w:r w:rsidRPr="00010BB6">
        <w:rPr>
          <w:rFonts w:ascii="Times New Roman" w:eastAsia="Times New Roman" w:hAnsi="Times New Roman" w:cs="Times New Roman"/>
          <w:sz w:val="24"/>
          <w:szCs w:val="24"/>
        </w:rPr>
        <w:t xml:space="preserve"> </w:t>
      </w:r>
      <w:r w:rsidRPr="00010BB6">
        <w:rPr>
          <w:rFonts w:ascii="Times New Roman" w:eastAsia="Times New Roman" w:hAnsi="Times New Roman" w:cs="Times New Roman"/>
          <w:color w:val="000000"/>
          <w:sz w:val="24"/>
          <w:szCs w:val="24"/>
        </w:rPr>
        <w:t xml:space="preserve">methods of data </w:t>
      </w:r>
      <w:r w:rsidRPr="00010BB6">
        <w:rPr>
          <w:rFonts w:ascii="Times New Roman" w:eastAsia="Times New Roman" w:hAnsi="Times New Roman" w:cs="Times New Roman"/>
          <w:sz w:val="24"/>
          <w:szCs w:val="24"/>
        </w:rPr>
        <w:t>collection. There</w:t>
      </w:r>
      <w:r w:rsidRPr="00010BB6">
        <w:rPr>
          <w:rFonts w:ascii="Times New Roman" w:eastAsia="Times New Roman" w:hAnsi="Times New Roman" w:cs="Times New Roman"/>
          <w:color w:val="000000"/>
          <w:sz w:val="24"/>
          <w:szCs w:val="24"/>
        </w:rPr>
        <w:t xml:space="preserve"> are questionnaires, interviews, and </w:t>
      </w:r>
      <w:r w:rsidR="00C12524" w:rsidRPr="00010BB6">
        <w:rPr>
          <w:rFonts w:ascii="Times New Roman" w:eastAsia="Times New Roman" w:hAnsi="Times New Roman" w:cs="Times New Roman"/>
          <w:color w:val="000000"/>
          <w:sz w:val="24"/>
          <w:szCs w:val="24"/>
        </w:rPr>
        <w:t>focus group discussion</w:t>
      </w:r>
      <w:r w:rsidRPr="00010BB6">
        <w:rPr>
          <w:rFonts w:ascii="Times New Roman" w:eastAsia="Times New Roman" w:hAnsi="Times New Roman" w:cs="Times New Roman"/>
          <w:color w:val="000000"/>
          <w:sz w:val="24"/>
          <w:szCs w:val="24"/>
        </w:rPr>
        <w:t xml:space="preserve">. A questionnaire will be given to students. </w:t>
      </w:r>
      <w:r w:rsidR="00250992" w:rsidRPr="00010BB6">
        <w:rPr>
          <w:rFonts w:ascii="Times New Roman" w:eastAsia="Times New Roman" w:hAnsi="Times New Roman" w:cs="Times New Roman"/>
          <w:sz w:val="24"/>
          <w:szCs w:val="24"/>
        </w:rPr>
        <w:t>In-depth interviews will be given to students based on the results of the most questionnaires whether the answers are more negative or positive about CALD.</w:t>
      </w:r>
      <w:r w:rsidRPr="00010BB6">
        <w:rPr>
          <w:rFonts w:ascii="Times New Roman" w:eastAsia="Times New Roman" w:hAnsi="Times New Roman" w:cs="Times New Roman"/>
          <w:color w:val="000000"/>
          <w:sz w:val="24"/>
          <w:szCs w:val="24"/>
        </w:rPr>
        <w:t xml:space="preserve"> </w:t>
      </w:r>
      <w:r w:rsidR="00FE7A57" w:rsidRPr="00010BB6">
        <w:rPr>
          <w:rFonts w:ascii="Times New Roman" w:eastAsia="Times New Roman" w:hAnsi="Times New Roman" w:cs="Times New Roman"/>
          <w:color w:val="000000"/>
          <w:sz w:val="24"/>
          <w:szCs w:val="24"/>
        </w:rPr>
        <w:t xml:space="preserve">The </w:t>
      </w:r>
      <w:r w:rsidR="003F31DD" w:rsidRPr="00010BB6">
        <w:rPr>
          <w:rFonts w:ascii="Times New Roman" w:eastAsia="Times New Roman" w:hAnsi="Times New Roman" w:cs="Times New Roman"/>
          <w:color w:val="000000"/>
          <w:sz w:val="24"/>
          <w:szCs w:val="24"/>
        </w:rPr>
        <w:t>focus group discussion</w:t>
      </w:r>
      <w:r w:rsidR="00FE7A57" w:rsidRPr="00010BB6">
        <w:rPr>
          <w:rFonts w:ascii="Times New Roman" w:eastAsia="Times New Roman" w:hAnsi="Times New Roman" w:cs="Times New Roman"/>
          <w:color w:val="000000"/>
          <w:sz w:val="24"/>
          <w:szCs w:val="24"/>
        </w:rPr>
        <w:t xml:space="preserve"> will be </w:t>
      </w:r>
      <w:r w:rsidR="00FE7A57" w:rsidRPr="00010BB6">
        <w:rPr>
          <w:rFonts w:ascii="Times New Roman" w:eastAsia="Times New Roman" w:hAnsi="Times New Roman" w:cs="Times New Roman"/>
          <w:sz w:val="24"/>
          <w:szCs w:val="24"/>
        </w:rPr>
        <w:t>held</w:t>
      </w:r>
      <w:r w:rsidR="00FE7A57" w:rsidRPr="00010BB6">
        <w:rPr>
          <w:rFonts w:ascii="Times New Roman" w:eastAsia="Times New Roman" w:hAnsi="Times New Roman" w:cs="Times New Roman"/>
          <w:color w:val="000000"/>
          <w:sz w:val="24"/>
          <w:szCs w:val="24"/>
        </w:rPr>
        <w:t xml:space="preserve"> to </w:t>
      </w:r>
      <w:r w:rsidR="004F1DCF" w:rsidRPr="00010BB6">
        <w:rPr>
          <w:rFonts w:ascii="Times New Roman" w:eastAsia="Times New Roman" w:hAnsi="Times New Roman" w:cs="Times New Roman"/>
          <w:color w:val="000000"/>
          <w:sz w:val="24"/>
          <w:szCs w:val="24"/>
        </w:rPr>
        <w:t>cr</w:t>
      </w:r>
      <w:r w:rsidR="00EC54EB" w:rsidRPr="00010BB6">
        <w:rPr>
          <w:rFonts w:ascii="Times New Roman" w:eastAsia="Times New Roman" w:hAnsi="Times New Roman" w:cs="Times New Roman"/>
          <w:color w:val="000000"/>
          <w:sz w:val="24"/>
          <w:szCs w:val="24"/>
        </w:rPr>
        <w:t>os</w:t>
      </w:r>
      <w:r w:rsidR="004F1DCF" w:rsidRPr="00010BB6">
        <w:rPr>
          <w:rFonts w:ascii="Times New Roman" w:eastAsia="Times New Roman" w:hAnsi="Times New Roman" w:cs="Times New Roman"/>
          <w:color w:val="000000"/>
          <w:sz w:val="24"/>
          <w:szCs w:val="24"/>
        </w:rPr>
        <w:t>s</w:t>
      </w:r>
      <w:r w:rsidR="00EC54EB" w:rsidRPr="00010BB6">
        <w:rPr>
          <w:rFonts w:ascii="Times New Roman" w:eastAsia="Times New Roman" w:hAnsi="Times New Roman" w:cs="Times New Roman"/>
          <w:color w:val="000000"/>
          <w:sz w:val="24"/>
          <w:szCs w:val="24"/>
        </w:rPr>
        <w:t xml:space="preserve"> c</w:t>
      </w:r>
      <w:r w:rsidR="00EC54EB" w:rsidRPr="00010BB6">
        <w:rPr>
          <w:rFonts w:ascii="Times New Roman" w:eastAsia="Times New Roman" w:hAnsi="Times New Roman" w:cs="Times New Roman"/>
          <w:color w:val="000000"/>
          <w:sz w:val="24"/>
          <w:szCs w:val="24"/>
          <w:lang w:val="en-US"/>
        </w:rPr>
        <w:t>h</w:t>
      </w:r>
      <w:r w:rsidR="00EC54EB" w:rsidRPr="00010BB6">
        <w:rPr>
          <w:rFonts w:ascii="Times New Roman" w:eastAsia="Times New Roman" w:hAnsi="Times New Roman" w:cs="Times New Roman"/>
          <w:color w:val="000000"/>
          <w:sz w:val="24"/>
          <w:szCs w:val="24"/>
        </w:rPr>
        <w:t>eck</w:t>
      </w:r>
      <w:r w:rsidR="00FE7A57" w:rsidRPr="00010BB6">
        <w:rPr>
          <w:rFonts w:ascii="Times New Roman" w:eastAsia="Times New Roman" w:hAnsi="Times New Roman" w:cs="Times New Roman"/>
          <w:color w:val="000000"/>
          <w:sz w:val="24"/>
          <w:szCs w:val="24"/>
        </w:rPr>
        <w:t xml:space="preserve"> the answers obtained from the </w:t>
      </w:r>
      <w:r w:rsidR="00EC54EB" w:rsidRPr="00010BB6">
        <w:rPr>
          <w:rFonts w:ascii="Times New Roman" w:eastAsia="Times New Roman" w:hAnsi="Times New Roman" w:cs="Times New Roman"/>
          <w:color w:val="000000"/>
          <w:sz w:val="24"/>
          <w:szCs w:val="24"/>
        </w:rPr>
        <w:t>ot</w:t>
      </w:r>
      <w:r w:rsidR="00EC54EB" w:rsidRPr="00010BB6">
        <w:rPr>
          <w:rFonts w:ascii="Times New Roman" w:eastAsia="Times New Roman" w:hAnsi="Times New Roman" w:cs="Times New Roman"/>
          <w:color w:val="000000"/>
          <w:sz w:val="24"/>
          <w:szCs w:val="24"/>
          <w:lang w:val="en-US"/>
        </w:rPr>
        <w:t>h</w:t>
      </w:r>
      <w:r w:rsidR="00EC54EB" w:rsidRPr="00010BB6">
        <w:rPr>
          <w:rFonts w:ascii="Times New Roman" w:eastAsia="Times New Roman" w:hAnsi="Times New Roman" w:cs="Times New Roman"/>
          <w:color w:val="000000"/>
          <w:sz w:val="24"/>
          <w:szCs w:val="24"/>
        </w:rPr>
        <w:t>er instruments</w:t>
      </w:r>
      <w:r w:rsidR="00FE7A57" w:rsidRPr="00010BB6">
        <w:rPr>
          <w:rFonts w:ascii="Times New Roman" w:eastAsia="Times New Roman" w:hAnsi="Times New Roman" w:cs="Times New Roman"/>
          <w:color w:val="000000"/>
          <w:sz w:val="24"/>
          <w:szCs w:val="24"/>
        </w:rPr>
        <w:t xml:space="preserve">, with the aim of increasing the accuracy </w:t>
      </w:r>
      <w:r w:rsidR="00FE7A57" w:rsidRPr="00010BB6">
        <w:rPr>
          <w:rFonts w:ascii="Times New Roman" w:eastAsia="Times New Roman" w:hAnsi="Times New Roman" w:cs="Times New Roman"/>
          <w:color w:val="000000"/>
          <w:sz w:val="24"/>
          <w:szCs w:val="24"/>
        </w:rPr>
        <w:lastRenderedPageBreak/>
        <w:t>of the research results.</w:t>
      </w:r>
      <w:r w:rsidR="003F31DD" w:rsidRPr="00010BB6">
        <w:rPr>
          <w:rFonts w:ascii="Times New Roman" w:eastAsia="Times New Roman" w:hAnsi="Times New Roman" w:cs="Times New Roman"/>
          <w:color w:val="000000"/>
          <w:sz w:val="24"/>
          <w:szCs w:val="24"/>
        </w:rPr>
        <w:t xml:space="preserve"> Focus group discussion that </w:t>
      </w:r>
      <w:r w:rsidR="004F1DCF" w:rsidRPr="00010BB6">
        <w:rPr>
          <w:rFonts w:ascii="Times New Roman" w:eastAsia="Times New Roman" w:hAnsi="Times New Roman" w:cs="Times New Roman"/>
          <w:color w:val="000000"/>
          <w:sz w:val="24"/>
          <w:szCs w:val="24"/>
        </w:rPr>
        <w:t xml:space="preserve">was </w:t>
      </w:r>
      <w:r w:rsidR="003F31DD" w:rsidRPr="00010BB6">
        <w:rPr>
          <w:rFonts w:ascii="Times New Roman" w:eastAsia="Times New Roman" w:hAnsi="Times New Roman" w:cs="Times New Roman"/>
          <w:color w:val="000000"/>
          <w:sz w:val="24"/>
          <w:szCs w:val="24"/>
        </w:rPr>
        <w:t xml:space="preserve">conducted </w:t>
      </w:r>
      <w:r w:rsidR="004F1DCF" w:rsidRPr="00010BB6">
        <w:rPr>
          <w:rFonts w:ascii="Times New Roman" w:eastAsia="Times New Roman" w:hAnsi="Times New Roman" w:cs="Times New Roman"/>
          <w:color w:val="000000"/>
          <w:sz w:val="24"/>
          <w:szCs w:val="24"/>
        </w:rPr>
        <w:t>in</w:t>
      </w:r>
      <w:r w:rsidR="003F31DD" w:rsidRPr="00010BB6">
        <w:rPr>
          <w:rFonts w:ascii="Times New Roman" w:eastAsia="Times New Roman" w:hAnsi="Times New Roman" w:cs="Times New Roman"/>
          <w:color w:val="000000"/>
          <w:sz w:val="24"/>
          <w:szCs w:val="24"/>
        </w:rPr>
        <w:t xml:space="preserve"> a virtual meeting </w:t>
      </w:r>
      <w:r w:rsidR="00506F79" w:rsidRPr="00010BB6">
        <w:rPr>
          <w:rFonts w:ascii="Times New Roman" w:eastAsia="Times New Roman" w:hAnsi="Times New Roman" w:cs="Times New Roman"/>
          <w:color w:val="000000"/>
          <w:sz w:val="24"/>
          <w:szCs w:val="24"/>
        </w:rPr>
        <w:t>with chosen participants who have done the interview.</w:t>
      </w:r>
      <w:r w:rsidR="00FE7A57"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color w:val="000000"/>
          <w:sz w:val="24"/>
          <w:szCs w:val="24"/>
        </w:rPr>
        <w:t xml:space="preserve">Researchers can find perception in students after the students have used </w:t>
      </w:r>
      <w:r w:rsidRPr="00010BB6">
        <w:rPr>
          <w:rFonts w:ascii="Times New Roman" w:eastAsia="Times New Roman" w:hAnsi="Times New Roman" w:cs="Times New Roman"/>
          <w:sz w:val="24"/>
          <w:szCs w:val="24"/>
        </w:rPr>
        <w:t>Cambridge Advanced Learner's Dictionary</w:t>
      </w:r>
      <w:r w:rsidRPr="00010BB6">
        <w:rPr>
          <w:rFonts w:ascii="Times New Roman" w:eastAsia="Times New Roman" w:hAnsi="Times New Roman" w:cs="Times New Roman"/>
          <w:color w:val="000000"/>
          <w:sz w:val="24"/>
          <w:szCs w:val="24"/>
        </w:rPr>
        <w:t xml:space="preserve"> in learning pronunciation. Analyzing questionnaire responses is one method to facilitate researchers in analyzing student perceptions of the use of </w:t>
      </w:r>
      <w:r w:rsidRPr="00010BB6">
        <w:rPr>
          <w:rFonts w:ascii="Times New Roman" w:eastAsia="Times New Roman" w:hAnsi="Times New Roman" w:cs="Times New Roman"/>
          <w:sz w:val="24"/>
          <w:szCs w:val="24"/>
        </w:rPr>
        <w:t>Cambridge Advanced Learner's Dictionary</w:t>
      </w:r>
      <w:r w:rsidRPr="00010BB6">
        <w:rPr>
          <w:rFonts w:ascii="Times New Roman" w:eastAsia="Times New Roman" w:hAnsi="Times New Roman" w:cs="Times New Roman"/>
          <w:color w:val="000000"/>
          <w:sz w:val="24"/>
          <w:szCs w:val="24"/>
        </w:rPr>
        <w:t xml:space="preserve"> media in pronunciation class. Researchers can find the impact of </w:t>
      </w:r>
      <w:r w:rsidRPr="00010BB6">
        <w:rPr>
          <w:rFonts w:ascii="Times New Roman" w:eastAsia="Times New Roman" w:hAnsi="Times New Roman" w:cs="Times New Roman"/>
          <w:sz w:val="24"/>
          <w:szCs w:val="24"/>
        </w:rPr>
        <w:t>Cambridge Advanced Learner's Dictionary</w:t>
      </w:r>
      <w:r w:rsidRPr="00010BB6">
        <w:rPr>
          <w:rFonts w:ascii="Times New Roman" w:eastAsia="Times New Roman" w:hAnsi="Times New Roman" w:cs="Times New Roman"/>
          <w:color w:val="000000"/>
          <w:sz w:val="24"/>
          <w:szCs w:val="24"/>
        </w:rPr>
        <w:t xml:space="preserve"> for students in pronunciation class.</w:t>
      </w:r>
    </w:p>
    <w:p w14:paraId="3B39334B" w14:textId="77777777" w:rsidR="00A1208D" w:rsidRPr="00010BB6" w:rsidRDefault="00A1208D" w:rsidP="004D157C">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p>
    <w:p w14:paraId="1C71A40B" w14:textId="77777777" w:rsidR="00A1208D" w:rsidRPr="00010BB6" w:rsidRDefault="00A1208D" w:rsidP="00F8188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tbl>
      <w:tblPr>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7"/>
      </w:tblGrid>
      <w:tr w:rsidR="00A1208D" w:rsidRPr="00010BB6" w14:paraId="2C093C64" w14:textId="77777777" w:rsidTr="002F73E7">
        <w:tc>
          <w:tcPr>
            <w:tcW w:w="7207" w:type="dxa"/>
            <w:vAlign w:val="center"/>
          </w:tcPr>
          <w:p w14:paraId="4EAF096B"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Identifying social phenomenon</w:t>
            </w:r>
          </w:p>
        </w:tc>
      </w:tr>
      <w:tr w:rsidR="00A1208D" w:rsidRPr="00010BB6" w14:paraId="3E0A4299" w14:textId="77777777" w:rsidTr="002F73E7">
        <w:tc>
          <w:tcPr>
            <w:tcW w:w="7207" w:type="dxa"/>
            <w:vAlign w:val="center"/>
          </w:tcPr>
          <w:p w14:paraId="795E9F18" w14:textId="77777777" w:rsidR="00A1208D" w:rsidRPr="00010BB6" w:rsidRDefault="00A1208D" w:rsidP="00F8188B">
            <w:pPr>
              <w:spacing w:after="0" w:line="240" w:lineRule="auto"/>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sz w:val="24"/>
                <w:szCs w:val="24"/>
              </w:rPr>
              <w:t>Investigating</w:t>
            </w:r>
            <w:r w:rsidR="00B15EDF" w:rsidRPr="00010BB6">
              <w:rPr>
                <w:rFonts w:ascii="Times New Roman" w:eastAsia="Times New Roman" w:hAnsi="Times New Roman" w:cs="Times New Roman"/>
                <w:color w:val="000000"/>
                <w:sz w:val="24"/>
                <w:szCs w:val="24"/>
              </w:rPr>
              <w:t xml:space="preserve"> Students’ perception t</w:t>
            </w:r>
            <w:r w:rsidRPr="00010BB6">
              <w:rPr>
                <w:rFonts w:ascii="Times New Roman" w:eastAsia="Times New Roman" w:hAnsi="Times New Roman" w:cs="Times New Roman"/>
                <w:color w:val="000000"/>
                <w:sz w:val="24"/>
                <w:szCs w:val="24"/>
              </w:rPr>
              <w:t xml:space="preserve">oward the use of </w:t>
            </w:r>
            <w:r w:rsidRPr="00010BB6">
              <w:rPr>
                <w:rFonts w:ascii="Times New Roman" w:eastAsia="Times New Roman" w:hAnsi="Times New Roman" w:cs="Times New Roman"/>
                <w:sz w:val="24"/>
                <w:szCs w:val="24"/>
              </w:rPr>
              <w:t xml:space="preserve">Cambridge Advanced Learner's Dictionary </w:t>
            </w:r>
            <w:r w:rsidRPr="00010BB6">
              <w:rPr>
                <w:rFonts w:ascii="Times New Roman" w:eastAsia="Times New Roman" w:hAnsi="Times New Roman" w:cs="Times New Roman"/>
                <w:color w:val="000000"/>
                <w:sz w:val="24"/>
                <w:szCs w:val="24"/>
              </w:rPr>
              <w:t xml:space="preserve">in </w:t>
            </w:r>
            <w:r w:rsidRPr="00010BB6">
              <w:rPr>
                <w:rFonts w:ascii="Times New Roman" w:eastAsia="Times New Roman" w:hAnsi="Times New Roman" w:cs="Times New Roman"/>
                <w:sz w:val="24"/>
                <w:szCs w:val="24"/>
              </w:rPr>
              <w:t>Pronunciation</w:t>
            </w:r>
            <w:r w:rsidRPr="00010BB6">
              <w:rPr>
                <w:rFonts w:ascii="Times New Roman" w:eastAsia="Times New Roman" w:hAnsi="Times New Roman" w:cs="Times New Roman"/>
                <w:color w:val="000000"/>
                <w:sz w:val="24"/>
                <w:szCs w:val="24"/>
              </w:rPr>
              <w:t xml:space="preserve"> Class</w:t>
            </w:r>
          </w:p>
        </w:tc>
      </w:tr>
    </w:tbl>
    <w:p w14:paraId="2AA9AA32" w14:textId="77777777" w:rsidR="00A1208D" w:rsidRPr="00010BB6" w:rsidRDefault="00A1208D" w:rsidP="00F8188B">
      <w:pPr>
        <w:spacing w:after="0" w:line="240" w:lineRule="auto"/>
        <w:ind w:left="720"/>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lang w:val="en-US"/>
        </w:rPr>
        <mc:AlternateContent>
          <mc:Choice Requires="wps">
            <w:drawing>
              <wp:anchor distT="0" distB="0" distL="114300" distR="114300" simplePos="0" relativeHeight="251642368" behindDoc="0" locked="0" layoutInCell="1" hidden="0" allowOverlap="1" wp14:anchorId="742C0B43" wp14:editId="58B91228">
                <wp:simplePos x="0" y="0"/>
                <wp:positionH relativeFrom="column">
                  <wp:posOffset>2465527</wp:posOffset>
                </wp:positionH>
                <wp:positionV relativeFrom="paragraph">
                  <wp:posOffset>3810</wp:posOffset>
                </wp:positionV>
                <wp:extent cx="299923" cy="358445"/>
                <wp:effectExtent l="19050" t="0" r="24130" b="41910"/>
                <wp:wrapNone/>
                <wp:docPr id="44" name="Down Arrow 44"/>
                <wp:cNvGraphicFramePr/>
                <a:graphic xmlns:a="http://schemas.openxmlformats.org/drawingml/2006/main">
                  <a:graphicData uri="http://schemas.microsoft.com/office/word/2010/wordprocessingShape">
                    <wps:wsp>
                      <wps:cNvSpPr/>
                      <wps:spPr>
                        <a:xfrm>
                          <a:off x="0" y="0"/>
                          <a:ext cx="299923" cy="358445"/>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70D5302A" w14:textId="77777777" w:rsidR="0075671E" w:rsidRDefault="0075671E" w:rsidP="00A1208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42C0B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4" o:spid="_x0000_s1028" type="#_x0000_t67" style="position:absolute;left:0;text-align:left;margin-left:194.15pt;margin-top:.3pt;width:23.6pt;height:28.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" adj="12563" strokeweight="1pt">
                <v:stroke startarrowwidth="narrow" startarrowlength="short" endarrowwidth="narrow" endarrowlength="short"/>
                <v:textbox inset="2.53958mm,2.53958mm,2.53958mm,2.53958mm">
                  <w:txbxContent>
                    <w:p w14:paraId="70D5302A" w14:textId="77777777" w:rsidR="0075671E" w:rsidRDefault="0075671E" w:rsidP="00A1208D">
                      <w:pPr>
                        <w:spacing w:after="0" w:line="240" w:lineRule="auto"/>
                        <w:textDirection w:val="btLr"/>
                      </w:pPr>
                    </w:p>
                  </w:txbxContent>
                </v:textbox>
              </v:shape>
            </w:pict>
          </mc:Fallback>
        </mc:AlternateContent>
      </w:r>
    </w:p>
    <w:p w14:paraId="49F305FF" w14:textId="77777777" w:rsidR="00A1208D" w:rsidRPr="00010BB6" w:rsidRDefault="00A1208D" w:rsidP="00F8188B">
      <w:pPr>
        <w:spacing w:after="0" w:line="240" w:lineRule="auto"/>
        <w:ind w:left="720"/>
        <w:rPr>
          <w:rFonts w:ascii="Times New Roman" w:eastAsia="Times New Roman" w:hAnsi="Times New Roman" w:cs="Times New Roman"/>
          <w:color w:val="000000"/>
          <w:sz w:val="24"/>
          <w:szCs w:val="24"/>
        </w:rPr>
      </w:pPr>
    </w:p>
    <w:tbl>
      <w:tblPr>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7"/>
      </w:tblGrid>
      <w:tr w:rsidR="00A1208D" w:rsidRPr="00010BB6" w14:paraId="483543DA" w14:textId="77777777" w:rsidTr="002F73E7">
        <w:tc>
          <w:tcPr>
            <w:tcW w:w="7207" w:type="dxa"/>
            <w:vAlign w:val="center"/>
          </w:tcPr>
          <w:p w14:paraId="0B39EC92"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Constructing Research Question</w:t>
            </w:r>
          </w:p>
        </w:tc>
      </w:tr>
      <w:tr w:rsidR="00A1208D" w:rsidRPr="00010BB6" w14:paraId="3E2250FE" w14:textId="77777777" w:rsidTr="002F73E7">
        <w:tc>
          <w:tcPr>
            <w:tcW w:w="7207" w:type="dxa"/>
            <w:vAlign w:val="center"/>
          </w:tcPr>
          <w:p w14:paraId="3E78DF7B" w14:textId="77777777" w:rsidR="00A1208D" w:rsidRPr="00010BB6" w:rsidRDefault="00B15EDF" w:rsidP="00F8188B">
            <w:pPr>
              <w:spacing w:after="0" w:line="240" w:lineRule="auto"/>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“What is students’ perception t</w:t>
            </w:r>
            <w:r w:rsidR="00A1208D" w:rsidRPr="00010BB6">
              <w:rPr>
                <w:rFonts w:ascii="Times New Roman" w:eastAsia="Times New Roman" w:hAnsi="Times New Roman" w:cs="Times New Roman"/>
                <w:color w:val="000000"/>
                <w:sz w:val="24"/>
                <w:szCs w:val="24"/>
              </w:rPr>
              <w:t xml:space="preserve">oward the </w:t>
            </w:r>
            <w:r w:rsidR="00A1208D" w:rsidRPr="00010BB6">
              <w:rPr>
                <w:rFonts w:ascii="Times New Roman" w:eastAsia="Times New Roman" w:hAnsi="Times New Roman" w:cs="Times New Roman"/>
                <w:sz w:val="24"/>
                <w:szCs w:val="24"/>
              </w:rPr>
              <w:t>use of Cambridge Advanced Learner's Dictionary</w:t>
            </w:r>
            <w:r w:rsidR="00A1208D" w:rsidRPr="00010BB6">
              <w:rPr>
                <w:rFonts w:ascii="Times New Roman" w:eastAsia="Times New Roman" w:hAnsi="Times New Roman" w:cs="Times New Roman"/>
                <w:color w:val="000000"/>
                <w:sz w:val="24"/>
                <w:szCs w:val="24"/>
              </w:rPr>
              <w:t xml:space="preserve"> in pronunciation class?</w:t>
            </w:r>
          </w:p>
        </w:tc>
      </w:tr>
    </w:tbl>
    <w:p w14:paraId="4589FBE9"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lang w:val="en-US"/>
        </w:rPr>
        <mc:AlternateContent>
          <mc:Choice Requires="wps">
            <w:drawing>
              <wp:anchor distT="0" distB="0" distL="114300" distR="114300" simplePos="0" relativeHeight="251643392" behindDoc="0" locked="0" layoutInCell="1" hidden="0" allowOverlap="1" wp14:anchorId="4EFA7C72" wp14:editId="7A84FB2D">
                <wp:simplePos x="0" y="0"/>
                <wp:positionH relativeFrom="column">
                  <wp:posOffset>2466112</wp:posOffset>
                </wp:positionH>
                <wp:positionV relativeFrom="paragraph">
                  <wp:posOffset>635</wp:posOffset>
                </wp:positionV>
                <wp:extent cx="300990" cy="380390"/>
                <wp:effectExtent l="19050" t="0" r="22860" b="38735"/>
                <wp:wrapNone/>
                <wp:docPr id="41" name="Down Arrow 41"/>
                <wp:cNvGraphicFramePr/>
                <a:graphic xmlns:a="http://schemas.openxmlformats.org/drawingml/2006/main">
                  <a:graphicData uri="http://schemas.microsoft.com/office/word/2010/wordprocessingShape">
                    <wps:wsp>
                      <wps:cNvSpPr/>
                      <wps:spPr>
                        <a:xfrm>
                          <a:off x="0" y="0"/>
                          <a:ext cx="300990" cy="380390"/>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18CADE6A" w14:textId="77777777" w:rsidR="0075671E" w:rsidRDefault="0075671E" w:rsidP="00A1208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FA7C72" id="Down Arrow 41" o:spid="_x0000_s1029" type="#_x0000_t67" style="position:absolute;left:0;text-align:left;margin-left:194.2pt;margin-top:.05pt;width:23.7pt;height:29.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" adj="13054" strokeweight="1pt">
                <v:stroke startarrowwidth="narrow" startarrowlength="short" endarrowwidth="narrow" endarrowlength="short"/>
                <v:textbox inset="2.53958mm,2.53958mm,2.53958mm,2.53958mm">
                  <w:txbxContent>
                    <w:p w14:paraId="18CADE6A" w14:textId="77777777" w:rsidR="0075671E" w:rsidRDefault="0075671E" w:rsidP="00A1208D">
                      <w:pPr>
                        <w:spacing w:after="0" w:line="240" w:lineRule="auto"/>
                        <w:textDirection w:val="btLr"/>
                      </w:pPr>
                    </w:p>
                  </w:txbxContent>
                </v:textbox>
              </v:shape>
            </w:pict>
          </mc:Fallback>
        </mc:AlternateContent>
      </w:r>
    </w:p>
    <w:p w14:paraId="5991F91A"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p>
    <w:tbl>
      <w:tblPr>
        <w:tblW w:w="743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34"/>
      </w:tblGrid>
      <w:tr w:rsidR="00A1208D" w:rsidRPr="00010BB6" w14:paraId="4E544B08" w14:textId="77777777" w:rsidTr="002F73E7">
        <w:tc>
          <w:tcPr>
            <w:tcW w:w="7434" w:type="dxa"/>
            <w:vAlign w:val="center"/>
          </w:tcPr>
          <w:p w14:paraId="500E4405"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Determining Research Focus</w:t>
            </w:r>
          </w:p>
        </w:tc>
      </w:tr>
      <w:tr w:rsidR="00A1208D" w:rsidRPr="00010BB6" w14:paraId="3812139C" w14:textId="77777777" w:rsidTr="002F73E7">
        <w:tc>
          <w:tcPr>
            <w:tcW w:w="7434" w:type="dxa"/>
            <w:vAlign w:val="center"/>
          </w:tcPr>
          <w:p w14:paraId="12CF5C3C" w14:textId="77777777" w:rsidR="00A1208D" w:rsidRPr="00010BB6" w:rsidRDefault="00A1208D" w:rsidP="00F8188B">
            <w:pPr>
              <w:spacing w:after="0" w:line="240" w:lineRule="auto"/>
              <w:ind w:left="10" w:hanging="10"/>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This research focus</w:t>
            </w:r>
            <w:r w:rsidR="00B15EDF" w:rsidRPr="00010BB6">
              <w:rPr>
                <w:rFonts w:ascii="Times New Roman" w:eastAsia="Times New Roman" w:hAnsi="Times New Roman" w:cs="Times New Roman"/>
                <w:color w:val="000000"/>
                <w:sz w:val="24"/>
                <w:szCs w:val="24"/>
              </w:rPr>
              <w:t>es on the students’ perception toward the  u</w:t>
            </w:r>
            <w:r w:rsidRPr="00010BB6">
              <w:rPr>
                <w:rFonts w:ascii="Times New Roman" w:eastAsia="Times New Roman" w:hAnsi="Times New Roman" w:cs="Times New Roman"/>
                <w:color w:val="000000"/>
                <w:sz w:val="24"/>
                <w:szCs w:val="24"/>
              </w:rPr>
              <w:t xml:space="preserve">se of </w:t>
            </w:r>
            <w:r w:rsidRPr="00010BB6">
              <w:rPr>
                <w:rFonts w:ascii="Times New Roman" w:eastAsia="Times New Roman" w:hAnsi="Times New Roman" w:cs="Times New Roman"/>
                <w:sz w:val="24"/>
                <w:szCs w:val="24"/>
              </w:rPr>
              <w:t xml:space="preserve">Cambridge Advanced Learner's Dictionary </w:t>
            </w:r>
            <w:r w:rsidRPr="00010BB6">
              <w:rPr>
                <w:rFonts w:ascii="Times New Roman" w:eastAsia="Times New Roman" w:hAnsi="Times New Roman" w:cs="Times New Roman"/>
                <w:color w:val="000000"/>
                <w:sz w:val="24"/>
                <w:szCs w:val="24"/>
              </w:rPr>
              <w:t xml:space="preserve">in </w:t>
            </w:r>
            <w:r w:rsidRPr="00010BB6">
              <w:rPr>
                <w:rFonts w:ascii="Times New Roman" w:eastAsia="Times New Roman" w:hAnsi="Times New Roman" w:cs="Times New Roman"/>
                <w:sz w:val="24"/>
                <w:szCs w:val="24"/>
              </w:rPr>
              <w:t>pronunciation</w:t>
            </w:r>
            <w:r w:rsidRPr="00010BB6">
              <w:rPr>
                <w:rFonts w:ascii="Times New Roman" w:eastAsia="Times New Roman" w:hAnsi="Times New Roman" w:cs="Times New Roman"/>
                <w:color w:val="000000"/>
                <w:sz w:val="24"/>
                <w:szCs w:val="24"/>
              </w:rPr>
              <w:t xml:space="preserve"> class as a learning aid media in </w:t>
            </w:r>
            <w:r w:rsidRPr="00010BB6">
              <w:rPr>
                <w:rFonts w:ascii="Times New Roman" w:eastAsia="Times New Roman" w:hAnsi="Times New Roman" w:cs="Times New Roman"/>
                <w:sz w:val="24"/>
                <w:szCs w:val="24"/>
              </w:rPr>
              <w:t>pronouncing</w:t>
            </w:r>
            <w:r w:rsidRPr="00010BB6">
              <w:rPr>
                <w:rFonts w:ascii="Times New Roman" w:eastAsia="Times New Roman" w:hAnsi="Times New Roman" w:cs="Times New Roman"/>
                <w:color w:val="000000"/>
                <w:sz w:val="24"/>
                <w:szCs w:val="24"/>
              </w:rPr>
              <w:t xml:space="preserve"> sentences that have the same sound and different meaning</w:t>
            </w:r>
          </w:p>
        </w:tc>
      </w:tr>
    </w:tbl>
    <w:p w14:paraId="288708C9"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lang w:val="en-US"/>
        </w:rPr>
        <mc:AlternateContent>
          <mc:Choice Requires="wps">
            <w:drawing>
              <wp:anchor distT="0" distB="0" distL="114300" distR="114300" simplePos="0" relativeHeight="251644416" behindDoc="0" locked="0" layoutInCell="1" hidden="0" allowOverlap="1" wp14:anchorId="5AA4DE6A" wp14:editId="01F56619">
                <wp:simplePos x="0" y="0"/>
                <wp:positionH relativeFrom="column">
                  <wp:posOffset>2451506</wp:posOffset>
                </wp:positionH>
                <wp:positionV relativeFrom="paragraph">
                  <wp:posOffset>-1346</wp:posOffset>
                </wp:positionV>
                <wp:extent cx="314351" cy="368136"/>
                <wp:effectExtent l="19050" t="0" r="28575" b="32385"/>
                <wp:wrapNone/>
                <wp:docPr id="46" name="Down Arrow 46"/>
                <wp:cNvGraphicFramePr/>
                <a:graphic xmlns:a="http://schemas.openxmlformats.org/drawingml/2006/main">
                  <a:graphicData uri="http://schemas.microsoft.com/office/word/2010/wordprocessingShape">
                    <wps:wsp>
                      <wps:cNvSpPr/>
                      <wps:spPr>
                        <a:xfrm>
                          <a:off x="0" y="0"/>
                          <a:ext cx="314351" cy="368136"/>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13D80D97" w14:textId="77777777" w:rsidR="0075671E" w:rsidRDefault="0075671E" w:rsidP="00A1208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A4DE6A" id="Down Arrow 46" o:spid="_x0000_s1030" type="#_x0000_t67" style="position:absolute;left:0;text-align:left;margin-left:193.05pt;margin-top:-.1pt;width:24.75pt;height:2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" adj="12378" strokeweight="1pt">
                <v:stroke startarrowwidth="narrow" startarrowlength="short" endarrowwidth="narrow" endarrowlength="short"/>
                <v:textbox inset="2.53958mm,2.53958mm,2.53958mm,2.53958mm">
                  <w:txbxContent>
                    <w:p w14:paraId="13D80D97" w14:textId="77777777" w:rsidR="0075671E" w:rsidRDefault="0075671E" w:rsidP="00A1208D">
                      <w:pPr>
                        <w:spacing w:after="0" w:line="240" w:lineRule="auto"/>
                        <w:textDirection w:val="btLr"/>
                      </w:pPr>
                    </w:p>
                  </w:txbxContent>
                </v:textbox>
              </v:shape>
            </w:pict>
          </mc:Fallback>
        </mc:AlternateContent>
      </w:r>
    </w:p>
    <w:p w14:paraId="5F68DAF0"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p>
    <w:tbl>
      <w:tblPr>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7"/>
      </w:tblGrid>
      <w:tr w:rsidR="00A1208D" w:rsidRPr="00010BB6" w14:paraId="3598D83F" w14:textId="77777777" w:rsidTr="002F73E7">
        <w:tc>
          <w:tcPr>
            <w:tcW w:w="7207" w:type="dxa"/>
            <w:vAlign w:val="center"/>
          </w:tcPr>
          <w:p w14:paraId="54A413CF"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Choosing Site and Participant</w:t>
            </w:r>
          </w:p>
        </w:tc>
      </w:tr>
      <w:tr w:rsidR="00A1208D" w:rsidRPr="00010BB6" w14:paraId="5549F028" w14:textId="77777777" w:rsidTr="002F73E7">
        <w:tc>
          <w:tcPr>
            <w:tcW w:w="7207" w:type="dxa"/>
            <w:vAlign w:val="center"/>
          </w:tcPr>
          <w:p w14:paraId="43ACBFE1" w14:textId="77777777" w:rsidR="00A1208D" w:rsidRPr="00010BB6" w:rsidRDefault="00A1208D" w:rsidP="00F8188B">
            <w:pPr>
              <w:spacing w:after="0" w:line="240" w:lineRule="auto"/>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The research is conducted in Pakuan University and the participants are 4</w:t>
            </w:r>
            <w:r w:rsidRPr="00010BB6">
              <w:rPr>
                <w:rFonts w:ascii="Times New Roman" w:eastAsia="Times New Roman" w:hAnsi="Times New Roman" w:cs="Times New Roman"/>
                <w:color w:val="000000"/>
                <w:sz w:val="24"/>
                <w:szCs w:val="24"/>
                <w:vertAlign w:val="superscript"/>
              </w:rPr>
              <w:t>th</w:t>
            </w:r>
            <w:r w:rsidRPr="00010BB6">
              <w:rPr>
                <w:rFonts w:ascii="Times New Roman" w:eastAsia="Times New Roman" w:hAnsi="Times New Roman" w:cs="Times New Roman"/>
                <w:color w:val="000000"/>
                <w:sz w:val="24"/>
                <w:szCs w:val="24"/>
              </w:rPr>
              <w:t xml:space="preserve"> semester students who have used the </w:t>
            </w:r>
            <w:r w:rsidRPr="00010BB6">
              <w:rPr>
                <w:rFonts w:ascii="Times New Roman" w:eastAsia="Times New Roman" w:hAnsi="Times New Roman" w:cs="Times New Roman"/>
                <w:sz w:val="24"/>
                <w:szCs w:val="24"/>
              </w:rPr>
              <w:t>Cambridge Advanced Learner's Dictionary</w:t>
            </w:r>
            <w:r w:rsidRPr="00010BB6">
              <w:rPr>
                <w:rFonts w:ascii="Times New Roman" w:eastAsia="Times New Roman" w:hAnsi="Times New Roman" w:cs="Times New Roman"/>
                <w:color w:val="000000"/>
                <w:sz w:val="24"/>
                <w:szCs w:val="24"/>
              </w:rPr>
              <w:t xml:space="preserve"> in learning pronunciation in </w:t>
            </w:r>
            <w:r w:rsidRPr="00010BB6">
              <w:rPr>
                <w:rFonts w:ascii="Times New Roman" w:eastAsia="Times New Roman" w:hAnsi="Times New Roman" w:cs="Times New Roman"/>
                <w:sz w:val="24"/>
                <w:szCs w:val="24"/>
              </w:rPr>
              <w:t>the 2nd</w:t>
            </w:r>
            <w:r w:rsidRPr="00010BB6">
              <w:rPr>
                <w:rFonts w:ascii="Times New Roman" w:eastAsia="Times New Roman" w:hAnsi="Times New Roman" w:cs="Times New Roman"/>
                <w:color w:val="000000"/>
                <w:sz w:val="24"/>
                <w:szCs w:val="24"/>
              </w:rPr>
              <w:t xml:space="preserve"> semester. </w:t>
            </w:r>
          </w:p>
        </w:tc>
      </w:tr>
    </w:tbl>
    <w:p w14:paraId="108F0B12"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lang w:val="en-US"/>
        </w:rPr>
        <mc:AlternateContent>
          <mc:Choice Requires="wps">
            <w:drawing>
              <wp:anchor distT="0" distB="0" distL="114300" distR="114300" simplePos="0" relativeHeight="251646464" behindDoc="0" locked="0" layoutInCell="1" hidden="0" allowOverlap="1" wp14:anchorId="3E5A7B8A" wp14:editId="3042284A">
                <wp:simplePos x="0" y="0"/>
                <wp:positionH relativeFrom="column">
                  <wp:posOffset>2465731</wp:posOffset>
                </wp:positionH>
                <wp:positionV relativeFrom="paragraph">
                  <wp:posOffset>3175</wp:posOffset>
                </wp:positionV>
                <wp:extent cx="315621" cy="368136"/>
                <wp:effectExtent l="19050" t="0" r="27305" b="32385"/>
                <wp:wrapNone/>
                <wp:docPr id="45" name="Down Arrow 45"/>
                <wp:cNvGraphicFramePr/>
                <a:graphic xmlns:a="http://schemas.openxmlformats.org/drawingml/2006/main">
                  <a:graphicData uri="http://schemas.microsoft.com/office/word/2010/wordprocessingShape">
                    <wps:wsp>
                      <wps:cNvSpPr/>
                      <wps:spPr>
                        <a:xfrm>
                          <a:off x="0" y="0"/>
                          <a:ext cx="315621" cy="368136"/>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7FB91B01" w14:textId="77777777" w:rsidR="0075671E" w:rsidRDefault="0075671E" w:rsidP="00A1208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5A7B8A" id="Down Arrow 45" o:spid="_x0000_s1031" type="#_x0000_t67" style="position:absolute;left:0;text-align:left;margin-left:194.15pt;margin-top:.25pt;width:24.85pt;height:2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" adj="12341" strokeweight="1pt">
                <v:stroke startarrowwidth="narrow" startarrowlength="short" endarrowwidth="narrow" endarrowlength="short"/>
                <v:textbox inset="2.53958mm,2.53958mm,2.53958mm,2.53958mm">
                  <w:txbxContent>
                    <w:p w14:paraId="7FB91B01" w14:textId="77777777" w:rsidR="0075671E" w:rsidRDefault="0075671E" w:rsidP="00A1208D">
                      <w:pPr>
                        <w:spacing w:after="0" w:line="240" w:lineRule="auto"/>
                        <w:textDirection w:val="btLr"/>
                      </w:pPr>
                    </w:p>
                  </w:txbxContent>
                </v:textbox>
              </v:shape>
            </w:pict>
          </mc:Fallback>
        </mc:AlternateContent>
      </w:r>
    </w:p>
    <w:p w14:paraId="5AA87187"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p>
    <w:tbl>
      <w:tblPr>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7"/>
      </w:tblGrid>
      <w:tr w:rsidR="00A1208D" w:rsidRPr="00010BB6" w14:paraId="4376A68A" w14:textId="77777777" w:rsidTr="002F73E7">
        <w:tc>
          <w:tcPr>
            <w:tcW w:w="7207" w:type="dxa"/>
            <w:vAlign w:val="center"/>
          </w:tcPr>
          <w:p w14:paraId="0B182688"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lastRenderedPageBreak/>
              <w:t>Making the Instruments</w:t>
            </w:r>
          </w:p>
          <w:p w14:paraId="388AE4C2" w14:textId="77777777" w:rsidR="00A1208D" w:rsidRPr="00010BB6" w:rsidRDefault="00A1208D" w:rsidP="00F8188B">
            <w:pPr>
              <w:spacing w:after="0" w:line="240" w:lineRule="auto"/>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Identifying indicators </w:t>
            </w:r>
          </w:p>
        </w:tc>
      </w:tr>
    </w:tbl>
    <w:p w14:paraId="39DFE196"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lang w:val="en-US"/>
        </w:rPr>
        <mc:AlternateContent>
          <mc:Choice Requires="wps">
            <w:drawing>
              <wp:anchor distT="0" distB="0" distL="114300" distR="114300" simplePos="0" relativeHeight="251647488" behindDoc="0" locked="0" layoutInCell="1" hidden="0" allowOverlap="1" wp14:anchorId="7510707A" wp14:editId="12B7F11C">
                <wp:simplePos x="0" y="0"/>
                <wp:positionH relativeFrom="column">
                  <wp:posOffset>2463800</wp:posOffset>
                </wp:positionH>
                <wp:positionV relativeFrom="paragraph">
                  <wp:posOffset>0</wp:posOffset>
                </wp:positionV>
                <wp:extent cx="377784" cy="444336"/>
                <wp:effectExtent l="0" t="0" r="0" b="0"/>
                <wp:wrapNone/>
                <wp:docPr id="47" name="Down Arrow 47"/>
                <wp:cNvGraphicFramePr/>
                <a:graphic xmlns:a="http://schemas.openxmlformats.org/drawingml/2006/main">
                  <a:graphicData uri="http://schemas.microsoft.com/office/word/2010/wordprocessingShape">
                    <wps:wsp>
                      <wps:cNvSpPr/>
                      <wps:spPr>
                        <a:xfrm>
                          <a:off x="5195208" y="3595932"/>
                          <a:ext cx="301584" cy="368136"/>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76574A13" w14:textId="77777777" w:rsidR="0075671E" w:rsidRDefault="0075671E" w:rsidP="00A1208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510707A" id="Down Arrow 47" o:spid="_x0000_s1032" type="#_x0000_t67" style="position:absolute;left:0;text-align:left;margin-left:194pt;margin-top:0;width:29.75pt;height:3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" adj="12752" strokeweight="1pt">
                <v:stroke startarrowwidth="narrow" startarrowlength="short" endarrowwidth="narrow" endarrowlength="short"/>
                <v:textbox inset="2.53958mm,2.53958mm,2.53958mm,2.53958mm">
                  <w:txbxContent>
                    <w:p w14:paraId="76574A13" w14:textId="77777777" w:rsidR="0075671E" w:rsidRDefault="0075671E" w:rsidP="00A1208D">
                      <w:pPr>
                        <w:spacing w:after="0" w:line="240" w:lineRule="auto"/>
                        <w:textDirection w:val="btLr"/>
                      </w:pPr>
                    </w:p>
                  </w:txbxContent>
                </v:textbox>
              </v:shape>
            </w:pict>
          </mc:Fallback>
        </mc:AlternateContent>
      </w:r>
    </w:p>
    <w:p w14:paraId="5CDE0F15"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p>
    <w:tbl>
      <w:tblPr>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2"/>
        <w:gridCol w:w="2402"/>
        <w:gridCol w:w="2403"/>
      </w:tblGrid>
      <w:tr w:rsidR="00A1208D" w:rsidRPr="00010BB6" w14:paraId="5E2680E4" w14:textId="77777777" w:rsidTr="002F73E7">
        <w:tc>
          <w:tcPr>
            <w:tcW w:w="7207" w:type="dxa"/>
            <w:gridSpan w:val="3"/>
            <w:vAlign w:val="center"/>
          </w:tcPr>
          <w:p w14:paraId="4DF57F6E"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Conducting the Research</w:t>
            </w:r>
          </w:p>
        </w:tc>
      </w:tr>
      <w:tr w:rsidR="00A1208D" w:rsidRPr="00010BB6" w14:paraId="58820CBC" w14:textId="77777777" w:rsidTr="002F73E7">
        <w:tc>
          <w:tcPr>
            <w:tcW w:w="2402" w:type="dxa"/>
          </w:tcPr>
          <w:p w14:paraId="062B942E" w14:textId="77777777" w:rsidR="00A1208D" w:rsidRPr="00010BB6" w:rsidRDefault="00A1208D" w:rsidP="00F8188B">
            <w:pPr>
              <w:spacing w:after="0" w:line="240" w:lineRule="auto"/>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b/>
                <w:color w:val="000000"/>
                <w:sz w:val="24"/>
                <w:szCs w:val="24"/>
              </w:rPr>
              <w:t xml:space="preserve">Distributing </w:t>
            </w:r>
            <w:r w:rsidRPr="00010BB6">
              <w:rPr>
                <w:rFonts w:ascii="Times New Roman" w:eastAsia="Times New Roman" w:hAnsi="Times New Roman" w:cs="Times New Roman"/>
                <w:b/>
                <w:sz w:val="24"/>
                <w:szCs w:val="24"/>
              </w:rPr>
              <w:t>questionnaire</w:t>
            </w:r>
            <w:r w:rsidRPr="00010BB6">
              <w:rPr>
                <w:rFonts w:ascii="Times New Roman" w:eastAsia="Times New Roman" w:hAnsi="Times New Roman" w:cs="Times New Roman"/>
                <w:b/>
                <w:color w:val="000000"/>
                <w:sz w:val="24"/>
                <w:szCs w:val="24"/>
              </w:rPr>
              <w:t xml:space="preserve"> </w:t>
            </w:r>
          </w:p>
          <w:p w14:paraId="50E06B06" w14:textId="77777777" w:rsidR="00A1208D" w:rsidRPr="00010BB6" w:rsidRDefault="00A1208D" w:rsidP="00F8188B">
            <w:pPr>
              <w:spacing w:after="0" w:line="240" w:lineRule="auto"/>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Analyzing the answer of questionnaires that were given to the participants</w:t>
            </w:r>
          </w:p>
        </w:tc>
        <w:tc>
          <w:tcPr>
            <w:tcW w:w="2402" w:type="dxa"/>
          </w:tcPr>
          <w:p w14:paraId="4C769581" w14:textId="77777777" w:rsidR="00A1208D" w:rsidRPr="00010BB6" w:rsidRDefault="00A1208D" w:rsidP="00F8188B">
            <w:pPr>
              <w:spacing w:after="0" w:line="240" w:lineRule="auto"/>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b/>
                <w:sz w:val="24"/>
                <w:szCs w:val="24"/>
              </w:rPr>
              <w:t>Interview In</w:t>
            </w:r>
            <w:r w:rsidRPr="00010BB6">
              <w:rPr>
                <w:rFonts w:ascii="Times New Roman" w:eastAsia="Times New Roman" w:hAnsi="Times New Roman" w:cs="Times New Roman"/>
                <w:b/>
                <w:color w:val="000000"/>
                <w:sz w:val="24"/>
                <w:szCs w:val="24"/>
              </w:rPr>
              <w:t xml:space="preserve"> the students</w:t>
            </w:r>
          </w:p>
          <w:p w14:paraId="7C5244E9" w14:textId="77777777" w:rsidR="00A1208D" w:rsidRPr="00010BB6" w:rsidRDefault="00A1208D" w:rsidP="00F8188B">
            <w:pPr>
              <w:spacing w:after="0" w:line="240" w:lineRule="auto"/>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Transcribing record of an interview about students perceptions into the transcript</w:t>
            </w:r>
          </w:p>
        </w:tc>
        <w:tc>
          <w:tcPr>
            <w:tcW w:w="2403" w:type="dxa"/>
          </w:tcPr>
          <w:p w14:paraId="7B2A90AF" w14:textId="77777777" w:rsidR="00A1208D" w:rsidRPr="00010BB6" w:rsidRDefault="007674F3"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Focus group discussion</w:t>
            </w:r>
          </w:p>
          <w:p w14:paraId="2AFD7519" w14:textId="77777777" w:rsidR="00A1208D" w:rsidRPr="00010BB6" w:rsidRDefault="00DA7A21" w:rsidP="000A1E35">
            <w:pPr>
              <w:spacing w:after="0" w:line="240" w:lineRule="auto"/>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Cros</w:t>
            </w:r>
            <w:r w:rsidR="000A1E35" w:rsidRPr="00010BB6">
              <w:rPr>
                <w:rFonts w:ascii="Times New Roman" w:eastAsia="Times New Roman" w:hAnsi="Times New Roman" w:cs="Times New Roman"/>
                <w:color w:val="000000"/>
                <w:sz w:val="24"/>
                <w:szCs w:val="24"/>
              </w:rPr>
              <w:t>s c</w:t>
            </w:r>
            <w:r w:rsidR="000A1E35" w:rsidRPr="00010BB6">
              <w:rPr>
                <w:rFonts w:ascii="Times New Roman" w:eastAsia="Times New Roman" w:hAnsi="Times New Roman" w:cs="Times New Roman"/>
                <w:color w:val="000000"/>
                <w:sz w:val="24"/>
                <w:szCs w:val="24"/>
                <w:lang w:val="en-US"/>
              </w:rPr>
              <w:t>h</w:t>
            </w:r>
            <w:r w:rsidR="000A1E35" w:rsidRPr="00010BB6">
              <w:rPr>
                <w:rFonts w:ascii="Times New Roman" w:eastAsia="Times New Roman" w:hAnsi="Times New Roman" w:cs="Times New Roman"/>
                <w:color w:val="000000"/>
                <w:sz w:val="24"/>
                <w:szCs w:val="24"/>
              </w:rPr>
              <w:t>eck</w:t>
            </w:r>
            <w:r w:rsidR="006E2C7C" w:rsidRPr="00010BB6">
              <w:rPr>
                <w:rFonts w:ascii="Times New Roman" w:eastAsia="Times New Roman" w:hAnsi="Times New Roman" w:cs="Times New Roman"/>
                <w:color w:val="000000"/>
                <w:sz w:val="24"/>
                <w:szCs w:val="24"/>
              </w:rPr>
              <w:t xml:space="preserve"> the answers that have been answered through the </w:t>
            </w:r>
            <w:r w:rsidR="000A1E35" w:rsidRPr="00010BB6">
              <w:rPr>
                <w:rFonts w:ascii="Times New Roman" w:eastAsia="Times New Roman" w:hAnsi="Times New Roman" w:cs="Times New Roman"/>
                <w:color w:val="000000"/>
                <w:sz w:val="24"/>
                <w:szCs w:val="24"/>
              </w:rPr>
              <w:t>ot</w:t>
            </w:r>
            <w:r w:rsidR="000A1E35" w:rsidRPr="00010BB6">
              <w:rPr>
                <w:rFonts w:ascii="Times New Roman" w:eastAsia="Times New Roman" w:hAnsi="Times New Roman" w:cs="Times New Roman"/>
                <w:color w:val="000000"/>
                <w:sz w:val="24"/>
                <w:szCs w:val="24"/>
                <w:lang w:val="en-US"/>
              </w:rPr>
              <w:t>h</w:t>
            </w:r>
            <w:r w:rsidR="000A1E35" w:rsidRPr="00010BB6">
              <w:rPr>
                <w:rFonts w:ascii="Times New Roman" w:eastAsia="Times New Roman" w:hAnsi="Times New Roman" w:cs="Times New Roman"/>
                <w:color w:val="000000"/>
                <w:sz w:val="24"/>
                <w:szCs w:val="24"/>
              </w:rPr>
              <w:t>er instruments</w:t>
            </w:r>
          </w:p>
        </w:tc>
      </w:tr>
    </w:tbl>
    <w:p w14:paraId="102F5B2C"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lang w:val="en-US"/>
        </w:rPr>
        <mc:AlternateContent>
          <mc:Choice Requires="wps">
            <w:drawing>
              <wp:anchor distT="0" distB="0" distL="114300" distR="114300" simplePos="0" relativeHeight="251648512" behindDoc="0" locked="0" layoutInCell="1" hidden="0" allowOverlap="1" wp14:anchorId="35A96B28" wp14:editId="3F80A8E9">
                <wp:simplePos x="0" y="0"/>
                <wp:positionH relativeFrom="column">
                  <wp:posOffset>2568550</wp:posOffset>
                </wp:positionH>
                <wp:positionV relativeFrom="paragraph">
                  <wp:posOffset>-1066</wp:posOffset>
                </wp:positionV>
                <wp:extent cx="263347" cy="365760"/>
                <wp:effectExtent l="19050" t="0" r="22860" b="34290"/>
                <wp:wrapNone/>
                <wp:docPr id="42" name="Down Arrow 42"/>
                <wp:cNvGraphicFramePr/>
                <a:graphic xmlns:a="http://schemas.openxmlformats.org/drawingml/2006/main">
                  <a:graphicData uri="http://schemas.microsoft.com/office/word/2010/wordprocessingShape">
                    <wps:wsp>
                      <wps:cNvSpPr/>
                      <wps:spPr>
                        <a:xfrm>
                          <a:off x="0" y="0"/>
                          <a:ext cx="263347" cy="365760"/>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5CBDC659" w14:textId="77777777" w:rsidR="0075671E" w:rsidRDefault="0075671E" w:rsidP="00A1208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A96B28" id="Down Arrow 42" o:spid="_x0000_s1033" type="#_x0000_t67" style="position:absolute;left:0;text-align:left;margin-left:202.25pt;margin-top:-.1pt;width:20.75pt;height:28.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" adj="13824" strokeweight="1pt">
                <v:stroke startarrowwidth="narrow" startarrowlength="short" endarrowwidth="narrow" endarrowlength="short"/>
                <v:textbox inset="2.53958mm,2.53958mm,2.53958mm,2.53958mm">
                  <w:txbxContent>
                    <w:p w14:paraId="5CBDC659" w14:textId="77777777" w:rsidR="0075671E" w:rsidRDefault="0075671E" w:rsidP="00A1208D">
                      <w:pPr>
                        <w:spacing w:after="0" w:line="240" w:lineRule="auto"/>
                        <w:textDirection w:val="btLr"/>
                      </w:pPr>
                    </w:p>
                  </w:txbxContent>
                </v:textbox>
              </v:shape>
            </w:pict>
          </mc:Fallback>
        </mc:AlternateContent>
      </w:r>
    </w:p>
    <w:p w14:paraId="03C9566B"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p>
    <w:tbl>
      <w:tblPr>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7"/>
      </w:tblGrid>
      <w:tr w:rsidR="00A1208D" w:rsidRPr="00010BB6" w14:paraId="7FE55B6C" w14:textId="77777777" w:rsidTr="002F73E7">
        <w:tc>
          <w:tcPr>
            <w:tcW w:w="7207" w:type="dxa"/>
            <w:vAlign w:val="center"/>
          </w:tcPr>
          <w:p w14:paraId="5E04F985"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 xml:space="preserve">Validating Data </w:t>
            </w:r>
          </w:p>
        </w:tc>
      </w:tr>
    </w:tbl>
    <w:p w14:paraId="1CF144F5"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lang w:val="en-US"/>
        </w:rPr>
        <mc:AlternateContent>
          <mc:Choice Requires="wps">
            <w:drawing>
              <wp:anchor distT="0" distB="0" distL="114300" distR="114300" simplePos="0" relativeHeight="251649536" behindDoc="0" locked="0" layoutInCell="1" hidden="0" allowOverlap="1" wp14:anchorId="45DCC225" wp14:editId="4110D491">
                <wp:simplePos x="0" y="0"/>
                <wp:positionH relativeFrom="column">
                  <wp:posOffset>2568347</wp:posOffset>
                </wp:positionH>
                <wp:positionV relativeFrom="paragraph">
                  <wp:posOffset>1270</wp:posOffset>
                </wp:positionV>
                <wp:extent cx="248717" cy="358445"/>
                <wp:effectExtent l="19050" t="0" r="18415" b="41910"/>
                <wp:wrapNone/>
                <wp:docPr id="43" name="Down Arrow 43"/>
                <wp:cNvGraphicFramePr/>
                <a:graphic xmlns:a="http://schemas.openxmlformats.org/drawingml/2006/main">
                  <a:graphicData uri="http://schemas.microsoft.com/office/word/2010/wordprocessingShape">
                    <wps:wsp>
                      <wps:cNvSpPr/>
                      <wps:spPr>
                        <a:xfrm>
                          <a:off x="0" y="0"/>
                          <a:ext cx="248717" cy="358445"/>
                        </a:xfrm>
                        <a:prstGeom prst="downArrow">
                          <a:avLst>
                            <a:gd name="adj1" fmla="val 50000"/>
                            <a:gd name="adj2" fmla="val 50000"/>
                          </a:avLst>
                        </a:prstGeom>
                        <a:solidFill>
                          <a:srgbClr val="FFFFFF"/>
                        </a:solidFill>
                        <a:ln w="12700" cap="flat" cmpd="sng">
                          <a:solidFill>
                            <a:srgbClr val="000000"/>
                          </a:solidFill>
                          <a:prstDash val="solid"/>
                          <a:miter lim="800000"/>
                          <a:headEnd type="none" w="sm" len="sm"/>
                          <a:tailEnd type="none" w="sm" len="sm"/>
                        </a:ln>
                      </wps:spPr>
                      <wps:txbx>
                        <w:txbxContent>
                          <w:p w14:paraId="7CF96EBF" w14:textId="77777777" w:rsidR="0075671E" w:rsidRDefault="0075671E" w:rsidP="00A1208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DCC225" id="Down Arrow 43" o:spid="_x0000_s1034" type="#_x0000_t67" style="position:absolute;left:0;text-align:left;margin-left:202.25pt;margin-top:.1pt;width:19.6pt;height:28.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" adj="14106" strokeweight="1pt">
                <v:stroke startarrowwidth="narrow" startarrowlength="short" endarrowwidth="narrow" endarrowlength="short"/>
                <v:textbox inset="2.53958mm,2.53958mm,2.53958mm,2.53958mm">
                  <w:txbxContent>
                    <w:p w14:paraId="7CF96EBF" w14:textId="77777777" w:rsidR="0075671E" w:rsidRDefault="0075671E" w:rsidP="00A1208D">
                      <w:pPr>
                        <w:spacing w:after="0" w:line="240" w:lineRule="auto"/>
                        <w:textDirection w:val="btLr"/>
                      </w:pPr>
                    </w:p>
                  </w:txbxContent>
                </v:textbox>
              </v:shape>
            </w:pict>
          </mc:Fallback>
        </mc:AlternateContent>
      </w:r>
    </w:p>
    <w:p w14:paraId="6EEF3541" w14:textId="77777777" w:rsidR="00A1208D" w:rsidRPr="00010BB6" w:rsidRDefault="00A1208D" w:rsidP="00F8188B">
      <w:pPr>
        <w:spacing w:after="0" w:line="240" w:lineRule="auto"/>
        <w:ind w:left="1418"/>
        <w:rPr>
          <w:rFonts w:ascii="Times New Roman" w:eastAsia="Times New Roman" w:hAnsi="Times New Roman" w:cs="Times New Roman"/>
          <w:color w:val="000000"/>
          <w:sz w:val="24"/>
          <w:szCs w:val="24"/>
        </w:rPr>
      </w:pPr>
    </w:p>
    <w:tbl>
      <w:tblPr>
        <w:tblW w:w="72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7"/>
      </w:tblGrid>
      <w:tr w:rsidR="00A1208D" w:rsidRPr="00010BB6" w14:paraId="1177095D" w14:textId="77777777" w:rsidTr="002F73E7">
        <w:tc>
          <w:tcPr>
            <w:tcW w:w="7207" w:type="dxa"/>
            <w:vAlign w:val="center"/>
          </w:tcPr>
          <w:p w14:paraId="69DAFF0A" w14:textId="77777777" w:rsidR="00A1208D" w:rsidRPr="00010BB6" w:rsidRDefault="00A1208D" w:rsidP="00F8188B">
            <w:pPr>
              <w:spacing w:after="0" w:line="240" w:lineRule="auto"/>
              <w:jc w:val="center"/>
              <w:rPr>
                <w:rFonts w:ascii="Times New Roman" w:eastAsia="Times New Roman" w:hAnsi="Times New Roman" w:cs="Times New Roman"/>
                <w:b/>
                <w:color w:val="000000"/>
                <w:sz w:val="24"/>
                <w:szCs w:val="24"/>
              </w:rPr>
            </w:pPr>
            <w:r w:rsidRPr="00010BB6">
              <w:rPr>
                <w:rFonts w:ascii="Times New Roman" w:eastAsia="Times New Roman" w:hAnsi="Times New Roman" w:cs="Times New Roman"/>
                <w:b/>
                <w:color w:val="000000"/>
                <w:sz w:val="24"/>
                <w:szCs w:val="24"/>
              </w:rPr>
              <w:t>Drawing Conclusion and Suggestion</w:t>
            </w:r>
          </w:p>
        </w:tc>
      </w:tr>
    </w:tbl>
    <w:p w14:paraId="1EAEE963" w14:textId="77777777" w:rsidR="00A1208D" w:rsidRPr="00010BB6" w:rsidRDefault="00A1208D" w:rsidP="004D157C">
      <w:pPr>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p>
    <w:p w14:paraId="373C4213" w14:textId="77777777" w:rsidR="00A1208D" w:rsidRPr="00010BB6" w:rsidRDefault="00A1208D" w:rsidP="004D157C">
      <w:pPr>
        <w:pBdr>
          <w:top w:val="nil"/>
          <w:left w:val="nil"/>
          <w:bottom w:val="nil"/>
          <w:right w:val="nil"/>
          <w:between w:val="nil"/>
        </w:pBdr>
        <w:spacing w:after="0" w:line="480" w:lineRule="auto"/>
        <w:ind w:left="1080"/>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 xml:space="preserve">Figure 3.1 </w:t>
      </w:r>
    </w:p>
    <w:p w14:paraId="1DBF94D7" w14:textId="77777777" w:rsidR="00A1208D" w:rsidRPr="00010BB6" w:rsidRDefault="00A1208D" w:rsidP="004D157C">
      <w:pPr>
        <w:pBdr>
          <w:top w:val="nil"/>
          <w:left w:val="nil"/>
          <w:bottom w:val="nil"/>
          <w:right w:val="nil"/>
          <w:between w:val="nil"/>
        </w:pBdr>
        <w:spacing w:after="0" w:line="480" w:lineRule="auto"/>
        <w:ind w:left="1080"/>
        <w:jc w:val="center"/>
        <w:rPr>
          <w:rFonts w:ascii="Times New Roman" w:eastAsia="Times New Roman" w:hAnsi="Times New Roman" w:cs="Times New Roman"/>
          <w:color w:val="000000"/>
          <w:sz w:val="24"/>
          <w:szCs w:val="24"/>
        </w:rPr>
      </w:pPr>
      <w:r w:rsidRPr="00010BB6">
        <w:rPr>
          <w:rFonts w:ascii="Times New Roman" w:eastAsia="Times New Roman" w:hAnsi="Times New Roman" w:cs="Times New Roman"/>
          <w:sz w:val="24"/>
          <w:szCs w:val="24"/>
        </w:rPr>
        <w:t>Research</w:t>
      </w:r>
      <w:r w:rsidRPr="00010BB6">
        <w:rPr>
          <w:rFonts w:ascii="Times New Roman" w:eastAsia="Times New Roman" w:hAnsi="Times New Roman" w:cs="Times New Roman"/>
          <w:color w:val="000000"/>
          <w:sz w:val="24"/>
          <w:szCs w:val="24"/>
        </w:rPr>
        <w:t xml:space="preserve"> design</w:t>
      </w:r>
    </w:p>
    <w:p w14:paraId="59BDCFF3" w14:textId="77777777" w:rsidR="00A1208D" w:rsidRPr="00010BB6" w:rsidRDefault="00A1208D" w:rsidP="004D157C">
      <w:pPr>
        <w:pBdr>
          <w:top w:val="nil"/>
          <w:left w:val="nil"/>
          <w:bottom w:val="nil"/>
          <w:right w:val="nil"/>
          <w:between w:val="nil"/>
        </w:pBdr>
        <w:spacing w:after="0" w:line="480" w:lineRule="auto"/>
        <w:ind w:left="1080"/>
        <w:jc w:val="center"/>
        <w:rPr>
          <w:rFonts w:ascii="Times New Roman" w:eastAsia="Times New Roman" w:hAnsi="Times New Roman" w:cs="Times New Roman"/>
          <w:color w:val="000000"/>
          <w:sz w:val="24"/>
          <w:szCs w:val="24"/>
        </w:rPr>
      </w:pPr>
    </w:p>
    <w:p w14:paraId="61DF80EE" w14:textId="77777777" w:rsidR="00A1208D" w:rsidRPr="00010BB6" w:rsidRDefault="00A1208D" w:rsidP="004D157C">
      <w:pPr>
        <w:pStyle w:val="SUBCHAPTER3"/>
      </w:pPr>
      <w:bookmarkStart w:id="59" w:name="_Toc105015532"/>
      <w:bookmarkStart w:id="60" w:name="_Toc112415332"/>
      <w:r w:rsidRPr="00010BB6">
        <w:t>Research Site and Participants</w:t>
      </w:r>
      <w:bookmarkEnd w:id="59"/>
      <w:bookmarkEnd w:id="60"/>
      <w:r w:rsidRPr="00010BB6">
        <w:t xml:space="preserve"> </w:t>
      </w:r>
    </w:p>
    <w:p w14:paraId="56621AA1" w14:textId="77777777" w:rsidR="00506F79"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t xml:space="preserve">This research will be </w:t>
      </w:r>
      <w:r w:rsidRPr="00010BB6">
        <w:rPr>
          <w:rFonts w:ascii="Times New Roman" w:eastAsia="Times New Roman" w:hAnsi="Times New Roman" w:cs="Times New Roman"/>
          <w:sz w:val="24"/>
          <w:szCs w:val="24"/>
        </w:rPr>
        <w:t>conducted at the English</w:t>
      </w:r>
      <w:r w:rsidRPr="00010BB6">
        <w:rPr>
          <w:rFonts w:ascii="Times New Roman" w:eastAsia="Times New Roman" w:hAnsi="Times New Roman" w:cs="Times New Roman"/>
          <w:color w:val="000000"/>
          <w:sz w:val="24"/>
          <w:szCs w:val="24"/>
        </w:rPr>
        <w:t xml:space="preserve"> Language Education Study Program of Faculty of Teacher Training and Educational Sciences, Pakuan University. The participants in this research are the students in the 4th semester </w:t>
      </w:r>
      <w:r w:rsidRPr="00010BB6">
        <w:rPr>
          <w:rFonts w:ascii="Times New Roman" w:eastAsia="Times New Roman" w:hAnsi="Times New Roman" w:cs="Times New Roman"/>
          <w:sz w:val="24"/>
          <w:szCs w:val="24"/>
        </w:rPr>
        <w:t>of the English</w:t>
      </w:r>
      <w:r w:rsidRPr="00010BB6">
        <w:rPr>
          <w:rFonts w:ascii="Times New Roman" w:eastAsia="Times New Roman" w:hAnsi="Times New Roman" w:cs="Times New Roman"/>
          <w:color w:val="000000"/>
          <w:sz w:val="24"/>
          <w:szCs w:val="24"/>
        </w:rPr>
        <w:t xml:space="preserve"> Language Education Study Program. The total number of students</w:t>
      </w:r>
      <w:r w:rsidR="002E3EE5" w:rsidRPr="00010BB6">
        <w:rPr>
          <w:rFonts w:ascii="Times New Roman" w:eastAsia="Times New Roman" w:hAnsi="Times New Roman" w:cs="Times New Roman"/>
          <w:color w:val="000000"/>
          <w:sz w:val="24"/>
          <w:szCs w:val="24"/>
        </w:rPr>
        <w:t>’ in class 4A is 2</w:t>
      </w:r>
      <w:r w:rsidR="002E3EE5" w:rsidRPr="00010BB6">
        <w:rPr>
          <w:rFonts w:ascii="Times New Roman" w:eastAsia="Times New Roman" w:hAnsi="Times New Roman" w:cs="Times New Roman"/>
          <w:color w:val="000000"/>
          <w:sz w:val="24"/>
          <w:szCs w:val="24"/>
          <w:lang w:val="en-US"/>
        </w:rPr>
        <w:t>0</w:t>
      </w:r>
      <w:r w:rsidR="00E82184" w:rsidRPr="00010BB6">
        <w:rPr>
          <w:rFonts w:ascii="Times New Roman" w:eastAsia="Times New Roman" w:hAnsi="Times New Roman" w:cs="Times New Roman"/>
          <w:color w:val="000000"/>
          <w:sz w:val="24"/>
          <w:szCs w:val="24"/>
        </w:rPr>
        <w:t xml:space="preserve"> students</w:t>
      </w:r>
      <w:r w:rsidRPr="00010BB6">
        <w:rPr>
          <w:rFonts w:ascii="Times New Roman" w:eastAsia="Times New Roman" w:hAnsi="Times New Roman" w:cs="Times New Roman"/>
          <w:color w:val="000000"/>
          <w:sz w:val="24"/>
          <w:szCs w:val="24"/>
        </w:rPr>
        <w:t xml:space="preserve">. The researcher will take 4A students who have experienced </w:t>
      </w:r>
      <w:r w:rsidRPr="00010BB6">
        <w:rPr>
          <w:rFonts w:ascii="Times New Roman" w:eastAsia="Times New Roman" w:hAnsi="Times New Roman" w:cs="Times New Roman"/>
          <w:sz w:val="24"/>
          <w:szCs w:val="24"/>
        </w:rPr>
        <w:t>using</w:t>
      </w:r>
      <w:r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sz w:val="24"/>
          <w:szCs w:val="24"/>
        </w:rPr>
        <w:t xml:space="preserve">Online Cambridge Dictionary </w:t>
      </w:r>
      <w:r w:rsidRPr="00010BB6">
        <w:rPr>
          <w:rFonts w:ascii="Times New Roman" w:eastAsia="Times New Roman" w:hAnsi="Times New Roman" w:cs="Times New Roman"/>
          <w:color w:val="000000"/>
          <w:sz w:val="24"/>
          <w:szCs w:val="24"/>
        </w:rPr>
        <w:t>in 2nd semester.</w:t>
      </w:r>
      <w:r w:rsidRPr="00010BB6">
        <w:rPr>
          <w:rFonts w:ascii="Times New Roman" w:hAnsi="Times New Roman" w:cs="Times New Roman"/>
          <w:sz w:val="24"/>
          <w:szCs w:val="24"/>
        </w:rPr>
        <w:t xml:space="preserve"> </w:t>
      </w:r>
      <w:r w:rsidRPr="00010BB6">
        <w:rPr>
          <w:rFonts w:ascii="Times New Roman" w:eastAsia="Times New Roman" w:hAnsi="Times New Roman" w:cs="Times New Roman"/>
          <w:color w:val="000000"/>
          <w:sz w:val="24"/>
          <w:szCs w:val="24"/>
        </w:rPr>
        <w:t xml:space="preserve">The participants are selected by using the purposive sampling technique. This </w:t>
      </w:r>
      <w:r w:rsidRPr="00010BB6">
        <w:rPr>
          <w:rFonts w:ascii="Times New Roman" w:eastAsia="Times New Roman" w:hAnsi="Times New Roman" w:cs="Times New Roman"/>
          <w:sz w:val="24"/>
          <w:szCs w:val="24"/>
        </w:rPr>
        <w:t>is a way</w:t>
      </w:r>
      <w:r w:rsidRPr="00010BB6">
        <w:rPr>
          <w:rFonts w:ascii="Times New Roman" w:eastAsia="Times New Roman" w:hAnsi="Times New Roman" w:cs="Times New Roman"/>
          <w:color w:val="000000"/>
          <w:sz w:val="24"/>
          <w:szCs w:val="24"/>
        </w:rPr>
        <w:t xml:space="preserve"> to </w:t>
      </w:r>
      <w:r w:rsidRPr="00010BB6">
        <w:rPr>
          <w:rFonts w:ascii="Times New Roman" w:eastAsia="Times New Roman" w:hAnsi="Times New Roman" w:cs="Times New Roman"/>
          <w:sz w:val="24"/>
          <w:szCs w:val="24"/>
        </w:rPr>
        <w:t>select</w:t>
      </w:r>
      <w:r w:rsidRPr="00010BB6">
        <w:rPr>
          <w:rFonts w:ascii="Times New Roman" w:eastAsia="Times New Roman" w:hAnsi="Times New Roman" w:cs="Times New Roman"/>
          <w:color w:val="000000"/>
          <w:sz w:val="24"/>
          <w:szCs w:val="24"/>
        </w:rPr>
        <w:t xml:space="preserve"> samples based on </w:t>
      </w:r>
      <w:r w:rsidRPr="00010BB6">
        <w:rPr>
          <w:rFonts w:ascii="Times New Roman" w:eastAsia="Times New Roman" w:hAnsi="Times New Roman" w:cs="Times New Roman"/>
          <w:sz w:val="24"/>
          <w:szCs w:val="24"/>
        </w:rPr>
        <w:t>specific</w:t>
      </w:r>
      <w:r w:rsidRPr="00010BB6">
        <w:rPr>
          <w:rFonts w:ascii="Times New Roman" w:eastAsia="Times New Roman" w:hAnsi="Times New Roman" w:cs="Times New Roman"/>
          <w:color w:val="000000"/>
          <w:sz w:val="24"/>
          <w:szCs w:val="24"/>
        </w:rPr>
        <w:t xml:space="preserve"> objectives. </w:t>
      </w:r>
    </w:p>
    <w:p w14:paraId="0CA4691C" w14:textId="77777777" w:rsidR="00A1208D" w:rsidRPr="00010BB6" w:rsidRDefault="00A1208D" w:rsidP="004D157C">
      <w:pPr>
        <w:pStyle w:val="SUBCHAPTER3"/>
      </w:pPr>
      <w:bookmarkStart w:id="61" w:name="_Toc105015533"/>
      <w:bookmarkStart w:id="62" w:name="_Toc112415333"/>
      <w:r w:rsidRPr="00010BB6">
        <w:lastRenderedPageBreak/>
        <w:t>Research Instruments</w:t>
      </w:r>
      <w:bookmarkEnd w:id="61"/>
      <w:bookmarkEnd w:id="62"/>
      <w:r w:rsidRPr="00010BB6">
        <w:t xml:space="preserve"> </w:t>
      </w:r>
    </w:p>
    <w:p w14:paraId="1A6109C0"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ab/>
      </w:r>
      <w:r w:rsidRPr="00010BB6">
        <w:rPr>
          <w:rFonts w:ascii="Times New Roman" w:eastAsia="Times New Roman" w:hAnsi="Times New Roman" w:cs="Times New Roman"/>
          <w:color w:val="000000"/>
          <w:sz w:val="24"/>
          <w:szCs w:val="24"/>
        </w:rPr>
        <w:tab/>
      </w:r>
      <w:r w:rsidR="00506F79" w:rsidRPr="00010BB6">
        <w:rPr>
          <w:rFonts w:ascii="Times New Roman" w:eastAsia="Times New Roman" w:hAnsi="Times New Roman" w:cs="Times New Roman"/>
          <w:color w:val="000000"/>
          <w:sz w:val="24"/>
          <w:szCs w:val="24"/>
        </w:rPr>
        <w:t>T</w:t>
      </w:r>
      <w:r w:rsidRPr="00010BB6">
        <w:rPr>
          <w:rFonts w:ascii="Times New Roman" w:eastAsia="Times New Roman" w:hAnsi="Times New Roman" w:cs="Times New Roman"/>
          <w:color w:val="000000"/>
          <w:sz w:val="24"/>
          <w:szCs w:val="24"/>
        </w:rPr>
        <w:t xml:space="preserve">his research is a qualitative research study, this research will use non-test instruments. The non-test instruments are questionnaire, </w:t>
      </w:r>
      <w:r w:rsidRPr="00010BB6">
        <w:rPr>
          <w:rFonts w:ascii="Times New Roman" w:eastAsia="Times New Roman" w:hAnsi="Times New Roman" w:cs="Times New Roman"/>
          <w:sz w:val="24"/>
          <w:szCs w:val="24"/>
        </w:rPr>
        <w:t>students’</w:t>
      </w:r>
      <w:r w:rsidRPr="00010BB6">
        <w:rPr>
          <w:rFonts w:ascii="Times New Roman" w:eastAsia="Times New Roman" w:hAnsi="Times New Roman" w:cs="Times New Roman"/>
          <w:color w:val="000000"/>
          <w:sz w:val="24"/>
          <w:szCs w:val="24"/>
        </w:rPr>
        <w:t xml:space="preserve"> interview and </w:t>
      </w:r>
      <w:r w:rsidR="00FB7435" w:rsidRPr="00010BB6">
        <w:rPr>
          <w:rFonts w:ascii="Times New Roman" w:eastAsia="Times New Roman" w:hAnsi="Times New Roman" w:cs="Times New Roman"/>
          <w:color w:val="000000"/>
          <w:sz w:val="24"/>
          <w:szCs w:val="24"/>
        </w:rPr>
        <w:t>focus group discussion</w:t>
      </w:r>
      <w:r w:rsidRPr="00010BB6">
        <w:rPr>
          <w:rFonts w:ascii="Times New Roman" w:eastAsia="Times New Roman" w:hAnsi="Times New Roman" w:cs="Times New Roman"/>
          <w:color w:val="000000"/>
          <w:sz w:val="24"/>
          <w:szCs w:val="24"/>
        </w:rPr>
        <w:t xml:space="preserve">. </w:t>
      </w:r>
    </w:p>
    <w:p w14:paraId="17BFD588" w14:textId="77777777" w:rsidR="00A1208D" w:rsidRPr="00010BB6" w:rsidRDefault="00A1208D" w:rsidP="004D157C">
      <w:pPr>
        <w:pStyle w:val="INSTRUMEN"/>
      </w:pPr>
      <w:bookmarkStart w:id="63" w:name="_Toc105015534"/>
      <w:bookmarkStart w:id="64" w:name="_Toc112415334"/>
      <w:r w:rsidRPr="00010BB6">
        <w:t>Questionnaire</w:t>
      </w:r>
      <w:bookmarkEnd w:id="63"/>
      <w:bookmarkEnd w:id="64"/>
      <w:r w:rsidRPr="00010BB6">
        <w:t xml:space="preserve"> </w:t>
      </w:r>
    </w:p>
    <w:p w14:paraId="356F8086"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bookmarkStart w:id="65" w:name="_heading=h.3znysh7" w:colFirst="0" w:colLast="0"/>
      <w:bookmarkEnd w:id="65"/>
      <w:r w:rsidRPr="00010BB6">
        <w:rPr>
          <w:rFonts w:ascii="Times New Roman" w:eastAsia="Times New Roman" w:hAnsi="Times New Roman" w:cs="Times New Roman"/>
          <w:sz w:val="24"/>
          <w:szCs w:val="24"/>
        </w:rPr>
        <w:tab/>
        <w:t xml:space="preserve">The first instrument </w:t>
      </w:r>
      <w:r w:rsidR="00B508EB" w:rsidRPr="00010BB6">
        <w:rPr>
          <w:rFonts w:ascii="Times New Roman" w:eastAsia="Times New Roman" w:hAnsi="Times New Roman" w:cs="Times New Roman"/>
          <w:sz w:val="24"/>
          <w:szCs w:val="24"/>
        </w:rPr>
        <w:t>is</w:t>
      </w:r>
      <w:r w:rsidRPr="00010BB6">
        <w:rPr>
          <w:rFonts w:ascii="Times New Roman" w:eastAsia="Times New Roman" w:hAnsi="Times New Roman" w:cs="Times New Roman"/>
          <w:sz w:val="24"/>
          <w:szCs w:val="24"/>
        </w:rPr>
        <w:t xml:space="preserve"> a questionnaire. The purpose of the questionnaire is to get the data about students' perception </w:t>
      </w:r>
      <w:r w:rsidRPr="00010BB6">
        <w:rPr>
          <w:rFonts w:ascii="Times New Roman" w:eastAsia="Times New Roman" w:hAnsi="Times New Roman" w:cs="Times New Roman"/>
          <w:color w:val="000000"/>
          <w:sz w:val="24"/>
          <w:szCs w:val="24"/>
        </w:rPr>
        <w:t>of the use</w:t>
      </w:r>
      <w:r w:rsidRPr="00010BB6">
        <w:rPr>
          <w:rFonts w:ascii="Times New Roman" w:eastAsia="Times New Roman" w:hAnsi="Times New Roman" w:cs="Times New Roman"/>
          <w:sz w:val="24"/>
          <w:szCs w:val="24"/>
        </w:rPr>
        <w:t xml:space="preserve"> of</w:t>
      </w:r>
      <w:r w:rsidRPr="00010BB6">
        <w:rPr>
          <w:rFonts w:ascii="Times New Roman" w:eastAsia="Times New Roman" w:hAnsi="Times New Roman" w:cs="Times New Roman"/>
          <w:color w:val="000000"/>
          <w:sz w:val="24"/>
          <w:szCs w:val="24"/>
        </w:rPr>
        <w:t xml:space="preserve"> </w:t>
      </w:r>
      <w:r w:rsidRPr="00010BB6">
        <w:rPr>
          <w:rFonts w:ascii="Times New Roman" w:eastAsia="Times New Roman" w:hAnsi="Times New Roman" w:cs="Times New Roman"/>
          <w:sz w:val="24"/>
          <w:szCs w:val="24"/>
        </w:rPr>
        <w:t xml:space="preserve">Cambridge Advanced Learner's Dictionary </w:t>
      </w:r>
      <w:r w:rsidRPr="00010BB6">
        <w:rPr>
          <w:rFonts w:ascii="Times New Roman" w:eastAsia="Times New Roman" w:hAnsi="Times New Roman" w:cs="Times New Roman"/>
          <w:color w:val="000000"/>
          <w:sz w:val="24"/>
          <w:szCs w:val="24"/>
        </w:rPr>
        <w:t xml:space="preserve">in the pronunciation class as a learning aid in </w:t>
      </w:r>
      <w:r w:rsidRPr="00010BB6">
        <w:rPr>
          <w:rFonts w:ascii="Times New Roman" w:eastAsia="Times New Roman" w:hAnsi="Times New Roman" w:cs="Times New Roman"/>
          <w:sz w:val="24"/>
          <w:szCs w:val="24"/>
        </w:rPr>
        <w:t>vowel</w:t>
      </w:r>
      <w:r w:rsidRPr="00010BB6">
        <w:rPr>
          <w:rFonts w:ascii="Times New Roman" w:eastAsia="Times New Roman" w:hAnsi="Times New Roman" w:cs="Times New Roman"/>
          <w:color w:val="000000"/>
          <w:sz w:val="24"/>
          <w:szCs w:val="24"/>
        </w:rPr>
        <w:t xml:space="preserve"> sounds</w:t>
      </w:r>
      <w:r w:rsidRPr="00010BB6">
        <w:rPr>
          <w:rFonts w:ascii="Times New Roman" w:eastAsia="Times New Roman" w:hAnsi="Times New Roman" w:cs="Times New Roman"/>
          <w:sz w:val="24"/>
          <w:szCs w:val="24"/>
        </w:rPr>
        <w:t>. The researcher used closed-ended questions. Lidiana (2011) suggests closed-ended questions be more specific. The researcher adapted Linkert scales which are SD (strongly Disagree), D (Disagree), N(Neutral), A(Agree), SA (Strongly Agree). The instruction of the questionnaire is putting a tick (Ѵ) to the degree of agreement based on the students' opinions. Then the data interpreted by the researcher. The questionnaire format is drawn as follows:</w:t>
      </w:r>
    </w:p>
    <w:p w14:paraId="11A25E6A" w14:textId="77777777" w:rsidR="009D6E77" w:rsidRPr="00010BB6" w:rsidRDefault="009D6E77" w:rsidP="004D157C">
      <w:pPr>
        <w:pBdr>
          <w:top w:val="nil"/>
          <w:left w:val="nil"/>
          <w:bottom w:val="nil"/>
          <w:right w:val="nil"/>
          <w:between w:val="nil"/>
        </w:pBdr>
        <w:spacing w:after="0" w:line="480" w:lineRule="auto"/>
        <w:ind w:left="993"/>
        <w:jc w:val="both"/>
        <w:rPr>
          <w:rFonts w:ascii="Times New Roman" w:eastAsia="Times New Roman" w:hAnsi="Times New Roman" w:cs="Times New Roman"/>
          <w:sz w:val="24"/>
          <w:szCs w:val="24"/>
        </w:rPr>
      </w:pPr>
    </w:p>
    <w:p w14:paraId="1D0CB1CC" w14:textId="77777777" w:rsidR="00001976" w:rsidRDefault="00001976" w:rsidP="008C2C61">
      <w:pPr>
        <w:pBdr>
          <w:top w:val="nil"/>
          <w:left w:val="nil"/>
          <w:bottom w:val="nil"/>
          <w:right w:val="nil"/>
          <w:between w:val="nil"/>
        </w:pBdr>
        <w:spacing w:after="0" w:line="240" w:lineRule="auto"/>
        <w:ind w:left="993"/>
        <w:jc w:val="center"/>
        <w:rPr>
          <w:rFonts w:ascii="Times New Roman" w:eastAsia="Times New Roman" w:hAnsi="Times New Roman" w:cs="Times New Roman"/>
          <w:sz w:val="24"/>
          <w:szCs w:val="24"/>
        </w:rPr>
      </w:pPr>
    </w:p>
    <w:p w14:paraId="0B0D95D0" w14:textId="77777777" w:rsidR="00001976" w:rsidRDefault="00001976" w:rsidP="008C2C61">
      <w:pPr>
        <w:pBdr>
          <w:top w:val="nil"/>
          <w:left w:val="nil"/>
          <w:bottom w:val="nil"/>
          <w:right w:val="nil"/>
          <w:between w:val="nil"/>
        </w:pBdr>
        <w:spacing w:after="0" w:line="240" w:lineRule="auto"/>
        <w:ind w:left="993"/>
        <w:jc w:val="center"/>
        <w:rPr>
          <w:rFonts w:ascii="Times New Roman" w:eastAsia="Times New Roman" w:hAnsi="Times New Roman" w:cs="Times New Roman"/>
          <w:sz w:val="24"/>
          <w:szCs w:val="24"/>
        </w:rPr>
      </w:pPr>
    </w:p>
    <w:p w14:paraId="2338F09B" w14:textId="77777777" w:rsidR="00A1208D" w:rsidRPr="00010BB6" w:rsidRDefault="00A1208D" w:rsidP="008C2C61">
      <w:pPr>
        <w:pBdr>
          <w:top w:val="nil"/>
          <w:left w:val="nil"/>
          <w:bottom w:val="nil"/>
          <w:right w:val="nil"/>
          <w:between w:val="nil"/>
        </w:pBdr>
        <w:spacing w:after="0" w:line="240" w:lineRule="auto"/>
        <w:ind w:left="993"/>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Table 3.1</w:t>
      </w:r>
    </w:p>
    <w:p w14:paraId="5A732BF2" w14:textId="77777777" w:rsidR="00A1208D" w:rsidRPr="00010BB6" w:rsidRDefault="00A1208D" w:rsidP="008C2C61">
      <w:pPr>
        <w:pBdr>
          <w:top w:val="nil"/>
          <w:left w:val="nil"/>
          <w:bottom w:val="nil"/>
          <w:right w:val="nil"/>
          <w:between w:val="nil"/>
        </w:pBdr>
        <w:spacing w:after="0" w:line="240" w:lineRule="auto"/>
        <w:ind w:left="993"/>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rPr>
        <w:t xml:space="preserve">Questionnaire form </w:t>
      </w:r>
    </w:p>
    <w:tbl>
      <w:tblPr>
        <w:tblStyle w:val="TableGrid"/>
        <w:tblW w:w="7246" w:type="dxa"/>
        <w:tblInd w:w="993" w:type="dxa"/>
        <w:tblLayout w:type="fixed"/>
        <w:tblLook w:val="04A0" w:firstRow="1" w:lastRow="0" w:firstColumn="1" w:lastColumn="0" w:noHBand="0" w:noVBand="1"/>
      </w:tblPr>
      <w:tblGrid>
        <w:gridCol w:w="1950"/>
        <w:gridCol w:w="567"/>
        <w:gridCol w:w="1985"/>
        <w:gridCol w:w="567"/>
        <w:gridCol w:w="567"/>
        <w:gridCol w:w="567"/>
        <w:gridCol w:w="510"/>
        <w:gridCol w:w="533"/>
      </w:tblGrid>
      <w:tr w:rsidR="00DC5ED1" w:rsidRPr="00010BB6" w14:paraId="0AAC2DAD" w14:textId="77777777" w:rsidTr="009D6E77">
        <w:tc>
          <w:tcPr>
            <w:tcW w:w="1950" w:type="dxa"/>
          </w:tcPr>
          <w:p w14:paraId="0F69C141" w14:textId="77777777" w:rsidR="007C415A" w:rsidRPr="00010BB6" w:rsidRDefault="007C415A"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rPr>
              <w:t>Indicators</w:t>
            </w:r>
          </w:p>
        </w:tc>
        <w:tc>
          <w:tcPr>
            <w:tcW w:w="567" w:type="dxa"/>
          </w:tcPr>
          <w:p w14:paraId="67278206" w14:textId="77777777" w:rsidR="007C415A" w:rsidRPr="00010BB6" w:rsidRDefault="007C415A"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no</w:t>
            </w:r>
          </w:p>
        </w:tc>
        <w:tc>
          <w:tcPr>
            <w:tcW w:w="1985" w:type="dxa"/>
          </w:tcPr>
          <w:p w14:paraId="71B40ED9" w14:textId="77777777" w:rsidR="007C415A" w:rsidRPr="00010BB6" w:rsidRDefault="007C415A"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 xml:space="preserve">Statement </w:t>
            </w:r>
          </w:p>
        </w:tc>
        <w:tc>
          <w:tcPr>
            <w:tcW w:w="567" w:type="dxa"/>
          </w:tcPr>
          <w:p w14:paraId="23AA7F8A" w14:textId="77777777" w:rsidR="007C415A"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SA</w:t>
            </w:r>
          </w:p>
        </w:tc>
        <w:tc>
          <w:tcPr>
            <w:tcW w:w="567" w:type="dxa"/>
          </w:tcPr>
          <w:p w14:paraId="5EEB8967" w14:textId="77777777" w:rsidR="007C415A"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A</w:t>
            </w:r>
          </w:p>
        </w:tc>
        <w:tc>
          <w:tcPr>
            <w:tcW w:w="567" w:type="dxa"/>
          </w:tcPr>
          <w:p w14:paraId="0D031E12" w14:textId="77777777" w:rsidR="007C415A"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N</w:t>
            </w:r>
          </w:p>
        </w:tc>
        <w:tc>
          <w:tcPr>
            <w:tcW w:w="510" w:type="dxa"/>
          </w:tcPr>
          <w:p w14:paraId="4BA5505C" w14:textId="77777777" w:rsidR="007C415A"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D</w:t>
            </w:r>
          </w:p>
        </w:tc>
        <w:tc>
          <w:tcPr>
            <w:tcW w:w="533" w:type="dxa"/>
          </w:tcPr>
          <w:p w14:paraId="2008BFA0" w14:textId="77777777" w:rsidR="007C415A"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SD</w:t>
            </w:r>
          </w:p>
        </w:tc>
      </w:tr>
      <w:tr w:rsidR="00DC5ED1" w:rsidRPr="00010BB6" w14:paraId="61D668BC" w14:textId="77777777" w:rsidTr="009D6E77">
        <w:tc>
          <w:tcPr>
            <w:tcW w:w="1950" w:type="dxa"/>
          </w:tcPr>
          <w:p w14:paraId="0A610371" w14:textId="77777777" w:rsidR="002A53F8" w:rsidRPr="00010BB6" w:rsidRDefault="00254558" w:rsidP="00677309">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w:t>
            </w:r>
            <w:r>
              <w:rPr>
                <w:rFonts w:ascii="Times New Roman" w:eastAsia="Times New Roman" w:hAnsi="Times New Roman" w:cs="Times New Roman"/>
                <w:sz w:val="24"/>
                <w:szCs w:val="24"/>
                <w:lang w:val="en-US"/>
              </w:rPr>
              <w:t>-</w:t>
            </w:r>
            <w:r w:rsidR="00677309" w:rsidRPr="00010BB6">
              <w:rPr>
                <w:rFonts w:ascii="Times New Roman" w:eastAsia="Times New Roman" w:hAnsi="Times New Roman" w:cs="Times New Roman"/>
                <w:sz w:val="24"/>
                <w:szCs w:val="24"/>
              </w:rPr>
              <w:t xml:space="preserve">ABILITY </w:t>
            </w:r>
          </w:p>
        </w:tc>
        <w:tc>
          <w:tcPr>
            <w:tcW w:w="567" w:type="dxa"/>
          </w:tcPr>
          <w:p w14:paraId="46CDC55D"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w:t>
            </w:r>
          </w:p>
        </w:tc>
        <w:tc>
          <w:tcPr>
            <w:tcW w:w="1985" w:type="dxa"/>
          </w:tcPr>
          <w:p w14:paraId="5F196D48" w14:textId="77777777" w:rsidR="002A53F8" w:rsidRPr="00010BB6" w:rsidRDefault="00677309" w:rsidP="002F6DE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Belajar pronunciation membutu</w:t>
            </w:r>
            <w:r w:rsidR="005908ED" w:rsidRPr="00010BB6">
              <w:rPr>
                <w:rFonts w:ascii="Times New Roman" w:eastAsia="Times New Roman" w:hAnsi="Times New Roman" w:cs="Times New Roman"/>
                <w:i/>
                <w:sz w:val="24"/>
                <w:szCs w:val="24"/>
              </w:rPr>
              <w:t>h</w:t>
            </w:r>
            <w:r w:rsidRPr="00010BB6">
              <w:rPr>
                <w:rFonts w:ascii="Times New Roman" w:eastAsia="Times New Roman" w:hAnsi="Times New Roman" w:cs="Times New Roman"/>
                <w:i/>
                <w:sz w:val="24"/>
                <w:szCs w:val="24"/>
              </w:rPr>
              <w:t>kan media pem</w:t>
            </w:r>
            <w:r w:rsidR="00AB5B4C" w:rsidRPr="00010BB6">
              <w:rPr>
                <w:rFonts w:ascii="Times New Roman" w:eastAsia="Times New Roman" w:hAnsi="Times New Roman" w:cs="Times New Roman"/>
                <w:i/>
                <w:sz w:val="24"/>
                <w:szCs w:val="24"/>
              </w:rPr>
              <w:t>bantu untuk meningkatkan kemamp</w:t>
            </w:r>
            <w:r w:rsidRPr="00010BB6">
              <w:rPr>
                <w:rFonts w:ascii="Times New Roman" w:eastAsia="Times New Roman" w:hAnsi="Times New Roman" w:cs="Times New Roman"/>
                <w:i/>
                <w:sz w:val="24"/>
                <w:szCs w:val="24"/>
              </w:rPr>
              <w:t>u</w:t>
            </w:r>
            <w:r w:rsidR="00AB5B4C" w:rsidRPr="00010BB6">
              <w:rPr>
                <w:rFonts w:ascii="Times New Roman" w:eastAsia="Times New Roman" w:hAnsi="Times New Roman" w:cs="Times New Roman"/>
                <w:i/>
                <w:sz w:val="24"/>
                <w:szCs w:val="24"/>
              </w:rPr>
              <w:t>a</w:t>
            </w:r>
            <w:r w:rsidRPr="00010BB6">
              <w:rPr>
                <w:rFonts w:ascii="Times New Roman" w:eastAsia="Times New Roman" w:hAnsi="Times New Roman" w:cs="Times New Roman"/>
                <w:i/>
                <w:sz w:val="24"/>
                <w:szCs w:val="24"/>
              </w:rPr>
              <w:t xml:space="preserve">n diri </w:t>
            </w:r>
            <w:r w:rsidR="002F6DE9" w:rsidRPr="00010BB6">
              <w:rPr>
                <w:rFonts w:ascii="Times New Roman" w:eastAsia="Times New Roman" w:hAnsi="Times New Roman" w:cs="Times New Roman"/>
                <w:i/>
                <w:sz w:val="24"/>
                <w:szCs w:val="24"/>
              </w:rPr>
              <w:lastRenderedPageBreak/>
              <w:t>saya</w:t>
            </w:r>
          </w:p>
        </w:tc>
        <w:tc>
          <w:tcPr>
            <w:tcW w:w="567" w:type="dxa"/>
          </w:tcPr>
          <w:p w14:paraId="6D823D98"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3881D346"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6793035D"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0DF4E5F3"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0726429E"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169FA70D" w14:textId="77777777" w:rsidTr="009D6E77">
        <w:tc>
          <w:tcPr>
            <w:tcW w:w="1950" w:type="dxa"/>
          </w:tcPr>
          <w:p w14:paraId="797CDD1E"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463BCC85" w14:textId="77777777" w:rsidR="002A53F8" w:rsidRPr="00010BB6" w:rsidRDefault="002A53F8" w:rsidP="00677309">
            <w:pPr>
              <w:rPr>
                <w:rFonts w:ascii="Times New Roman" w:eastAsia="Times New Roman" w:hAnsi="Times New Roman" w:cs="Times New Roman"/>
                <w:sz w:val="24"/>
                <w:szCs w:val="24"/>
                <w:lang w:val="en-US"/>
              </w:rPr>
            </w:pPr>
          </w:p>
        </w:tc>
        <w:tc>
          <w:tcPr>
            <w:tcW w:w="1985" w:type="dxa"/>
          </w:tcPr>
          <w:p w14:paraId="7F21F7A2" w14:textId="77777777" w:rsidR="002A53F8" w:rsidRPr="00010BB6" w:rsidRDefault="00677309" w:rsidP="0067730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lang w:val="en-US"/>
              </w:rPr>
              <w:t>Cambridge Advanced Learner</w:t>
            </w:r>
            <w:r w:rsidR="008358CC" w:rsidRPr="00010BB6">
              <w:rPr>
                <w:rFonts w:ascii="Times New Roman" w:eastAsia="Times New Roman" w:hAnsi="Times New Roman" w:cs="Times New Roman"/>
                <w:i/>
                <w:sz w:val="24"/>
                <w:szCs w:val="24"/>
              </w:rPr>
              <w:t>’</w:t>
            </w:r>
            <w:r w:rsidR="008358CC" w:rsidRPr="00010BB6">
              <w:rPr>
                <w:rFonts w:ascii="Times New Roman" w:eastAsia="Times New Roman" w:hAnsi="Times New Roman" w:cs="Times New Roman"/>
                <w:i/>
                <w:sz w:val="24"/>
                <w:szCs w:val="24"/>
                <w:lang w:val="en-US"/>
              </w:rPr>
              <w:t>s</w:t>
            </w:r>
            <w:r w:rsidRPr="00010BB6">
              <w:rPr>
                <w:rFonts w:ascii="Times New Roman" w:eastAsia="Times New Roman" w:hAnsi="Times New Roman" w:cs="Times New Roman"/>
                <w:i/>
                <w:sz w:val="24"/>
                <w:szCs w:val="24"/>
                <w:lang w:val="en-US"/>
              </w:rPr>
              <w:t xml:space="preserve"> Dictionary menjadi </w:t>
            </w:r>
            <w:r w:rsidRPr="00010BB6">
              <w:rPr>
                <w:rFonts w:ascii="Times New Roman" w:eastAsia="Times New Roman" w:hAnsi="Times New Roman" w:cs="Times New Roman"/>
                <w:i/>
                <w:sz w:val="24"/>
                <w:szCs w:val="24"/>
              </w:rPr>
              <w:t>media</w:t>
            </w:r>
            <w:r w:rsidRPr="00010BB6">
              <w:rPr>
                <w:rFonts w:ascii="Times New Roman" w:eastAsia="Times New Roman" w:hAnsi="Times New Roman" w:cs="Times New Roman"/>
                <w:i/>
                <w:sz w:val="24"/>
                <w:szCs w:val="24"/>
                <w:lang w:val="en-US"/>
              </w:rPr>
              <w:t xml:space="preserve"> pendukung</w:t>
            </w:r>
            <w:r w:rsidRPr="00010BB6">
              <w:rPr>
                <w:rFonts w:ascii="Times New Roman" w:eastAsia="Times New Roman" w:hAnsi="Times New Roman" w:cs="Times New Roman"/>
                <w:i/>
                <w:sz w:val="24"/>
                <w:szCs w:val="24"/>
              </w:rPr>
              <w:t xml:space="preserve"> yan</w:t>
            </w:r>
            <w:r w:rsidRPr="00010BB6">
              <w:rPr>
                <w:rFonts w:ascii="Times New Roman" w:eastAsia="Times New Roman" w:hAnsi="Times New Roman" w:cs="Times New Roman"/>
                <w:i/>
                <w:sz w:val="24"/>
                <w:szCs w:val="24"/>
                <w:lang w:val="en-US"/>
              </w:rPr>
              <w:t>g</w:t>
            </w:r>
            <w:r w:rsidRPr="00010BB6">
              <w:rPr>
                <w:rFonts w:ascii="Times New Roman" w:eastAsia="Times New Roman" w:hAnsi="Times New Roman" w:cs="Times New Roman"/>
                <w:i/>
                <w:sz w:val="24"/>
                <w:szCs w:val="24"/>
              </w:rPr>
              <w:t xml:space="preserve"> cocok</w:t>
            </w:r>
            <w:r w:rsidRPr="00010BB6">
              <w:rPr>
                <w:rFonts w:ascii="Times New Roman" w:eastAsia="Times New Roman" w:hAnsi="Times New Roman" w:cs="Times New Roman"/>
                <w:i/>
                <w:sz w:val="24"/>
                <w:szCs w:val="24"/>
                <w:lang w:val="en-US"/>
              </w:rPr>
              <w:t xml:space="preserve"> untuk belajar </w:t>
            </w:r>
            <w:r w:rsidRPr="00010BB6">
              <w:rPr>
                <w:rFonts w:ascii="Times New Roman" w:eastAsia="Times New Roman" w:hAnsi="Times New Roman" w:cs="Times New Roman"/>
                <w:i/>
                <w:sz w:val="24"/>
                <w:szCs w:val="24"/>
              </w:rPr>
              <w:t>pronunciation</w:t>
            </w:r>
          </w:p>
        </w:tc>
        <w:tc>
          <w:tcPr>
            <w:tcW w:w="567" w:type="dxa"/>
          </w:tcPr>
          <w:p w14:paraId="55260294"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2E3DC401"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129524D8"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7EB33B12"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3CEE221E"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716DA2AF" w14:textId="77777777" w:rsidTr="009D6E77">
        <w:tc>
          <w:tcPr>
            <w:tcW w:w="1950" w:type="dxa"/>
          </w:tcPr>
          <w:p w14:paraId="05D86283"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5947E553" w14:textId="77777777" w:rsidR="002A53F8" w:rsidRPr="00010BB6" w:rsidRDefault="002A53F8" w:rsidP="00677309">
            <w:pPr>
              <w:pStyle w:val="INSTRUMEN"/>
              <w:numPr>
                <w:ilvl w:val="0"/>
                <w:numId w:val="0"/>
              </w:numPr>
              <w:spacing w:line="240" w:lineRule="auto"/>
              <w:rPr>
                <w:lang w:val="en-US"/>
              </w:rPr>
            </w:pPr>
            <w:r w:rsidRPr="00010BB6">
              <w:rPr>
                <w:lang w:val="en-US"/>
              </w:rPr>
              <w:t>3.</w:t>
            </w:r>
          </w:p>
        </w:tc>
        <w:tc>
          <w:tcPr>
            <w:tcW w:w="1985" w:type="dxa"/>
          </w:tcPr>
          <w:p w14:paraId="363581A9" w14:textId="77777777" w:rsidR="002A53F8" w:rsidRPr="00010BB6" w:rsidRDefault="003C48E1" w:rsidP="00E1557D">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00677309" w:rsidRPr="00010BB6">
              <w:rPr>
                <w:rFonts w:ascii="Times New Roman" w:eastAsia="Times New Roman" w:hAnsi="Times New Roman" w:cs="Times New Roman"/>
                <w:i/>
                <w:sz w:val="24"/>
                <w:szCs w:val="24"/>
                <w:lang w:val="en-US"/>
              </w:rPr>
              <w:t xml:space="preserve"> Dictionary dapat membuat </w:t>
            </w:r>
            <w:r w:rsidR="00E1557D" w:rsidRPr="00010BB6">
              <w:rPr>
                <w:rFonts w:ascii="Times New Roman" w:eastAsia="Times New Roman" w:hAnsi="Times New Roman" w:cs="Times New Roman"/>
                <w:i/>
                <w:sz w:val="24"/>
                <w:szCs w:val="24"/>
              </w:rPr>
              <w:t>saya</w:t>
            </w:r>
            <w:r w:rsidR="00677309" w:rsidRPr="00010BB6">
              <w:rPr>
                <w:rFonts w:ascii="Times New Roman" w:eastAsia="Times New Roman" w:hAnsi="Times New Roman" w:cs="Times New Roman"/>
                <w:i/>
                <w:sz w:val="24"/>
                <w:szCs w:val="24"/>
                <w:lang w:val="en-US"/>
              </w:rPr>
              <w:t xml:space="preserve"> lebih percaya diri di kelas</w:t>
            </w:r>
            <w:r w:rsidR="00677309" w:rsidRPr="00010BB6">
              <w:rPr>
                <w:rFonts w:ascii="Times New Roman" w:eastAsia="Times New Roman" w:hAnsi="Times New Roman" w:cs="Times New Roman"/>
                <w:i/>
                <w:sz w:val="24"/>
                <w:szCs w:val="24"/>
              </w:rPr>
              <w:t xml:space="preserve"> pronunciation</w:t>
            </w:r>
          </w:p>
        </w:tc>
        <w:tc>
          <w:tcPr>
            <w:tcW w:w="567" w:type="dxa"/>
          </w:tcPr>
          <w:p w14:paraId="3DBC0870"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719C7492"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1A30F49C"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6324C9FB"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15657CB3"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5C7A5633" w14:textId="77777777" w:rsidTr="009D6E77">
        <w:tc>
          <w:tcPr>
            <w:tcW w:w="1950" w:type="dxa"/>
          </w:tcPr>
          <w:p w14:paraId="1607149B"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28AE29B2"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4.</w:t>
            </w:r>
          </w:p>
        </w:tc>
        <w:tc>
          <w:tcPr>
            <w:tcW w:w="1985" w:type="dxa"/>
          </w:tcPr>
          <w:p w14:paraId="3C824BA9" w14:textId="77777777" w:rsidR="002A53F8" w:rsidRPr="00010BB6" w:rsidRDefault="00677309" w:rsidP="00677309">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lang w:val="en-US"/>
              </w:rPr>
              <w:t>Cambridge Advanced Learner'</w:t>
            </w:r>
            <w:r w:rsidR="00183929"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efektif untuk membantu saya mempelajari pengucapan.</w:t>
            </w:r>
          </w:p>
        </w:tc>
        <w:tc>
          <w:tcPr>
            <w:tcW w:w="567" w:type="dxa"/>
          </w:tcPr>
          <w:p w14:paraId="6D9D5C7F"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48F266A0"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1657F6F2"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47A96E31"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49F52431"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24438B06" w14:textId="77777777" w:rsidTr="009D6E77">
        <w:tc>
          <w:tcPr>
            <w:tcW w:w="1950" w:type="dxa"/>
          </w:tcPr>
          <w:p w14:paraId="5C49B9AB"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1364B87B"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5.</w:t>
            </w:r>
          </w:p>
        </w:tc>
        <w:tc>
          <w:tcPr>
            <w:tcW w:w="1985" w:type="dxa"/>
          </w:tcPr>
          <w:p w14:paraId="1A05F49E" w14:textId="77777777" w:rsidR="002A53F8" w:rsidRPr="00010BB6" w:rsidRDefault="00A727BA" w:rsidP="002F6DE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Saya</w:t>
            </w:r>
            <w:r w:rsidR="0007709D" w:rsidRPr="00010BB6">
              <w:rPr>
                <w:rFonts w:ascii="Times New Roman" w:eastAsia="Times New Roman" w:hAnsi="Times New Roman" w:cs="Times New Roman"/>
                <w:i/>
                <w:sz w:val="24"/>
                <w:szCs w:val="24"/>
              </w:rPr>
              <w:t xml:space="preserve"> merasa kemampuan diri </w:t>
            </w:r>
            <w:r w:rsidR="002F6DE9" w:rsidRPr="00010BB6">
              <w:rPr>
                <w:rFonts w:ascii="Times New Roman" w:eastAsia="Times New Roman" w:hAnsi="Times New Roman" w:cs="Times New Roman"/>
                <w:i/>
                <w:sz w:val="24"/>
                <w:szCs w:val="24"/>
              </w:rPr>
              <w:t>saya</w:t>
            </w:r>
            <w:r w:rsidR="0007709D" w:rsidRPr="00010BB6">
              <w:rPr>
                <w:rFonts w:ascii="Times New Roman" w:eastAsia="Times New Roman" w:hAnsi="Times New Roman" w:cs="Times New Roman"/>
                <w:i/>
                <w:sz w:val="24"/>
                <w:szCs w:val="24"/>
              </w:rPr>
              <w:t xml:space="preserve"> tentang pronunciation meningkat sejak menggunakan aplikas</w:t>
            </w:r>
            <w:r w:rsidR="00E1557D" w:rsidRPr="00010BB6">
              <w:rPr>
                <w:rFonts w:ascii="Times New Roman" w:eastAsia="Times New Roman" w:hAnsi="Times New Roman" w:cs="Times New Roman"/>
                <w:i/>
                <w:sz w:val="24"/>
                <w:szCs w:val="24"/>
              </w:rPr>
              <w:t>i C</w:t>
            </w:r>
            <w:r w:rsidR="0007709D" w:rsidRPr="00010BB6">
              <w:rPr>
                <w:rFonts w:ascii="Times New Roman" w:eastAsia="Times New Roman" w:hAnsi="Times New Roman" w:cs="Times New Roman"/>
                <w:i/>
                <w:sz w:val="24"/>
                <w:szCs w:val="24"/>
              </w:rPr>
              <w:t>a</w:t>
            </w:r>
            <w:r w:rsidR="00E1557D" w:rsidRPr="00010BB6">
              <w:rPr>
                <w:rFonts w:ascii="Times New Roman" w:eastAsia="Times New Roman" w:hAnsi="Times New Roman" w:cs="Times New Roman"/>
                <w:i/>
                <w:sz w:val="24"/>
                <w:szCs w:val="24"/>
              </w:rPr>
              <w:t>mbridge Advanced Learner's D</w:t>
            </w:r>
            <w:r w:rsidR="0007709D" w:rsidRPr="00010BB6">
              <w:rPr>
                <w:rFonts w:ascii="Times New Roman" w:eastAsia="Times New Roman" w:hAnsi="Times New Roman" w:cs="Times New Roman"/>
                <w:i/>
                <w:sz w:val="24"/>
                <w:szCs w:val="24"/>
              </w:rPr>
              <w:t>ictionary</w:t>
            </w:r>
          </w:p>
        </w:tc>
        <w:tc>
          <w:tcPr>
            <w:tcW w:w="567" w:type="dxa"/>
          </w:tcPr>
          <w:p w14:paraId="71861222"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3F72A028"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2B76F779"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0E00A7BD"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4A2FBBC7"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5B339FB6" w14:textId="77777777" w:rsidTr="009D6E77">
        <w:tc>
          <w:tcPr>
            <w:tcW w:w="1950" w:type="dxa"/>
          </w:tcPr>
          <w:p w14:paraId="4E3934D4"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AWARENESS</w:t>
            </w:r>
          </w:p>
        </w:tc>
        <w:tc>
          <w:tcPr>
            <w:tcW w:w="567" w:type="dxa"/>
          </w:tcPr>
          <w:p w14:paraId="03AC8615"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6.</w:t>
            </w:r>
          </w:p>
        </w:tc>
        <w:tc>
          <w:tcPr>
            <w:tcW w:w="1985" w:type="dxa"/>
          </w:tcPr>
          <w:p w14:paraId="0CA077AC" w14:textId="77777777" w:rsidR="0032042C" w:rsidRPr="00010BB6" w:rsidRDefault="0032042C" w:rsidP="0032042C">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Setelah menggunakan </w:t>
            </w:r>
            <w:r w:rsidR="00183929" w:rsidRPr="00010BB6">
              <w:rPr>
                <w:rFonts w:ascii="Times New Roman" w:eastAsia="Times New Roman" w:hAnsi="Times New Roman" w:cs="Times New Roman"/>
                <w:i/>
                <w:sz w:val="24"/>
                <w:szCs w:val="24"/>
                <w:lang w:val="en-US"/>
              </w:rPr>
              <w:t>Cambridge Advanced Learner</w:t>
            </w:r>
            <w:r w:rsidR="00E1557D" w:rsidRPr="00010BB6">
              <w:rPr>
                <w:rFonts w:ascii="Times New Roman" w:eastAsia="Times New Roman" w:hAnsi="Times New Roman" w:cs="Times New Roman"/>
                <w:i/>
                <w:sz w:val="24"/>
                <w:szCs w:val="24"/>
                <w:lang w:val="en-US"/>
              </w:rPr>
              <w:t>’</w:t>
            </w:r>
            <w:r w:rsidR="00183929" w:rsidRPr="00010BB6">
              <w:rPr>
                <w:rFonts w:ascii="Times New Roman" w:eastAsia="Times New Roman" w:hAnsi="Times New Roman" w:cs="Times New Roman"/>
                <w:i/>
                <w:sz w:val="24"/>
                <w:szCs w:val="24"/>
              </w:rPr>
              <w:t>s</w:t>
            </w:r>
            <w:r w:rsidR="00E1557D" w:rsidRPr="00010BB6">
              <w:rPr>
                <w:rFonts w:ascii="Times New Roman" w:eastAsia="Times New Roman" w:hAnsi="Times New Roman" w:cs="Times New Roman"/>
                <w:i/>
                <w:sz w:val="24"/>
                <w:szCs w:val="24"/>
                <w:lang w:val="en-US"/>
              </w:rPr>
              <w:t xml:space="preserve"> Dictionary </w:t>
            </w:r>
            <w:r w:rsidR="00E1557D" w:rsidRPr="00010BB6">
              <w:rPr>
                <w:rFonts w:ascii="Times New Roman" w:eastAsia="Times New Roman" w:hAnsi="Times New Roman" w:cs="Times New Roman"/>
                <w:i/>
                <w:sz w:val="24"/>
                <w:szCs w:val="24"/>
              </w:rPr>
              <w:t>saya</w:t>
            </w:r>
            <w:r w:rsidRPr="00010BB6">
              <w:rPr>
                <w:rFonts w:ascii="Times New Roman" w:eastAsia="Times New Roman" w:hAnsi="Times New Roman" w:cs="Times New Roman"/>
                <w:i/>
                <w:sz w:val="24"/>
                <w:szCs w:val="24"/>
              </w:rPr>
              <w:t xml:space="preserve"> menjadi sadar bagaimana</w:t>
            </w:r>
          </w:p>
          <w:p w14:paraId="031BC320" w14:textId="77777777" w:rsidR="002A53F8" w:rsidRPr="00010BB6" w:rsidRDefault="0032042C" w:rsidP="00DA7115">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lastRenderedPageBreak/>
              <w:t xml:space="preserve">cara membunyikan </w:t>
            </w:r>
            <w:r w:rsidR="00DA7115" w:rsidRPr="00010BB6">
              <w:rPr>
                <w:rFonts w:ascii="Times New Roman" w:eastAsia="Times New Roman" w:hAnsi="Times New Roman" w:cs="Times New Roman"/>
                <w:i/>
                <w:sz w:val="24"/>
                <w:szCs w:val="24"/>
              </w:rPr>
              <w:t xml:space="preserve">suatu kata dengan benar </w:t>
            </w:r>
          </w:p>
        </w:tc>
        <w:tc>
          <w:tcPr>
            <w:tcW w:w="567" w:type="dxa"/>
          </w:tcPr>
          <w:p w14:paraId="5B195A98"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76B56D5B"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293141BB"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61B37E92"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3E0B8680"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19F784D3" w14:textId="77777777" w:rsidTr="009D6E77">
        <w:tc>
          <w:tcPr>
            <w:tcW w:w="1950" w:type="dxa"/>
          </w:tcPr>
          <w:p w14:paraId="6682E055"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45E50734"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7.</w:t>
            </w:r>
          </w:p>
        </w:tc>
        <w:tc>
          <w:tcPr>
            <w:tcW w:w="1985" w:type="dxa"/>
          </w:tcPr>
          <w:p w14:paraId="7E52260F" w14:textId="77777777" w:rsidR="002A53F8" w:rsidRPr="00010BB6" w:rsidRDefault="00DA7115" w:rsidP="002F6DE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Setelah menggunakan aplikasi </w:t>
            </w:r>
            <w:r w:rsidR="00E1557D" w:rsidRPr="00010BB6">
              <w:rPr>
                <w:rFonts w:ascii="Times New Roman" w:eastAsia="Times New Roman" w:hAnsi="Times New Roman" w:cs="Times New Roman"/>
                <w:i/>
                <w:sz w:val="24"/>
                <w:szCs w:val="24"/>
                <w:lang w:val="en-US"/>
              </w:rPr>
              <w:t xml:space="preserve">Cambridge </w:t>
            </w:r>
            <w:r w:rsidR="00183929" w:rsidRPr="00010BB6">
              <w:rPr>
                <w:rFonts w:ascii="Times New Roman" w:eastAsia="Times New Roman" w:hAnsi="Times New Roman" w:cs="Times New Roman"/>
                <w:i/>
                <w:sz w:val="24"/>
                <w:szCs w:val="24"/>
                <w:lang w:val="en-US"/>
              </w:rPr>
              <w:t>Advanced Learner</w:t>
            </w:r>
            <w:r w:rsidR="00E1557D" w:rsidRPr="00010BB6">
              <w:rPr>
                <w:rFonts w:ascii="Times New Roman" w:eastAsia="Times New Roman" w:hAnsi="Times New Roman" w:cs="Times New Roman"/>
                <w:i/>
                <w:sz w:val="24"/>
                <w:szCs w:val="24"/>
                <w:lang w:val="en-US"/>
              </w:rPr>
              <w:t>’</w:t>
            </w:r>
            <w:r w:rsidR="00183929" w:rsidRPr="00010BB6">
              <w:rPr>
                <w:rFonts w:ascii="Times New Roman" w:eastAsia="Times New Roman" w:hAnsi="Times New Roman" w:cs="Times New Roman"/>
                <w:i/>
                <w:sz w:val="24"/>
                <w:szCs w:val="24"/>
              </w:rPr>
              <w:t>s</w:t>
            </w:r>
            <w:r w:rsidR="00E1557D"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 xml:space="preserve"> </w:t>
            </w:r>
            <w:r w:rsidR="00E1557D" w:rsidRPr="00010BB6">
              <w:rPr>
                <w:rFonts w:ascii="Times New Roman" w:eastAsia="Times New Roman" w:hAnsi="Times New Roman" w:cs="Times New Roman"/>
                <w:i/>
                <w:sz w:val="24"/>
                <w:szCs w:val="24"/>
              </w:rPr>
              <w:t xml:space="preserve">saya </w:t>
            </w:r>
            <w:r w:rsidRPr="00010BB6">
              <w:rPr>
                <w:rFonts w:ascii="Times New Roman" w:eastAsia="Times New Roman" w:hAnsi="Times New Roman" w:cs="Times New Roman"/>
                <w:i/>
                <w:sz w:val="24"/>
                <w:szCs w:val="24"/>
              </w:rPr>
              <w:t>menjadi sadar bagaimana cara membedakan bunyi kata yang hampir sama (homophone) seperti contoh to/two/too</w:t>
            </w:r>
          </w:p>
        </w:tc>
        <w:tc>
          <w:tcPr>
            <w:tcW w:w="567" w:type="dxa"/>
          </w:tcPr>
          <w:p w14:paraId="308B1B4A"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63A2B9E0"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74C1B7F7"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46BB66A8"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1E5E127A"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0606671C" w14:textId="77777777" w:rsidTr="009D6E77">
        <w:tc>
          <w:tcPr>
            <w:tcW w:w="1950" w:type="dxa"/>
          </w:tcPr>
          <w:p w14:paraId="47AF5676"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2C94D578"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8.</w:t>
            </w:r>
          </w:p>
        </w:tc>
        <w:tc>
          <w:tcPr>
            <w:tcW w:w="1985" w:type="dxa"/>
          </w:tcPr>
          <w:p w14:paraId="64CE25F2" w14:textId="77777777" w:rsidR="002A53F8" w:rsidRPr="00010BB6" w:rsidRDefault="00DA7115" w:rsidP="002707A8">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rPr>
              <w:t xml:space="preserve">Setelah menggunakan </w:t>
            </w:r>
            <w:r w:rsidR="00183929" w:rsidRPr="00010BB6">
              <w:rPr>
                <w:rFonts w:ascii="Times New Roman" w:eastAsia="Times New Roman" w:hAnsi="Times New Roman" w:cs="Times New Roman"/>
                <w:i/>
                <w:sz w:val="24"/>
                <w:szCs w:val="24"/>
                <w:lang w:val="en-US"/>
              </w:rPr>
              <w:t>Cambridge Advanced Learner</w:t>
            </w:r>
            <w:r w:rsidR="00E1557D" w:rsidRPr="00010BB6">
              <w:rPr>
                <w:rFonts w:ascii="Times New Roman" w:eastAsia="Times New Roman" w:hAnsi="Times New Roman" w:cs="Times New Roman"/>
                <w:i/>
                <w:sz w:val="24"/>
                <w:szCs w:val="24"/>
                <w:lang w:val="en-US"/>
              </w:rPr>
              <w:t>’</w:t>
            </w:r>
            <w:r w:rsidR="00183929" w:rsidRPr="00010BB6">
              <w:rPr>
                <w:rFonts w:ascii="Times New Roman" w:eastAsia="Times New Roman" w:hAnsi="Times New Roman" w:cs="Times New Roman"/>
                <w:i/>
                <w:sz w:val="24"/>
                <w:szCs w:val="24"/>
              </w:rPr>
              <w:t>s</w:t>
            </w:r>
            <w:r w:rsidR="00E1557D" w:rsidRPr="00010BB6">
              <w:rPr>
                <w:rFonts w:ascii="Times New Roman" w:eastAsia="Times New Roman" w:hAnsi="Times New Roman" w:cs="Times New Roman"/>
                <w:i/>
                <w:sz w:val="24"/>
                <w:szCs w:val="24"/>
                <w:lang w:val="en-US"/>
              </w:rPr>
              <w:t xml:space="preserve"> Dictionary </w:t>
            </w:r>
            <w:r w:rsidR="00E1557D" w:rsidRPr="00010BB6">
              <w:rPr>
                <w:rFonts w:ascii="Times New Roman" w:eastAsia="Times New Roman" w:hAnsi="Times New Roman" w:cs="Times New Roman"/>
                <w:i/>
                <w:sz w:val="24"/>
                <w:szCs w:val="24"/>
              </w:rPr>
              <w:t>saya</w:t>
            </w:r>
            <w:r w:rsidR="00EC14D9" w:rsidRPr="00010BB6">
              <w:rPr>
                <w:rFonts w:ascii="Times New Roman" w:eastAsia="Times New Roman" w:hAnsi="Times New Roman" w:cs="Times New Roman"/>
                <w:i/>
                <w:sz w:val="24"/>
                <w:szCs w:val="24"/>
              </w:rPr>
              <w:t xml:space="preserve"> menjadi sadar bahwa </w:t>
            </w:r>
            <w:r w:rsidR="002707A8" w:rsidRPr="00010BB6">
              <w:rPr>
                <w:rFonts w:ascii="Times New Roman" w:eastAsia="Times New Roman" w:hAnsi="Times New Roman" w:cs="Times New Roman"/>
                <w:i/>
                <w:sz w:val="24"/>
                <w:szCs w:val="24"/>
              </w:rPr>
              <w:t>mempelajari pronunciation itu harus menggunakan media pembantu supaya bunyi yang kita pelajari benar pelafalanya.</w:t>
            </w:r>
            <w:r w:rsidRPr="00010BB6">
              <w:rPr>
                <w:rFonts w:ascii="Times New Roman" w:eastAsia="Times New Roman" w:hAnsi="Times New Roman" w:cs="Times New Roman"/>
                <w:i/>
                <w:sz w:val="24"/>
                <w:szCs w:val="24"/>
              </w:rPr>
              <w:t xml:space="preserve"> </w:t>
            </w:r>
            <w:r w:rsidR="002A53F8" w:rsidRPr="00010BB6">
              <w:rPr>
                <w:rFonts w:ascii="Times New Roman" w:eastAsia="Times New Roman" w:hAnsi="Times New Roman" w:cs="Times New Roman"/>
                <w:i/>
                <w:sz w:val="24"/>
                <w:szCs w:val="24"/>
                <w:lang w:val="en-US"/>
              </w:rPr>
              <w:t xml:space="preserve"> </w:t>
            </w:r>
          </w:p>
        </w:tc>
        <w:tc>
          <w:tcPr>
            <w:tcW w:w="567" w:type="dxa"/>
          </w:tcPr>
          <w:p w14:paraId="5392AE72"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3D3B3D15"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24A31729"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1FBC5324"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16CE5E5A"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2B4F0B9B" w14:textId="77777777" w:rsidTr="009D6E77">
        <w:tc>
          <w:tcPr>
            <w:tcW w:w="1950" w:type="dxa"/>
          </w:tcPr>
          <w:p w14:paraId="3EAE4A6E"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3F6A2CB6" w14:textId="77777777" w:rsidR="002A53F8" w:rsidRPr="00010BB6" w:rsidRDefault="002A53F8"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9.</w:t>
            </w:r>
          </w:p>
        </w:tc>
        <w:tc>
          <w:tcPr>
            <w:tcW w:w="1985" w:type="dxa"/>
          </w:tcPr>
          <w:p w14:paraId="67421848" w14:textId="77777777" w:rsidR="002A53F8" w:rsidRPr="00010BB6" w:rsidRDefault="002707A8" w:rsidP="00A727BA">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rPr>
              <w:t xml:space="preserve">Setelah menggunakan </w:t>
            </w:r>
            <w:r w:rsidR="00183929" w:rsidRPr="00010BB6">
              <w:rPr>
                <w:rFonts w:ascii="Times New Roman" w:eastAsia="Times New Roman" w:hAnsi="Times New Roman" w:cs="Times New Roman"/>
                <w:i/>
                <w:sz w:val="24"/>
                <w:szCs w:val="24"/>
                <w:lang w:val="en-US"/>
              </w:rPr>
              <w:t>Cambridge Advanced Learner</w:t>
            </w:r>
            <w:r w:rsidR="00E1557D" w:rsidRPr="00010BB6">
              <w:rPr>
                <w:rFonts w:ascii="Times New Roman" w:eastAsia="Times New Roman" w:hAnsi="Times New Roman" w:cs="Times New Roman"/>
                <w:i/>
                <w:sz w:val="24"/>
                <w:szCs w:val="24"/>
                <w:lang w:val="en-US"/>
              </w:rPr>
              <w:t>’</w:t>
            </w:r>
            <w:r w:rsidR="00183929" w:rsidRPr="00010BB6">
              <w:rPr>
                <w:rFonts w:ascii="Times New Roman" w:eastAsia="Times New Roman" w:hAnsi="Times New Roman" w:cs="Times New Roman"/>
                <w:i/>
                <w:sz w:val="24"/>
                <w:szCs w:val="24"/>
              </w:rPr>
              <w:t>s</w:t>
            </w:r>
            <w:r w:rsidR="00E1557D" w:rsidRPr="00010BB6">
              <w:rPr>
                <w:rFonts w:ascii="Times New Roman" w:eastAsia="Times New Roman" w:hAnsi="Times New Roman" w:cs="Times New Roman"/>
                <w:i/>
                <w:sz w:val="24"/>
                <w:szCs w:val="24"/>
                <w:lang w:val="en-US"/>
              </w:rPr>
              <w:t xml:space="preserve"> Dictionary </w:t>
            </w:r>
            <w:r w:rsidR="00A727BA" w:rsidRPr="00010BB6">
              <w:rPr>
                <w:rFonts w:ascii="Times New Roman" w:eastAsia="Times New Roman" w:hAnsi="Times New Roman" w:cs="Times New Roman"/>
                <w:i/>
                <w:sz w:val="24"/>
                <w:szCs w:val="24"/>
              </w:rPr>
              <w:t>saya</w:t>
            </w:r>
            <w:r w:rsidRPr="00010BB6">
              <w:rPr>
                <w:rFonts w:ascii="Times New Roman" w:eastAsia="Times New Roman" w:hAnsi="Times New Roman" w:cs="Times New Roman"/>
                <w:i/>
                <w:sz w:val="24"/>
                <w:szCs w:val="24"/>
              </w:rPr>
              <w:t xml:space="preserve"> menjadi sadar bagaimana </w:t>
            </w:r>
            <w:r w:rsidRPr="00010BB6">
              <w:rPr>
                <w:rFonts w:ascii="Times New Roman" w:eastAsia="Times New Roman" w:hAnsi="Times New Roman" w:cs="Times New Roman"/>
                <w:i/>
                <w:sz w:val="24"/>
                <w:szCs w:val="24"/>
              </w:rPr>
              <w:lastRenderedPageBreak/>
              <w:t>berbicara menggunakan bahasa inggris dengan pronunciation yang benar</w:t>
            </w:r>
            <w:r w:rsidR="00DC5ED1" w:rsidRPr="00010BB6">
              <w:rPr>
                <w:rFonts w:ascii="Times New Roman" w:eastAsia="Times New Roman" w:hAnsi="Times New Roman" w:cs="Times New Roman"/>
                <w:i/>
                <w:sz w:val="24"/>
                <w:szCs w:val="24"/>
                <w:lang w:val="en-US"/>
              </w:rPr>
              <w:t>.</w:t>
            </w:r>
          </w:p>
        </w:tc>
        <w:tc>
          <w:tcPr>
            <w:tcW w:w="567" w:type="dxa"/>
          </w:tcPr>
          <w:p w14:paraId="6DAA7E03"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40B11C98"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65A2D573"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32E37BA3"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5C0AF467"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1D24AE3A" w14:textId="77777777" w:rsidTr="009D6E77">
        <w:tc>
          <w:tcPr>
            <w:tcW w:w="1950" w:type="dxa"/>
          </w:tcPr>
          <w:p w14:paraId="127CFA46"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5F9A1569" w14:textId="77777777" w:rsidR="002A53F8" w:rsidRPr="00010BB6" w:rsidRDefault="00DC5ED1"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10.</w:t>
            </w:r>
          </w:p>
        </w:tc>
        <w:tc>
          <w:tcPr>
            <w:tcW w:w="1985" w:type="dxa"/>
          </w:tcPr>
          <w:p w14:paraId="35345003" w14:textId="77777777" w:rsidR="002A53F8" w:rsidRPr="00010BB6" w:rsidRDefault="002F6DE9" w:rsidP="00A727BA">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lang w:val="en-US"/>
              </w:rPr>
              <w:t>Setelah me</w:t>
            </w:r>
            <w:r w:rsidR="002707A8" w:rsidRPr="00010BB6">
              <w:rPr>
                <w:rFonts w:ascii="Times New Roman" w:eastAsia="Times New Roman" w:hAnsi="Times New Roman" w:cs="Times New Roman"/>
                <w:i/>
                <w:sz w:val="24"/>
                <w:szCs w:val="24"/>
                <w:lang w:val="en-US"/>
              </w:rPr>
              <w:t xml:space="preserve">nggunakan </w:t>
            </w:r>
            <w:r w:rsidR="003E34A9" w:rsidRPr="00010BB6">
              <w:rPr>
                <w:rFonts w:ascii="Times New Roman" w:eastAsia="Times New Roman" w:hAnsi="Times New Roman" w:cs="Times New Roman"/>
                <w:i/>
                <w:sz w:val="24"/>
                <w:szCs w:val="24"/>
                <w:lang w:val="en-US"/>
              </w:rPr>
              <w:t xml:space="preserve">Cambridge </w:t>
            </w:r>
            <w:r w:rsidR="00EE79B4" w:rsidRPr="00010BB6">
              <w:rPr>
                <w:rFonts w:ascii="Times New Roman" w:eastAsia="Times New Roman" w:hAnsi="Times New Roman" w:cs="Times New Roman"/>
                <w:i/>
                <w:sz w:val="24"/>
                <w:szCs w:val="24"/>
              </w:rPr>
              <w:t xml:space="preserve"> </w:t>
            </w:r>
            <w:r w:rsidR="003E34A9" w:rsidRPr="00010BB6">
              <w:rPr>
                <w:rFonts w:ascii="Times New Roman" w:eastAsia="Times New Roman" w:hAnsi="Times New Roman" w:cs="Times New Roman"/>
                <w:i/>
                <w:sz w:val="24"/>
                <w:szCs w:val="24"/>
                <w:lang w:val="en-US"/>
              </w:rPr>
              <w:t>Advanced Learner</w:t>
            </w:r>
            <w:r w:rsidR="00E1557D" w:rsidRPr="00010BB6">
              <w:rPr>
                <w:rFonts w:ascii="Times New Roman" w:eastAsia="Times New Roman" w:hAnsi="Times New Roman" w:cs="Times New Roman"/>
                <w:i/>
                <w:sz w:val="24"/>
                <w:szCs w:val="24"/>
                <w:lang w:val="en-US"/>
              </w:rPr>
              <w:t>’</w:t>
            </w:r>
            <w:r w:rsidR="003E34A9" w:rsidRPr="00010BB6">
              <w:rPr>
                <w:rFonts w:ascii="Times New Roman" w:eastAsia="Times New Roman" w:hAnsi="Times New Roman" w:cs="Times New Roman"/>
                <w:i/>
                <w:sz w:val="24"/>
                <w:szCs w:val="24"/>
              </w:rPr>
              <w:t>s</w:t>
            </w:r>
            <w:r w:rsidR="00E1557D" w:rsidRPr="00010BB6">
              <w:rPr>
                <w:rFonts w:ascii="Times New Roman" w:eastAsia="Times New Roman" w:hAnsi="Times New Roman" w:cs="Times New Roman"/>
                <w:i/>
                <w:sz w:val="24"/>
                <w:szCs w:val="24"/>
                <w:lang w:val="en-US"/>
              </w:rPr>
              <w:t xml:space="preserve"> Dictionary </w:t>
            </w:r>
            <w:r w:rsidR="00A727BA" w:rsidRPr="00010BB6">
              <w:rPr>
                <w:rFonts w:ascii="Times New Roman" w:eastAsia="Times New Roman" w:hAnsi="Times New Roman" w:cs="Times New Roman"/>
                <w:i/>
                <w:sz w:val="24"/>
                <w:szCs w:val="24"/>
              </w:rPr>
              <w:t>saya</w:t>
            </w:r>
            <w:r w:rsidR="00430CC2" w:rsidRPr="00010BB6">
              <w:rPr>
                <w:rFonts w:ascii="Times New Roman" w:eastAsia="Times New Roman" w:hAnsi="Times New Roman" w:cs="Times New Roman"/>
                <w:i/>
                <w:sz w:val="24"/>
                <w:szCs w:val="24"/>
              </w:rPr>
              <w:t xml:space="preserve"> menjadi sadar bagai</w:t>
            </w:r>
            <w:r w:rsidR="002707A8" w:rsidRPr="00010BB6">
              <w:rPr>
                <w:rFonts w:ascii="Times New Roman" w:eastAsia="Times New Roman" w:hAnsi="Times New Roman" w:cs="Times New Roman"/>
                <w:i/>
                <w:sz w:val="24"/>
                <w:szCs w:val="24"/>
              </w:rPr>
              <w:t>man</w:t>
            </w:r>
            <w:r w:rsidR="00430CC2" w:rsidRPr="00010BB6">
              <w:rPr>
                <w:rFonts w:ascii="Times New Roman" w:eastAsia="Times New Roman" w:hAnsi="Times New Roman" w:cs="Times New Roman"/>
                <w:i/>
                <w:sz w:val="24"/>
                <w:szCs w:val="24"/>
              </w:rPr>
              <w:t>a</w:t>
            </w:r>
            <w:r w:rsidR="00EE79B4" w:rsidRPr="00010BB6">
              <w:rPr>
                <w:rFonts w:ascii="Times New Roman" w:eastAsia="Times New Roman" w:hAnsi="Times New Roman" w:cs="Times New Roman"/>
                <w:i/>
                <w:sz w:val="24"/>
                <w:szCs w:val="24"/>
              </w:rPr>
              <w:t xml:space="preserve"> </w:t>
            </w:r>
            <w:r w:rsidR="0088720B" w:rsidRPr="00010BB6">
              <w:rPr>
                <w:rFonts w:ascii="Times New Roman" w:eastAsia="Times New Roman" w:hAnsi="Times New Roman" w:cs="Times New Roman"/>
                <w:i/>
                <w:sz w:val="24"/>
                <w:szCs w:val="24"/>
              </w:rPr>
              <w:t>saya meningkatkan kemamp</w:t>
            </w:r>
            <w:r w:rsidR="002707A8" w:rsidRPr="00010BB6">
              <w:rPr>
                <w:rFonts w:ascii="Times New Roman" w:eastAsia="Times New Roman" w:hAnsi="Times New Roman" w:cs="Times New Roman"/>
                <w:i/>
                <w:sz w:val="24"/>
                <w:szCs w:val="24"/>
              </w:rPr>
              <w:t>u</w:t>
            </w:r>
            <w:r w:rsidR="0088720B" w:rsidRPr="00010BB6">
              <w:rPr>
                <w:rFonts w:ascii="Times New Roman" w:eastAsia="Times New Roman" w:hAnsi="Times New Roman" w:cs="Times New Roman"/>
                <w:i/>
                <w:sz w:val="24"/>
                <w:szCs w:val="24"/>
              </w:rPr>
              <w:t>a</w:t>
            </w:r>
            <w:r w:rsidR="002707A8" w:rsidRPr="00010BB6">
              <w:rPr>
                <w:rFonts w:ascii="Times New Roman" w:eastAsia="Times New Roman" w:hAnsi="Times New Roman" w:cs="Times New Roman"/>
                <w:i/>
                <w:sz w:val="24"/>
                <w:szCs w:val="24"/>
              </w:rPr>
              <w:t xml:space="preserve">n saya dalam pronunciation </w:t>
            </w:r>
          </w:p>
        </w:tc>
        <w:tc>
          <w:tcPr>
            <w:tcW w:w="567" w:type="dxa"/>
          </w:tcPr>
          <w:p w14:paraId="32EE4806"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7A4DEC36"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67" w:type="dxa"/>
          </w:tcPr>
          <w:p w14:paraId="1A6BD240"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10" w:type="dxa"/>
          </w:tcPr>
          <w:p w14:paraId="356D93D4" w14:textId="77777777" w:rsidR="002A53F8" w:rsidRPr="00010BB6" w:rsidRDefault="002A53F8" w:rsidP="00677309">
            <w:pPr>
              <w:jc w:val="center"/>
              <w:rPr>
                <w:rFonts w:ascii="Times New Roman" w:eastAsia="Times New Roman" w:hAnsi="Times New Roman" w:cs="Times New Roman"/>
                <w:sz w:val="24"/>
                <w:szCs w:val="24"/>
                <w:lang w:val="en-US"/>
              </w:rPr>
            </w:pPr>
          </w:p>
        </w:tc>
        <w:tc>
          <w:tcPr>
            <w:tcW w:w="533" w:type="dxa"/>
          </w:tcPr>
          <w:p w14:paraId="47CCF6CB" w14:textId="77777777" w:rsidR="002A53F8" w:rsidRPr="00010BB6" w:rsidRDefault="002A53F8" w:rsidP="00677309">
            <w:pPr>
              <w:jc w:val="center"/>
              <w:rPr>
                <w:rFonts w:ascii="Times New Roman" w:eastAsia="Times New Roman" w:hAnsi="Times New Roman" w:cs="Times New Roman"/>
                <w:sz w:val="24"/>
                <w:szCs w:val="24"/>
                <w:lang w:val="en-US"/>
              </w:rPr>
            </w:pPr>
          </w:p>
        </w:tc>
      </w:tr>
      <w:tr w:rsidR="00DC5ED1" w:rsidRPr="00010BB6" w14:paraId="2C00B06E" w14:textId="77777777" w:rsidTr="009D6E77">
        <w:tc>
          <w:tcPr>
            <w:tcW w:w="1950" w:type="dxa"/>
          </w:tcPr>
          <w:p w14:paraId="233CB0CD" w14:textId="77777777" w:rsidR="00DC5ED1" w:rsidRPr="00010BB6" w:rsidRDefault="00DC5ED1"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 xml:space="preserve">RECEIVES INFORMATION </w:t>
            </w:r>
          </w:p>
        </w:tc>
        <w:tc>
          <w:tcPr>
            <w:tcW w:w="567" w:type="dxa"/>
          </w:tcPr>
          <w:p w14:paraId="6A57781F" w14:textId="77777777" w:rsidR="00DC5ED1" w:rsidRPr="00010BB6" w:rsidRDefault="00DC5ED1"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 xml:space="preserve">11. </w:t>
            </w:r>
          </w:p>
        </w:tc>
        <w:tc>
          <w:tcPr>
            <w:tcW w:w="1985" w:type="dxa"/>
          </w:tcPr>
          <w:p w14:paraId="38A81A53" w14:textId="77777777" w:rsidR="00DC5ED1" w:rsidRPr="00010BB6" w:rsidRDefault="00D10CC4" w:rsidP="00812E9F">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Saya mendapatkan pengeta</w:t>
            </w:r>
            <w:r w:rsidRPr="00010BB6">
              <w:rPr>
                <w:rFonts w:ascii="Times New Roman" w:eastAsia="Times New Roman" w:hAnsi="Times New Roman" w:cs="Times New Roman"/>
                <w:i/>
                <w:sz w:val="24"/>
                <w:szCs w:val="24"/>
                <w:lang w:val="en-US"/>
              </w:rPr>
              <w:t>h</w:t>
            </w:r>
            <w:r w:rsidRPr="00010BB6">
              <w:rPr>
                <w:rFonts w:ascii="Times New Roman" w:eastAsia="Times New Roman" w:hAnsi="Times New Roman" w:cs="Times New Roman"/>
                <w:i/>
                <w:sz w:val="24"/>
                <w:szCs w:val="24"/>
              </w:rPr>
              <w:t>uan tamba</w:t>
            </w:r>
            <w:r w:rsidRPr="00010BB6">
              <w:rPr>
                <w:rFonts w:ascii="Times New Roman" w:eastAsia="Times New Roman" w:hAnsi="Times New Roman" w:cs="Times New Roman"/>
                <w:i/>
                <w:sz w:val="24"/>
                <w:szCs w:val="24"/>
                <w:lang w:val="en-US"/>
              </w:rPr>
              <w:t>h</w:t>
            </w:r>
            <w:r w:rsidRPr="00010BB6">
              <w:rPr>
                <w:rFonts w:ascii="Times New Roman" w:eastAsia="Times New Roman" w:hAnsi="Times New Roman" w:cs="Times New Roman"/>
                <w:i/>
                <w:sz w:val="24"/>
                <w:szCs w:val="24"/>
              </w:rPr>
              <w:t xml:space="preserve">an dari penggunaan </w:t>
            </w:r>
            <w:r w:rsidR="003E34A9"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lang w:val="en-US"/>
              </w:rPr>
              <w:t>’</w:t>
            </w:r>
            <w:r w:rsidR="003E34A9"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w:t>
            </w:r>
          </w:p>
        </w:tc>
        <w:tc>
          <w:tcPr>
            <w:tcW w:w="567" w:type="dxa"/>
          </w:tcPr>
          <w:p w14:paraId="2406AC8F"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2F16AB96"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13C177D4"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10" w:type="dxa"/>
          </w:tcPr>
          <w:p w14:paraId="001ECDCC"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33" w:type="dxa"/>
          </w:tcPr>
          <w:p w14:paraId="38C9AD0D" w14:textId="77777777" w:rsidR="00DC5ED1" w:rsidRPr="00010BB6" w:rsidRDefault="00DC5ED1" w:rsidP="00677309">
            <w:pPr>
              <w:jc w:val="center"/>
              <w:rPr>
                <w:rFonts w:ascii="Times New Roman" w:eastAsia="Times New Roman" w:hAnsi="Times New Roman" w:cs="Times New Roman"/>
                <w:sz w:val="24"/>
                <w:szCs w:val="24"/>
                <w:lang w:val="en-US"/>
              </w:rPr>
            </w:pPr>
          </w:p>
        </w:tc>
      </w:tr>
      <w:tr w:rsidR="00DC5ED1" w:rsidRPr="00010BB6" w14:paraId="7B17D61A" w14:textId="77777777" w:rsidTr="009D6E77">
        <w:tc>
          <w:tcPr>
            <w:tcW w:w="1950" w:type="dxa"/>
          </w:tcPr>
          <w:p w14:paraId="317D329F"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2B0BBC41" w14:textId="77777777" w:rsidR="00DC5ED1" w:rsidRPr="00010BB6" w:rsidRDefault="00DC5ED1"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12.</w:t>
            </w:r>
          </w:p>
        </w:tc>
        <w:tc>
          <w:tcPr>
            <w:tcW w:w="1985" w:type="dxa"/>
          </w:tcPr>
          <w:p w14:paraId="7C41CFD1" w14:textId="77777777" w:rsidR="00DC5ED1" w:rsidRPr="00010BB6" w:rsidRDefault="00812E9F" w:rsidP="00A727BA">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Pada saat pembelajaran secara asyn</w:t>
            </w:r>
            <w:r w:rsidR="0088720B" w:rsidRPr="00010BB6">
              <w:rPr>
                <w:rFonts w:ascii="Times New Roman" w:eastAsia="Times New Roman" w:hAnsi="Times New Roman" w:cs="Times New Roman"/>
                <w:i/>
                <w:sz w:val="24"/>
                <w:szCs w:val="24"/>
              </w:rPr>
              <w:t>chr</w:t>
            </w:r>
            <w:r w:rsidRPr="00010BB6">
              <w:rPr>
                <w:rFonts w:ascii="Times New Roman" w:eastAsia="Times New Roman" w:hAnsi="Times New Roman" w:cs="Times New Roman"/>
                <w:i/>
                <w:sz w:val="24"/>
                <w:szCs w:val="24"/>
              </w:rPr>
              <w:t xml:space="preserve">onous, melalui </w:t>
            </w:r>
            <w:r w:rsidR="003E34A9" w:rsidRPr="00010BB6">
              <w:rPr>
                <w:rFonts w:ascii="Times New Roman" w:eastAsia="Times New Roman" w:hAnsi="Times New Roman" w:cs="Times New Roman"/>
                <w:i/>
                <w:sz w:val="24"/>
                <w:szCs w:val="24"/>
                <w:lang w:val="en-US"/>
              </w:rPr>
              <w:t>Cambridge Advanced Learner</w:t>
            </w:r>
            <w:r w:rsidR="00D10CC4" w:rsidRPr="00010BB6">
              <w:rPr>
                <w:rFonts w:ascii="Times New Roman" w:eastAsia="Times New Roman" w:hAnsi="Times New Roman" w:cs="Times New Roman"/>
                <w:i/>
                <w:sz w:val="24"/>
                <w:szCs w:val="24"/>
                <w:lang w:val="en-US"/>
              </w:rPr>
              <w:t>’</w:t>
            </w:r>
            <w:r w:rsidR="003E34A9" w:rsidRPr="00010BB6">
              <w:rPr>
                <w:rFonts w:ascii="Times New Roman" w:eastAsia="Times New Roman" w:hAnsi="Times New Roman" w:cs="Times New Roman"/>
                <w:i/>
                <w:sz w:val="24"/>
                <w:szCs w:val="24"/>
              </w:rPr>
              <w:t>s</w:t>
            </w:r>
            <w:r w:rsidR="00D10CC4" w:rsidRPr="00010BB6">
              <w:rPr>
                <w:rFonts w:ascii="Times New Roman" w:eastAsia="Times New Roman" w:hAnsi="Times New Roman" w:cs="Times New Roman"/>
                <w:i/>
                <w:sz w:val="24"/>
                <w:szCs w:val="24"/>
                <w:lang w:val="en-US"/>
              </w:rPr>
              <w:t xml:space="preserve"> Dictionary </w:t>
            </w:r>
            <w:r w:rsidR="00A727BA" w:rsidRPr="00010BB6">
              <w:rPr>
                <w:rFonts w:ascii="Times New Roman" w:eastAsia="Times New Roman" w:hAnsi="Times New Roman" w:cs="Times New Roman"/>
                <w:i/>
                <w:sz w:val="24"/>
                <w:szCs w:val="24"/>
              </w:rPr>
              <w:t>saya</w:t>
            </w:r>
            <w:r w:rsidRPr="00010BB6">
              <w:rPr>
                <w:rFonts w:ascii="Times New Roman" w:eastAsia="Times New Roman" w:hAnsi="Times New Roman" w:cs="Times New Roman"/>
                <w:i/>
                <w:sz w:val="24"/>
                <w:szCs w:val="24"/>
              </w:rPr>
              <w:t xml:space="preserve"> dapat mema</w:t>
            </w:r>
            <w:r w:rsidR="00D10CC4" w:rsidRPr="00010BB6">
              <w:rPr>
                <w:rFonts w:ascii="Times New Roman" w:eastAsia="Times New Roman" w:hAnsi="Times New Roman" w:cs="Times New Roman"/>
                <w:i/>
                <w:sz w:val="24"/>
                <w:szCs w:val="24"/>
              </w:rPr>
              <w:t>h</w:t>
            </w:r>
            <w:r w:rsidRPr="00010BB6">
              <w:rPr>
                <w:rFonts w:ascii="Times New Roman" w:eastAsia="Times New Roman" w:hAnsi="Times New Roman" w:cs="Times New Roman"/>
                <w:i/>
                <w:sz w:val="24"/>
                <w:szCs w:val="24"/>
              </w:rPr>
              <w:t>ami materi tanpa kesulitan.</w:t>
            </w:r>
          </w:p>
        </w:tc>
        <w:tc>
          <w:tcPr>
            <w:tcW w:w="567" w:type="dxa"/>
          </w:tcPr>
          <w:p w14:paraId="03CE8CB3"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25F8679A"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45AB37BE"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10" w:type="dxa"/>
          </w:tcPr>
          <w:p w14:paraId="548641B9"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33" w:type="dxa"/>
          </w:tcPr>
          <w:p w14:paraId="3D943DE9" w14:textId="77777777" w:rsidR="00DC5ED1" w:rsidRPr="00010BB6" w:rsidRDefault="00DC5ED1" w:rsidP="00677309">
            <w:pPr>
              <w:jc w:val="center"/>
              <w:rPr>
                <w:rFonts w:ascii="Times New Roman" w:eastAsia="Times New Roman" w:hAnsi="Times New Roman" w:cs="Times New Roman"/>
                <w:sz w:val="24"/>
                <w:szCs w:val="24"/>
                <w:lang w:val="en-US"/>
              </w:rPr>
            </w:pPr>
          </w:p>
        </w:tc>
      </w:tr>
      <w:tr w:rsidR="00DC5ED1" w:rsidRPr="00010BB6" w14:paraId="5401E742" w14:textId="77777777" w:rsidTr="009D6E77">
        <w:tc>
          <w:tcPr>
            <w:tcW w:w="1950" w:type="dxa"/>
          </w:tcPr>
          <w:p w14:paraId="5C7DA811"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5BA5817F" w14:textId="77777777" w:rsidR="00DC5ED1" w:rsidRPr="00010BB6" w:rsidRDefault="00DC5ED1"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13.</w:t>
            </w:r>
          </w:p>
        </w:tc>
        <w:tc>
          <w:tcPr>
            <w:tcW w:w="1985" w:type="dxa"/>
          </w:tcPr>
          <w:p w14:paraId="7765BF7F" w14:textId="77777777" w:rsidR="00DC5ED1" w:rsidRPr="00010BB6" w:rsidRDefault="00812E9F" w:rsidP="00A727BA">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Melalui </w:t>
            </w:r>
            <w:r w:rsidR="003E34A9" w:rsidRPr="00010BB6">
              <w:rPr>
                <w:rFonts w:ascii="Times New Roman" w:eastAsia="Times New Roman" w:hAnsi="Times New Roman" w:cs="Times New Roman"/>
                <w:i/>
                <w:sz w:val="24"/>
                <w:szCs w:val="24"/>
                <w:lang w:val="en-US"/>
              </w:rPr>
              <w:t>Cambridge Advanced Learner</w:t>
            </w:r>
            <w:r w:rsidR="00D10CC4" w:rsidRPr="00010BB6">
              <w:rPr>
                <w:rFonts w:ascii="Times New Roman" w:eastAsia="Times New Roman" w:hAnsi="Times New Roman" w:cs="Times New Roman"/>
                <w:i/>
                <w:sz w:val="24"/>
                <w:szCs w:val="24"/>
                <w:lang w:val="en-US"/>
              </w:rPr>
              <w:t>’</w:t>
            </w:r>
            <w:r w:rsidR="003E34A9" w:rsidRPr="00010BB6">
              <w:rPr>
                <w:rFonts w:ascii="Times New Roman" w:eastAsia="Times New Roman" w:hAnsi="Times New Roman" w:cs="Times New Roman"/>
                <w:i/>
                <w:sz w:val="24"/>
                <w:szCs w:val="24"/>
              </w:rPr>
              <w:t>s</w:t>
            </w:r>
            <w:r w:rsidR="00D10CC4" w:rsidRPr="00010BB6">
              <w:rPr>
                <w:rFonts w:ascii="Times New Roman" w:eastAsia="Times New Roman" w:hAnsi="Times New Roman" w:cs="Times New Roman"/>
                <w:i/>
                <w:sz w:val="24"/>
                <w:szCs w:val="24"/>
                <w:lang w:val="en-US"/>
              </w:rPr>
              <w:t xml:space="preserve"> Dictionary </w:t>
            </w:r>
            <w:r w:rsidR="00A727BA" w:rsidRPr="00010BB6">
              <w:rPr>
                <w:rFonts w:ascii="Times New Roman" w:eastAsia="Times New Roman" w:hAnsi="Times New Roman" w:cs="Times New Roman"/>
                <w:i/>
                <w:sz w:val="24"/>
                <w:szCs w:val="24"/>
              </w:rPr>
              <w:t>saya</w:t>
            </w:r>
            <w:r w:rsidRPr="00010BB6">
              <w:rPr>
                <w:rFonts w:ascii="Times New Roman" w:eastAsia="Times New Roman" w:hAnsi="Times New Roman" w:cs="Times New Roman"/>
                <w:i/>
                <w:sz w:val="24"/>
                <w:szCs w:val="24"/>
              </w:rPr>
              <w:t xml:space="preserve"> </w:t>
            </w:r>
            <w:r w:rsidRPr="00010BB6">
              <w:rPr>
                <w:rFonts w:ascii="Times New Roman" w:eastAsia="Times New Roman" w:hAnsi="Times New Roman" w:cs="Times New Roman"/>
                <w:i/>
                <w:sz w:val="24"/>
                <w:szCs w:val="24"/>
              </w:rPr>
              <w:lastRenderedPageBreak/>
              <w:t xml:space="preserve">termotivasi untuk </w:t>
            </w:r>
            <w:r w:rsidR="00D10CC4" w:rsidRPr="00010BB6">
              <w:rPr>
                <w:rFonts w:ascii="Times New Roman" w:eastAsia="Times New Roman" w:hAnsi="Times New Roman" w:cs="Times New Roman"/>
                <w:i/>
                <w:sz w:val="24"/>
                <w:szCs w:val="24"/>
              </w:rPr>
              <w:t>menemukan hal yang baru tentang materi pronunciation</w:t>
            </w:r>
            <w:r w:rsidRPr="00010BB6">
              <w:rPr>
                <w:rFonts w:ascii="Times New Roman" w:eastAsia="Times New Roman" w:hAnsi="Times New Roman" w:cs="Times New Roman"/>
                <w:i/>
                <w:sz w:val="24"/>
                <w:szCs w:val="24"/>
              </w:rPr>
              <w:t>.</w:t>
            </w:r>
          </w:p>
        </w:tc>
        <w:tc>
          <w:tcPr>
            <w:tcW w:w="567" w:type="dxa"/>
          </w:tcPr>
          <w:p w14:paraId="15706D97"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1528F67A"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5F8457C5"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10" w:type="dxa"/>
          </w:tcPr>
          <w:p w14:paraId="73281C45"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33" w:type="dxa"/>
          </w:tcPr>
          <w:p w14:paraId="64D17EFF" w14:textId="77777777" w:rsidR="00DC5ED1" w:rsidRPr="00010BB6" w:rsidRDefault="00DC5ED1" w:rsidP="00677309">
            <w:pPr>
              <w:jc w:val="center"/>
              <w:rPr>
                <w:rFonts w:ascii="Times New Roman" w:eastAsia="Times New Roman" w:hAnsi="Times New Roman" w:cs="Times New Roman"/>
                <w:sz w:val="24"/>
                <w:szCs w:val="24"/>
                <w:lang w:val="en-US"/>
              </w:rPr>
            </w:pPr>
          </w:p>
        </w:tc>
      </w:tr>
      <w:tr w:rsidR="00DC5ED1" w:rsidRPr="00010BB6" w14:paraId="676D68BC" w14:textId="77777777" w:rsidTr="009D6E77">
        <w:tc>
          <w:tcPr>
            <w:tcW w:w="1950" w:type="dxa"/>
          </w:tcPr>
          <w:p w14:paraId="6811BB05"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0B40AC2D" w14:textId="77777777" w:rsidR="00DC5ED1" w:rsidRPr="00010BB6" w:rsidRDefault="00DC5ED1"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14.</w:t>
            </w:r>
          </w:p>
        </w:tc>
        <w:tc>
          <w:tcPr>
            <w:tcW w:w="1985" w:type="dxa"/>
          </w:tcPr>
          <w:p w14:paraId="4B19E967" w14:textId="77777777" w:rsidR="00DC5ED1" w:rsidRPr="00010BB6" w:rsidRDefault="00812E9F" w:rsidP="00A727BA">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Melalui CALD </w:t>
            </w:r>
            <w:r w:rsidR="00A727BA" w:rsidRPr="00010BB6">
              <w:rPr>
                <w:rFonts w:ascii="Times New Roman" w:eastAsia="Times New Roman" w:hAnsi="Times New Roman" w:cs="Times New Roman"/>
                <w:i/>
                <w:sz w:val="24"/>
                <w:szCs w:val="24"/>
              </w:rPr>
              <w:t>saya</w:t>
            </w:r>
            <w:r w:rsidRPr="00010BB6">
              <w:rPr>
                <w:rFonts w:ascii="Times New Roman" w:eastAsia="Times New Roman" w:hAnsi="Times New Roman" w:cs="Times New Roman"/>
                <w:i/>
                <w:sz w:val="24"/>
                <w:szCs w:val="24"/>
              </w:rPr>
              <w:t xml:space="preserve"> muda</w:t>
            </w:r>
            <w:r w:rsidR="00E60F4E" w:rsidRPr="00010BB6">
              <w:rPr>
                <w:rFonts w:ascii="Times New Roman" w:eastAsia="Times New Roman" w:hAnsi="Times New Roman" w:cs="Times New Roman"/>
                <w:i/>
                <w:sz w:val="24"/>
                <w:szCs w:val="24"/>
              </w:rPr>
              <w:t>h</w:t>
            </w:r>
            <w:r w:rsidRPr="00010BB6">
              <w:rPr>
                <w:rFonts w:ascii="Times New Roman" w:eastAsia="Times New Roman" w:hAnsi="Times New Roman" w:cs="Times New Roman"/>
                <w:i/>
                <w:sz w:val="24"/>
                <w:szCs w:val="24"/>
              </w:rPr>
              <w:t xml:space="preserve"> dalam men</w:t>
            </w:r>
            <w:r w:rsidR="00561A12" w:rsidRPr="00010BB6">
              <w:rPr>
                <w:rFonts w:ascii="Times New Roman" w:eastAsia="Times New Roman" w:hAnsi="Times New Roman" w:cs="Times New Roman"/>
                <w:i/>
                <w:sz w:val="24"/>
                <w:szCs w:val="24"/>
              </w:rPr>
              <w:t>g</w:t>
            </w:r>
            <w:r w:rsidRPr="00010BB6">
              <w:rPr>
                <w:rFonts w:ascii="Times New Roman" w:eastAsia="Times New Roman" w:hAnsi="Times New Roman" w:cs="Times New Roman"/>
                <w:i/>
                <w:sz w:val="24"/>
                <w:szCs w:val="24"/>
              </w:rPr>
              <w:t xml:space="preserve">oreksi pronunciation anda </w:t>
            </w:r>
          </w:p>
        </w:tc>
        <w:tc>
          <w:tcPr>
            <w:tcW w:w="567" w:type="dxa"/>
          </w:tcPr>
          <w:p w14:paraId="3C1BF0F4"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16F7A6FF"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35CE3CC2"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10" w:type="dxa"/>
          </w:tcPr>
          <w:p w14:paraId="43FDBA30"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33" w:type="dxa"/>
          </w:tcPr>
          <w:p w14:paraId="77DCA9DD" w14:textId="77777777" w:rsidR="00DC5ED1" w:rsidRPr="00010BB6" w:rsidRDefault="00DC5ED1" w:rsidP="00677309">
            <w:pPr>
              <w:jc w:val="center"/>
              <w:rPr>
                <w:rFonts w:ascii="Times New Roman" w:eastAsia="Times New Roman" w:hAnsi="Times New Roman" w:cs="Times New Roman"/>
                <w:sz w:val="24"/>
                <w:szCs w:val="24"/>
                <w:lang w:val="en-US"/>
              </w:rPr>
            </w:pPr>
          </w:p>
        </w:tc>
      </w:tr>
      <w:tr w:rsidR="00DC5ED1" w:rsidRPr="00010BB6" w14:paraId="7327E6E4" w14:textId="77777777" w:rsidTr="009D6E77">
        <w:tc>
          <w:tcPr>
            <w:tcW w:w="1950" w:type="dxa"/>
          </w:tcPr>
          <w:p w14:paraId="6B57F266"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27FB27CB" w14:textId="77777777" w:rsidR="00DC5ED1" w:rsidRPr="00010BB6" w:rsidRDefault="00DC5ED1" w:rsidP="00677309">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15.</w:t>
            </w:r>
          </w:p>
        </w:tc>
        <w:tc>
          <w:tcPr>
            <w:tcW w:w="1985" w:type="dxa"/>
          </w:tcPr>
          <w:p w14:paraId="69327095" w14:textId="77777777" w:rsidR="00DC5ED1" w:rsidRPr="00010BB6" w:rsidRDefault="00561A12" w:rsidP="00D10CC4">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Sebagian besar </w:t>
            </w:r>
            <w:r w:rsidR="00D10CC4" w:rsidRPr="00010BB6">
              <w:rPr>
                <w:rFonts w:ascii="Times New Roman" w:eastAsia="Times New Roman" w:hAnsi="Times New Roman" w:cs="Times New Roman"/>
                <w:i/>
                <w:sz w:val="24"/>
                <w:szCs w:val="24"/>
              </w:rPr>
              <w:t xml:space="preserve">pengucapan yang benar terbantu melalui </w:t>
            </w:r>
            <w:r w:rsidR="003E34A9" w:rsidRPr="00010BB6">
              <w:rPr>
                <w:rFonts w:ascii="Times New Roman" w:eastAsia="Times New Roman" w:hAnsi="Times New Roman" w:cs="Times New Roman"/>
                <w:i/>
                <w:sz w:val="24"/>
                <w:szCs w:val="24"/>
                <w:lang w:val="en-US"/>
              </w:rPr>
              <w:t>Cambridge Advanced Learner</w:t>
            </w:r>
            <w:r w:rsidR="00D10CC4" w:rsidRPr="00010BB6">
              <w:rPr>
                <w:rFonts w:ascii="Times New Roman" w:eastAsia="Times New Roman" w:hAnsi="Times New Roman" w:cs="Times New Roman"/>
                <w:i/>
                <w:sz w:val="24"/>
                <w:szCs w:val="24"/>
                <w:lang w:val="en-US"/>
              </w:rPr>
              <w:t>’</w:t>
            </w:r>
            <w:r w:rsidR="003E34A9" w:rsidRPr="00010BB6">
              <w:rPr>
                <w:rFonts w:ascii="Times New Roman" w:eastAsia="Times New Roman" w:hAnsi="Times New Roman" w:cs="Times New Roman"/>
                <w:i/>
                <w:sz w:val="24"/>
                <w:szCs w:val="24"/>
              </w:rPr>
              <w:t>s</w:t>
            </w:r>
            <w:r w:rsidR="00D10CC4" w:rsidRPr="00010BB6">
              <w:rPr>
                <w:rFonts w:ascii="Times New Roman" w:eastAsia="Times New Roman" w:hAnsi="Times New Roman" w:cs="Times New Roman"/>
                <w:i/>
                <w:sz w:val="24"/>
                <w:szCs w:val="24"/>
                <w:lang w:val="en-US"/>
              </w:rPr>
              <w:t xml:space="preserve"> Dictionary</w:t>
            </w:r>
            <w:r w:rsidRPr="00010BB6">
              <w:rPr>
                <w:rFonts w:ascii="Times New Roman" w:eastAsia="Times New Roman" w:hAnsi="Times New Roman" w:cs="Times New Roman"/>
                <w:i/>
                <w:sz w:val="24"/>
                <w:szCs w:val="24"/>
              </w:rPr>
              <w:t xml:space="preserve"> </w:t>
            </w:r>
          </w:p>
        </w:tc>
        <w:tc>
          <w:tcPr>
            <w:tcW w:w="567" w:type="dxa"/>
          </w:tcPr>
          <w:p w14:paraId="4F15FC2A"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1977B0A6"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67" w:type="dxa"/>
          </w:tcPr>
          <w:p w14:paraId="1FC09E88"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10" w:type="dxa"/>
          </w:tcPr>
          <w:p w14:paraId="3B8E9329" w14:textId="77777777" w:rsidR="00DC5ED1" w:rsidRPr="00010BB6" w:rsidRDefault="00DC5ED1" w:rsidP="00677309">
            <w:pPr>
              <w:jc w:val="center"/>
              <w:rPr>
                <w:rFonts w:ascii="Times New Roman" w:eastAsia="Times New Roman" w:hAnsi="Times New Roman" w:cs="Times New Roman"/>
                <w:sz w:val="24"/>
                <w:szCs w:val="24"/>
                <w:lang w:val="en-US"/>
              </w:rPr>
            </w:pPr>
          </w:p>
        </w:tc>
        <w:tc>
          <w:tcPr>
            <w:tcW w:w="533" w:type="dxa"/>
          </w:tcPr>
          <w:p w14:paraId="67B057DF" w14:textId="77777777" w:rsidR="00DC5ED1" w:rsidRPr="00010BB6" w:rsidRDefault="00DC5ED1" w:rsidP="00677309">
            <w:pPr>
              <w:jc w:val="center"/>
              <w:rPr>
                <w:rFonts w:ascii="Times New Roman" w:eastAsia="Times New Roman" w:hAnsi="Times New Roman" w:cs="Times New Roman"/>
                <w:sz w:val="24"/>
                <w:szCs w:val="24"/>
                <w:lang w:val="en-US"/>
              </w:rPr>
            </w:pPr>
          </w:p>
        </w:tc>
      </w:tr>
    </w:tbl>
    <w:p w14:paraId="5CD1B3B6" w14:textId="77777777" w:rsidR="00911273" w:rsidRPr="00010BB6" w:rsidRDefault="00911273" w:rsidP="004D157C">
      <w:pPr>
        <w:pBdr>
          <w:top w:val="nil"/>
          <w:left w:val="nil"/>
          <w:bottom w:val="nil"/>
          <w:right w:val="nil"/>
          <w:between w:val="nil"/>
        </w:pBdr>
        <w:spacing w:after="0" w:line="480" w:lineRule="auto"/>
        <w:ind w:left="1080"/>
        <w:jc w:val="both"/>
        <w:rPr>
          <w:rFonts w:ascii="Times New Roman" w:eastAsia="Times New Roman" w:hAnsi="Times New Roman" w:cs="Times New Roman"/>
          <w:sz w:val="24"/>
          <w:szCs w:val="24"/>
        </w:rPr>
      </w:pPr>
    </w:p>
    <w:p w14:paraId="73E822C2" w14:textId="77777777" w:rsidR="00A1208D" w:rsidRPr="00010BB6" w:rsidRDefault="00A1208D" w:rsidP="004D157C">
      <w:pPr>
        <w:pStyle w:val="INSTRUMEN"/>
      </w:pPr>
      <w:bookmarkStart w:id="66" w:name="_heading=h.2et92p0" w:colFirst="0" w:colLast="0"/>
      <w:bookmarkStart w:id="67" w:name="_Toc105015535"/>
      <w:bookmarkStart w:id="68" w:name="_Toc112415335"/>
      <w:bookmarkEnd w:id="66"/>
      <w:r w:rsidRPr="00010BB6">
        <w:t>Interview</w:t>
      </w:r>
      <w:bookmarkEnd w:id="67"/>
      <w:bookmarkEnd w:id="68"/>
      <w:r w:rsidRPr="00010BB6">
        <w:t xml:space="preserve"> </w:t>
      </w:r>
    </w:p>
    <w:p w14:paraId="2B8A5DEB"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bookmarkStart w:id="69" w:name="_heading=h.tyjcwt" w:colFirst="0" w:colLast="0"/>
      <w:bookmarkEnd w:id="69"/>
      <w:r w:rsidRPr="00010BB6">
        <w:rPr>
          <w:rFonts w:ascii="Times New Roman" w:eastAsia="Times New Roman" w:hAnsi="Times New Roman" w:cs="Times New Roman"/>
          <w:sz w:val="24"/>
          <w:szCs w:val="24"/>
        </w:rPr>
        <w:tab/>
        <w:t xml:space="preserve">Interviews will be conducted with students using a guided interview form to obtain information about perceptions toward the use of the Online Cambridge Dictionary. </w:t>
      </w:r>
      <w:r w:rsidR="00506F79" w:rsidRPr="00010BB6">
        <w:rPr>
          <w:rFonts w:ascii="Times New Roman" w:eastAsia="Times New Roman" w:hAnsi="Times New Roman" w:cs="Times New Roman"/>
          <w:sz w:val="24"/>
          <w:szCs w:val="24"/>
        </w:rPr>
        <w:t>The interview will be conducted who have different answers</w:t>
      </w:r>
      <w:r w:rsidR="00EF4B43" w:rsidRPr="00010BB6">
        <w:rPr>
          <w:rFonts w:ascii="Times New Roman" w:eastAsia="Times New Roman" w:hAnsi="Times New Roman" w:cs="Times New Roman"/>
          <w:sz w:val="24"/>
          <w:szCs w:val="24"/>
        </w:rPr>
        <w:t xml:space="preserve">, namely agree, disagree, and neutral. </w:t>
      </w:r>
      <w:r w:rsidRPr="00010BB6">
        <w:rPr>
          <w:rFonts w:ascii="Times New Roman" w:eastAsia="Times New Roman" w:hAnsi="Times New Roman" w:cs="Times New Roman"/>
          <w:sz w:val="24"/>
          <w:szCs w:val="24"/>
        </w:rPr>
        <w:t>In addition, it is used to validate the data collected from the questionnaire that has been filled out by the students’. The information will be recorded using a recorder. The questions for the interview were made as follows:</w:t>
      </w:r>
    </w:p>
    <w:p w14:paraId="7641DA82" w14:textId="77777777" w:rsidR="00A1208D" w:rsidRPr="00010BB6" w:rsidRDefault="00A1208D" w:rsidP="004D157C">
      <w:pPr>
        <w:pBdr>
          <w:top w:val="nil"/>
          <w:left w:val="nil"/>
          <w:bottom w:val="nil"/>
          <w:right w:val="nil"/>
          <w:between w:val="nil"/>
        </w:pBdr>
        <w:spacing w:after="0" w:line="480" w:lineRule="auto"/>
        <w:ind w:left="1080"/>
        <w:jc w:val="center"/>
        <w:rPr>
          <w:rFonts w:ascii="Times New Roman" w:eastAsia="Times New Roman" w:hAnsi="Times New Roman" w:cs="Times New Roman"/>
          <w:sz w:val="24"/>
          <w:szCs w:val="24"/>
        </w:rPr>
      </w:pPr>
    </w:p>
    <w:p w14:paraId="57689AC5" w14:textId="77777777" w:rsidR="00A1208D" w:rsidRPr="00010BB6" w:rsidRDefault="008C2C61" w:rsidP="008C2C61">
      <w:pPr>
        <w:pBdr>
          <w:top w:val="nil"/>
          <w:left w:val="nil"/>
          <w:bottom w:val="nil"/>
          <w:right w:val="nil"/>
          <w:between w:val="nil"/>
        </w:pBdr>
        <w:spacing w:after="0" w:line="240" w:lineRule="auto"/>
        <w:ind w:left="108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Table 3.2</w:t>
      </w:r>
      <w:r w:rsidR="00A1208D" w:rsidRPr="00010BB6">
        <w:rPr>
          <w:rFonts w:ascii="Times New Roman" w:eastAsia="Times New Roman" w:hAnsi="Times New Roman" w:cs="Times New Roman"/>
          <w:sz w:val="24"/>
          <w:szCs w:val="24"/>
        </w:rPr>
        <w:t xml:space="preserve"> </w:t>
      </w:r>
    </w:p>
    <w:p w14:paraId="630666FC" w14:textId="77777777" w:rsidR="00A1208D" w:rsidRPr="00010BB6" w:rsidRDefault="00A1208D" w:rsidP="008C2C61">
      <w:pPr>
        <w:pBdr>
          <w:top w:val="nil"/>
          <w:left w:val="nil"/>
          <w:bottom w:val="nil"/>
          <w:right w:val="nil"/>
          <w:between w:val="nil"/>
        </w:pBdr>
        <w:spacing w:after="0" w:line="240" w:lineRule="auto"/>
        <w:ind w:left="108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Question form for students </w:t>
      </w:r>
    </w:p>
    <w:tbl>
      <w:tblPr>
        <w:tblW w:w="7074"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567"/>
        <w:gridCol w:w="2693"/>
        <w:gridCol w:w="2234"/>
      </w:tblGrid>
      <w:tr w:rsidR="00A1208D" w:rsidRPr="00010BB6" w14:paraId="5DB8F757" w14:textId="77777777" w:rsidTr="002F73E7">
        <w:tc>
          <w:tcPr>
            <w:tcW w:w="1580" w:type="dxa"/>
          </w:tcPr>
          <w:p w14:paraId="07A9AF36" w14:textId="77777777" w:rsidR="00A1208D" w:rsidRPr="00010BB6" w:rsidRDefault="00A1208D" w:rsidP="00F30D1B">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Indicators </w:t>
            </w:r>
          </w:p>
        </w:tc>
        <w:tc>
          <w:tcPr>
            <w:tcW w:w="567" w:type="dxa"/>
          </w:tcPr>
          <w:p w14:paraId="13B3600B" w14:textId="77777777" w:rsidR="00A1208D" w:rsidRPr="00010BB6" w:rsidRDefault="00A1208D" w:rsidP="00F30D1B">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No</w:t>
            </w:r>
          </w:p>
        </w:tc>
        <w:tc>
          <w:tcPr>
            <w:tcW w:w="2693" w:type="dxa"/>
          </w:tcPr>
          <w:p w14:paraId="63784D07" w14:textId="77777777" w:rsidR="00A1208D" w:rsidRPr="00010BB6" w:rsidRDefault="00A1208D" w:rsidP="00F30D1B">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Question </w:t>
            </w:r>
          </w:p>
        </w:tc>
        <w:tc>
          <w:tcPr>
            <w:tcW w:w="2234" w:type="dxa"/>
          </w:tcPr>
          <w:p w14:paraId="192FE6E1" w14:textId="77777777" w:rsidR="00A1208D" w:rsidRPr="00010BB6" w:rsidRDefault="00A1208D" w:rsidP="00F30D1B">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Explanation </w:t>
            </w:r>
          </w:p>
        </w:tc>
      </w:tr>
      <w:tr w:rsidR="00CE67D8" w:rsidRPr="00010BB6" w14:paraId="41048843" w14:textId="77777777" w:rsidTr="002F73E7">
        <w:tc>
          <w:tcPr>
            <w:tcW w:w="1580" w:type="dxa"/>
            <w:vMerge w:val="restart"/>
          </w:tcPr>
          <w:p w14:paraId="1BF5A7E3" w14:textId="77777777" w:rsidR="00CE67D8" w:rsidRPr="00010BB6" w:rsidRDefault="00254558" w:rsidP="00F30D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w:t>
            </w:r>
            <w:r>
              <w:rPr>
                <w:rFonts w:ascii="Times New Roman" w:eastAsia="Times New Roman" w:hAnsi="Times New Roman" w:cs="Times New Roman"/>
                <w:sz w:val="24"/>
                <w:szCs w:val="24"/>
                <w:lang w:val="en-US"/>
              </w:rPr>
              <w:t>-</w:t>
            </w:r>
            <w:r w:rsidR="00CE67D8" w:rsidRPr="00010BB6">
              <w:rPr>
                <w:rFonts w:ascii="Times New Roman" w:eastAsia="Times New Roman" w:hAnsi="Times New Roman" w:cs="Times New Roman"/>
                <w:sz w:val="24"/>
                <w:szCs w:val="24"/>
              </w:rPr>
              <w:t xml:space="preserve">ability </w:t>
            </w:r>
          </w:p>
        </w:tc>
        <w:tc>
          <w:tcPr>
            <w:tcW w:w="567" w:type="dxa"/>
          </w:tcPr>
          <w:p w14:paraId="3A367CCB"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1. </w:t>
            </w:r>
          </w:p>
        </w:tc>
        <w:tc>
          <w:tcPr>
            <w:tcW w:w="2693" w:type="dxa"/>
          </w:tcPr>
          <w:p w14:paraId="575E3C9B" w14:textId="77777777" w:rsidR="00CE67D8" w:rsidRPr="00010BB6" w:rsidRDefault="00BF13D5" w:rsidP="00F30D1B">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Bagaimana anda menin</w:t>
            </w:r>
            <w:r w:rsidR="00FC649A" w:rsidRPr="00010BB6">
              <w:rPr>
                <w:rFonts w:ascii="Times New Roman" w:eastAsia="Times New Roman" w:hAnsi="Times New Roman" w:cs="Times New Roman"/>
                <w:i/>
                <w:sz w:val="24"/>
                <w:szCs w:val="24"/>
              </w:rPr>
              <w:t>gkatkan kemamp</w:t>
            </w:r>
            <w:r w:rsidR="00CE67D8" w:rsidRPr="00010BB6">
              <w:rPr>
                <w:rFonts w:ascii="Times New Roman" w:eastAsia="Times New Roman" w:hAnsi="Times New Roman" w:cs="Times New Roman"/>
                <w:i/>
                <w:sz w:val="24"/>
                <w:szCs w:val="24"/>
              </w:rPr>
              <w:t>u</w:t>
            </w:r>
            <w:r w:rsidR="00FC649A" w:rsidRPr="00010BB6">
              <w:rPr>
                <w:rFonts w:ascii="Times New Roman" w:eastAsia="Times New Roman" w:hAnsi="Times New Roman" w:cs="Times New Roman"/>
                <w:i/>
                <w:sz w:val="24"/>
                <w:szCs w:val="24"/>
              </w:rPr>
              <w:t>a</w:t>
            </w:r>
            <w:r w:rsidR="00CE67D8" w:rsidRPr="00010BB6">
              <w:rPr>
                <w:rFonts w:ascii="Times New Roman" w:eastAsia="Times New Roman" w:hAnsi="Times New Roman" w:cs="Times New Roman"/>
                <w:i/>
                <w:sz w:val="24"/>
                <w:szCs w:val="24"/>
              </w:rPr>
              <w:t xml:space="preserve">n diri anda </w:t>
            </w:r>
            <w:r w:rsidR="00CE67D8" w:rsidRPr="00010BB6">
              <w:rPr>
                <w:rFonts w:ascii="Times New Roman" w:eastAsia="Times New Roman" w:hAnsi="Times New Roman" w:cs="Times New Roman"/>
                <w:i/>
                <w:sz w:val="24"/>
                <w:szCs w:val="24"/>
              </w:rPr>
              <w:lastRenderedPageBreak/>
              <w:t xml:space="preserve">menggunakan CALD </w:t>
            </w:r>
          </w:p>
        </w:tc>
        <w:tc>
          <w:tcPr>
            <w:tcW w:w="2234" w:type="dxa"/>
          </w:tcPr>
          <w:p w14:paraId="5547DD60"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p>
        </w:tc>
      </w:tr>
      <w:tr w:rsidR="00CE67D8" w:rsidRPr="00010BB6" w14:paraId="57B5063E" w14:textId="77777777" w:rsidTr="002F73E7">
        <w:tc>
          <w:tcPr>
            <w:tcW w:w="1580" w:type="dxa"/>
            <w:vMerge/>
          </w:tcPr>
          <w:p w14:paraId="65EC4AC1"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p>
        </w:tc>
        <w:tc>
          <w:tcPr>
            <w:tcW w:w="567" w:type="dxa"/>
          </w:tcPr>
          <w:p w14:paraId="34FCB4D7"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tc>
        <w:tc>
          <w:tcPr>
            <w:tcW w:w="2693" w:type="dxa"/>
          </w:tcPr>
          <w:p w14:paraId="5DB27711" w14:textId="77777777" w:rsidR="00CE67D8" w:rsidRPr="00010BB6" w:rsidRDefault="00CE67D8" w:rsidP="00AE1571">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Apakah media CALD ini dapat membantu </w:t>
            </w:r>
            <w:r w:rsidR="00AE1571" w:rsidRPr="00010BB6">
              <w:rPr>
                <w:rFonts w:ascii="Times New Roman" w:eastAsia="Times New Roman" w:hAnsi="Times New Roman" w:cs="Times New Roman"/>
                <w:i/>
                <w:sz w:val="24"/>
                <w:szCs w:val="24"/>
              </w:rPr>
              <w:t>anda</w:t>
            </w:r>
            <w:r w:rsidRPr="00010BB6">
              <w:rPr>
                <w:rFonts w:ascii="Times New Roman" w:eastAsia="Times New Roman" w:hAnsi="Times New Roman" w:cs="Times New Roman"/>
                <w:i/>
                <w:sz w:val="24"/>
                <w:szCs w:val="24"/>
              </w:rPr>
              <w:t xml:space="preserve"> dalam memahami materi materi pronunciation , jelaskan menurut anda </w:t>
            </w:r>
          </w:p>
        </w:tc>
        <w:tc>
          <w:tcPr>
            <w:tcW w:w="2234" w:type="dxa"/>
          </w:tcPr>
          <w:p w14:paraId="228EB4A6"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p>
        </w:tc>
      </w:tr>
      <w:tr w:rsidR="00CE67D8" w:rsidRPr="00010BB6" w14:paraId="3CE4AA1B" w14:textId="77777777" w:rsidTr="002F73E7">
        <w:tc>
          <w:tcPr>
            <w:tcW w:w="1580" w:type="dxa"/>
            <w:vMerge/>
          </w:tcPr>
          <w:p w14:paraId="56BD4C5E"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p>
        </w:tc>
        <w:tc>
          <w:tcPr>
            <w:tcW w:w="567" w:type="dxa"/>
          </w:tcPr>
          <w:p w14:paraId="372795CE"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p>
        </w:tc>
        <w:tc>
          <w:tcPr>
            <w:tcW w:w="2693" w:type="dxa"/>
          </w:tcPr>
          <w:p w14:paraId="04AAC9A5" w14:textId="77777777" w:rsidR="00CE67D8" w:rsidRPr="00010BB6" w:rsidRDefault="00AE1571" w:rsidP="00A06590">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Apaka</w:t>
            </w:r>
            <w:r w:rsidR="00B10DE9" w:rsidRPr="00010BB6">
              <w:rPr>
                <w:rFonts w:ascii="Times New Roman" w:eastAsia="Times New Roman" w:hAnsi="Times New Roman" w:cs="Times New Roman"/>
                <w:i/>
                <w:sz w:val="24"/>
                <w:szCs w:val="24"/>
              </w:rPr>
              <w:t>h</w:t>
            </w:r>
            <w:r w:rsidRPr="00010BB6">
              <w:rPr>
                <w:rFonts w:ascii="Times New Roman" w:eastAsia="Times New Roman" w:hAnsi="Times New Roman" w:cs="Times New Roman"/>
                <w:i/>
                <w:sz w:val="24"/>
                <w:szCs w:val="24"/>
              </w:rPr>
              <w:t xml:space="preserve"> setelah menggu</w:t>
            </w:r>
            <w:r w:rsidR="00CE67D8" w:rsidRPr="00010BB6">
              <w:rPr>
                <w:rFonts w:ascii="Times New Roman" w:eastAsia="Times New Roman" w:hAnsi="Times New Roman" w:cs="Times New Roman"/>
                <w:i/>
                <w:sz w:val="24"/>
                <w:szCs w:val="24"/>
              </w:rPr>
              <w:t>n</w:t>
            </w:r>
            <w:r w:rsidRPr="00010BB6">
              <w:rPr>
                <w:rFonts w:ascii="Times New Roman" w:eastAsia="Times New Roman" w:hAnsi="Times New Roman" w:cs="Times New Roman"/>
                <w:i/>
                <w:sz w:val="24"/>
                <w:szCs w:val="24"/>
              </w:rPr>
              <w:t>a</w:t>
            </w:r>
            <w:r w:rsidR="00CE67D8" w:rsidRPr="00010BB6">
              <w:rPr>
                <w:rFonts w:ascii="Times New Roman" w:eastAsia="Times New Roman" w:hAnsi="Times New Roman" w:cs="Times New Roman"/>
                <w:i/>
                <w:sz w:val="24"/>
                <w:szCs w:val="24"/>
              </w:rPr>
              <w:t xml:space="preserve">kan media CALD kepercayaan diri anda untuk membunyikan suatu kata menjadi meningkat ? jelaskan   </w:t>
            </w:r>
          </w:p>
        </w:tc>
        <w:tc>
          <w:tcPr>
            <w:tcW w:w="2234" w:type="dxa"/>
          </w:tcPr>
          <w:p w14:paraId="27066F32"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p>
        </w:tc>
      </w:tr>
      <w:tr w:rsidR="00A1208D" w:rsidRPr="00010BB6" w14:paraId="4185DE0E" w14:textId="77777777" w:rsidTr="002F73E7">
        <w:tc>
          <w:tcPr>
            <w:tcW w:w="1580" w:type="dxa"/>
          </w:tcPr>
          <w:p w14:paraId="2B5E9897" w14:textId="77777777" w:rsidR="00A1208D" w:rsidRPr="00010BB6" w:rsidRDefault="00A1208D"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Awareness </w:t>
            </w:r>
          </w:p>
        </w:tc>
        <w:tc>
          <w:tcPr>
            <w:tcW w:w="567" w:type="dxa"/>
          </w:tcPr>
          <w:p w14:paraId="671096F8" w14:textId="77777777" w:rsidR="00A1208D" w:rsidRPr="00010BB6" w:rsidRDefault="00CE67D8"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r w:rsidR="00A1208D" w:rsidRPr="00010BB6">
              <w:rPr>
                <w:rFonts w:ascii="Times New Roman" w:eastAsia="Times New Roman" w:hAnsi="Times New Roman" w:cs="Times New Roman"/>
                <w:sz w:val="24"/>
                <w:szCs w:val="24"/>
              </w:rPr>
              <w:t>.</w:t>
            </w:r>
          </w:p>
        </w:tc>
        <w:tc>
          <w:tcPr>
            <w:tcW w:w="2693" w:type="dxa"/>
          </w:tcPr>
          <w:p w14:paraId="027C9831" w14:textId="77777777" w:rsidR="00A1208D" w:rsidRPr="00010BB6" w:rsidRDefault="00A1208D" w:rsidP="00F30D1B">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Apakah setela</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anda men</w:t>
            </w:r>
            <w:r w:rsidR="00B10DE9" w:rsidRPr="00010BB6">
              <w:rPr>
                <w:rFonts w:ascii="Times New Roman" w:eastAsia="Times New Roman" w:hAnsi="Times New Roman" w:cs="Times New Roman"/>
                <w:i/>
                <w:sz w:val="24"/>
                <w:szCs w:val="24"/>
              </w:rPr>
              <w:t>g</w:t>
            </w:r>
            <w:r w:rsidRPr="00010BB6">
              <w:rPr>
                <w:rFonts w:ascii="Times New Roman" w:eastAsia="Times New Roman" w:hAnsi="Times New Roman" w:cs="Times New Roman"/>
                <w:i/>
                <w:sz w:val="24"/>
                <w:szCs w:val="24"/>
              </w:rPr>
              <w:t>gunakan aplikasi CALD membuat kamu menjadi lebi</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ati-hati dalam membunyikan suatu kata</w:t>
            </w:r>
            <w:r w:rsidR="00933BDD" w:rsidRPr="00010BB6">
              <w:rPr>
                <w:rFonts w:ascii="Times New Roman" w:eastAsia="Times New Roman" w:hAnsi="Times New Roman" w:cs="Times New Roman"/>
                <w:i/>
                <w:sz w:val="24"/>
                <w:szCs w:val="24"/>
              </w:rPr>
              <w:t>, mengapa dan jelaskan</w:t>
            </w:r>
          </w:p>
        </w:tc>
        <w:tc>
          <w:tcPr>
            <w:tcW w:w="2234" w:type="dxa"/>
          </w:tcPr>
          <w:p w14:paraId="00E73917" w14:textId="77777777" w:rsidR="00A1208D" w:rsidRPr="00010BB6" w:rsidRDefault="00A1208D" w:rsidP="00F30D1B">
            <w:pPr>
              <w:spacing w:after="0" w:line="240" w:lineRule="auto"/>
              <w:jc w:val="center"/>
              <w:rPr>
                <w:rFonts w:ascii="Times New Roman" w:eastAsia="Times New Roman" w:hAnsi="Times New Roman" w:cs="Times New Roman"/>
                <w:sz w:val="24"/>
                <w:szCs w:val="24"/>
              </w:rPr>
            </w:pPr>
          </w:p>
        </w:tc>
      </w:tr>
      <w:tr w:rsidR="00CE67D8" w:rsidRPr="00010BB6" w14:paraId="5F2D2FEE" w14:textId="77777777" w:rsidTr="002F73E7">
        <w:tc>
          <w:tcPr>
            <w:tcW w:w="1580" w:type="dxa"/>
            <w:vMerge w:val="restart"/>
          </w:tcPr>
          <w:p w14:paraId="47A4A07D" w14:textId="77777777" w:rsidR="00CE67D8" w:rsidRPr="00010BB6" w:rsidRDefault="00B10DE9"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Receives inform</w:t>
            </w:r>
            <w:r w:rsidR="00CE67D8" w:rsidRPr="00010BB6">
              <w:rPr>
                <w:rFonts w:ascii="Times New Roman" w:eastAsia="Times New Roman" w:hAnsi="Times New Roman" w:cs="Times New Roman"/>
                <w:sz w:val="24"/>
                <w:szCs w:val="24"/>
              </w:rPr>
              <w:t>ation</w:t>
            </w:r>
          </w:p>
        </w:tc>
        <w:tc>
          <w:tcPr>
            <w:tcW w:w="567" w:type="dxa"/>
          </w:tcPr>
          <w:p w14:paraId="11ADA73E"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tc>
        <w:tc>
          <w:tcPr>
            <w:tcW w:w="2693" w:type="dxa"/>
          </w:tcPr>
          <w:p w14:paraId="4DF5A21B" w14:textId="77777777" w:rsidR="00CE67D8" w:rsidRPr="00010BB6" w:rsidRDefault="00CE67D8" w:rsidP="002C65F8">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Melalui CALD apakah anda dapat menemukan hal yang baru dalam pronunciation, seperti pen</w:t>
            </w:r>
            <w:r w:rsidR="00F62F22" w:rsidRPr="00010BB6">
              <w:rPr>
                <w:rFonts w:ascii="Times New Roman" w:eastAsia="Times New Roman" w:hAnsi="Times New Roman" w:cs="Times New Roman"/>
                <w:i/>
                <w:sz w:val="24"/>
                <w:szCs w:val="24"/>
              </w:rPr>
              <w:t>g</w:t>
            </w:r>
            <w:r w:rsidRPr="00010BB6">
              <w:rPr>
                <w:rFonts w:ascii="Times New Roman" w:eastAsia="Times New Roman" w:hAnsi="Times New Roman" w:cs="Times New Roman"/>
                <w:i/>
                <w:sz w:val="24"/>
                <w:szCs w:val="24"/>
              </w:rPr>
              <w:t>ucapan kata kata yan</w:t>
            </w:r>
            <w:r w:rsidR="00F62F22" w:rsidRPr="00010BB6">
              <w:rPr>
                <w:rFonts w:ascii="Times New Roman" w:eastAsia="Times New Roman" w:hAnsi="Times New Roman" w:cs="Times New Roman"/>
                <w:i/>
                <w:sz w:val="24"/>
                <w:szCs w:val="24"/>
              </w:rPr>
              <w:t>g</w:t>
            </w:r>
            <w:r w:rsidRPr="00010BB6">
              <w:rPr>
                <w:rFonts w:ascii="Times New Roman" w:eastAsia="Times New Roman" w:hAnsi="Times New Roman" w:cs="Times New Roman"/>
                <w:i/>
                <w:sz w:val="24"/>
                <w:szCs w:val="24"/>
              </w:rPr>
              <w:t xml:space="preserve"> memiliki suara yan</w:t>
            </w:r>
            <w:r w:rsidR="00F62F22" w:rsidRPr="00010BB6">
              <w:rPr>
                <w:rFonts w:ascii="Times New Roman" w:eastAsia="Times New Roman" w:hAnsi="Times New Roman" w:cs="Times New Roman"/>
                <w:i/>
                <w:sz w:val="24"/>
                <w:szCs w:val="24"/>
              </w:rPr>
              <w:t>g</w:t>
            </w:r>
            <w:r w:rsidR="004809F5" w:rsidRPr="00010BB6">
              <w:rPr>
                <w:rFonts w:ascii="Times New Roman" w:eastAsia="Times New Roman" w:hAnsi="Times New Roman" w:cs="Times New Roman"/>
                <w:i/>
                <w:sz w:val="24"/>
                <w:szCs w:val="24"/>
              </w:rPr>
              <w:t xml:space="preserve"> sama (homof</w:t>
            </w:r>
            <w:r w:rsidRPr="00010BB6">
              <w:rPr>
                <w:rFonts w:ascii="Times New Roman" w:eastAsia="Times New Roman" w:hAnsi="Times New Roman" w:cs="Times New Roman"/>
                <w:i/>
                <w:sz w:val="24"/>
                <w:szCs w:val="24"/>
              </w:rPr>
              <w:t xml:space="preserve">on) </w:t>
            </w:r>
          </w:p>
        </w:tc>
        <w:tc>
          <w:tcPr>
            <w:tcW w:w="2234" w:type="dxa"/>
          </w:tcPr>
          <w:p w14:paraId="6358C291"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p>
        </w:tc>
      </w:tr>
      <w:tr w:rsidR="00CE67D8" w:rsidRPr="00010BB6" w14:paraId="149BE57C" w14:textId="77777777" w:rsidTr="002F73E7">
        <w:tc>
          <w:tcPr>
            <w:tcW w:w="1580" w:type="dxa"/>
            <w:vMerge/>
          </w:tcPr>
          <w:p w14:paraId="6394B5F2"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bookmarkStart w:id="70" w:name="_heading=h.3dy6vkm" w:colFirst="0" w:colLast="0"/>
            <w:bookmarkEnd w:id="70"/>
          </w:p>
        </w:tc>
        <w:tc>
          <w:tcPr>
            <w:tcW w:w="567" w:type="dxa"/>
          </w:tcPr>
          <w:p w14:paraId="5B14E1C0"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6. </w:t>
            </w:r>
          </w:p>
        </w:tc>
        <w:tc>
          <w:tcPr>
            <w:tcW w:w="2693" w:type="dxa"/>
          </w:tcPr>
          <w:p w14:paraId="4B255E9D" w14:textId="77777777" w:rsidR="00CE67D8" w:rsidRPr="00010BB6" w:rsidRDefault="00CE67D8" w:rsidP="00933BDD">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Bagaimana pendapat anda setelah menggunakan CALD , apakah kemampuan anda dalam teknik pronunciation meningkat dengan fitur yang ada di CALD, jelaskan? </w:t>
            </w:r>
          </w:p>
        </w:tc>
        <w:tc>
          <w:tcPr>
            <w:tcW w:w="2234" w:type="dxa"/>
          </w:tcPr>
          <w:p w14:paraId="73AB7B08" w14:textId="77777777" w:rsidR="00CE67D8" w:rsidRPr="00010BB6" w:rsidRDefault="00CE67D8" w:rsidP="00F30D1B">
            <w:pPr>
              <w:spacing w:after="0" w:line="240" w:lineRule="auto"/>
              <w:jc w:val="center"/>
              <w:rPr>
                <w:rFonts w:ascii="Times New Roman" w:eastAsia="Times New Roman" w:hAnsi="Times New Roman" w:cs="Times New Roman"/>
                <w:sz w:val="24"/>
                <w:szCs w:val="24"/>
              </w:rPr>
            </w:pPr>
          </w:p>
        </w:tc>
      </w:tr>
    </w:tbl>
    <w:p w14:paraId="3BBF7806" w14:textId="77777777" w:rsidR="00B55D05" w:rsidRPr="00010BB6" w:rsidRDefault="00B55D05" w:rsidP="00DF5136">
      <w:pPr>
        <w:pStyle w:val="INSTRUMEN"/>
        <w:numPr>
          <w:ilvl w:val="0"/>
          <w:numId w:val="0"/>
        </w:numPr>
        <w:ind w:left="851"/>
        <w:outlineLvl w:val="9"/>
      </w:pPr>
      <w:bookmarkStart w:id="71" w:name="_Toc105015536"/>
    </w:p>
    <w:p w14:paraId="3B6C5DF0" w14:textId="77777777" w:rsidR="00A1208D" w:rsidRPr="00010BB6" w:rsidRDefault="00817920" w:rsidP="004D157C">
      <w:pPr>
        <w:pStyle w:val="INSTRUMEN"/>
      </w:pPr>
      <w:bookmarkStart w:id="72" w:name="_Toc112415336"/>
      <w:r w:rsidRPr="00010BB6">
        <w:t>Focus</w:t>
      </w:r>
      <w:r w:rsidR="00DF5136">
        <w:t xml:space="preserve"> Group D</w:t>
      </w:r>
      <w:r w:rsidR="00193C5E" w:rsidRPr="00010BB6">
        <w:t>iscussion</w:t>
      </w:r>
      <w:bookmarkEnd w:id="71"/>
      <w:bookmarkEnd w:id="72"/>
      <w:r w:rsidR="00193C5E" w:rsidRPr="00010BB6">
        <w:t xml:space="preserve">  </w:t>
      </w:r>
      <w:r w:rsidRPr="00010BB6">
        <w:t xml:space="preserve"> </w:t>
      </w:r>
      <w:r w:rsidR="00A1208D" w:rsidRPr="00010BB6">
        <w:t xml:space="preserve"> </w:t>
      </w:r>
    </w:p>
    <w:p w14:paraId="475C9F45" w14:textId="77777777" w:rsidR="008B776E" w:rsidRPr="00010BB6" w:rsidRDefault="00A1208D" w:rsidP="004D157C">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r>
      <w:r w:rsidR="00D34CAA" w:rsidRPr="00010BB6">
        <w:rPr>
          <w:rFonts w:ascii="Times New Roman" w:eastAsia="Times New Roman" w:hAnsi="Times New Roman" w:cs="Times New Roman"/>
          <w:sz w:val="24"/>
          <w:szCs w:val="24"/>
        </w:rPr>
        <w:t xml:space="preserve">The next step, the researcher will conduct a focus group discussion to </w:t>
      </w:r>
      <w:r w:rsidR="00CD0A0B" w:rsidRPr="00010BB6">
        <w:rPr>
          <w:rFonts w:ascii="Times New Roman" w:eastAsia="Times New Roman" w:hAnsi="Times New Roman" w:cs="Times New Roman"/>
          <w:sz w:val="24"/>
          <w:szCs w:val="24"/>
        </w:rPr>
        <w:t>cross check</w:t>
      </w:r>
      <w:r w:rsidR="00D34CAA" w:rsidRPr="00010BB6">
        <w:rPr>
          <w:rFonts w:ascii="Times New Roman" w:eastAsia="Times New Roman" w:hAnsi="Times New Roman" w:cs="Times New Roman"/>
          <w:sz w:val="24"/>
          <w:szCs w:val="24"/>
        </w:rPr>
        <w:t xml:space="preserve"> the results of previous studies.</w:t>
      </w:r>
      <w:r w:rsidR="00694810" w:rsidRPr="00010BB6">
        <w:rPr>
          <w:rFonts w:ascii="Times New Roman" w:eastAsia="Times New Roman" w:hAnsi="Times New Roman" w:cs="Times New Roman"/>
          <w:sz w:val="24"/>
          <w:szCs w:val="24"/>
        </w:rPr>
        <w:t xml:space="preserve"> There are two ways to analyze focus group discussions the main options are inductive content </w:t>
      </w:r>
      <w:r w:rsidR="00694810" w:rsidRPr="00010BB6">
        <w:rPr>
          <w:rFonts w:ascii="Times New Roman" w:eastAsia="Times New Roman" w:hAnsi="Times New Roman" w:cs="Times New Roman"/>
          <w:sz w:val="24"/>
          <w:szCs w:val="24"/>
        </w:rPr>
        <w:lastRenderedPageBreak/>
        <w:t>analysis (conventional content analysis) and</w:t>
      </w:r>
      <w:r w:rsidR="00506F79" w:rsidRPr="00010BB6">
        <w:rPr>
          <w:rFonts w:ascii="Times New Roman" w:eastAsia="Times New Roman" w:hAnsi="Times New Roman" w:cs="Times New Roman"/>
          <w:sz w:val="24"/>
          <w:szCs w:val="24"/>
        </w:rPr>
        <w:t xml:space="preserve"> deductive content analysis (</w:t>
      </w:r>
      <w:r w:rsidR="00694810" w:rsidRPr="00010BB6">
        <w:rPr>
          <w:rFonts w:ascii="Times New Roman" w:eastAsia="Times New Roman" w:hAnsi="Times New Roman" w:cs="Times New Roman"/>
          <w:sz w:val="24"/>
          <w:szCs w:val="24"/>
        </w:rPr>
        <w:t xml:space="preserve">directed content analysis), the form of the content analysis approach can be chosen according to the research objectives and the problem to be studied </w:t>
      </w:r>
      <w:r w:rsidR="00694810" w:rsidRPr="00010BB6">
        <w:rPr>
          <w:rFonts w:ascii="Times New Roman" w:eastAsia="Times New Roman" w:hAnsi="Times New Roman" w:cs="Times New Roman"/>
          <w:sz w:val="24"/>
          <w:szCs w:val="24"/>
        </w:rPr>
        <w:fldChar w:fldCharType="begin" w:fldLock="1"/>
      </w:r>
      <w:r w:rsidR="005B0DCB" w:rsidRPr="00010BB6">
        <w:rPr>
          <w:rFonts w:ascii="Times New Roman" w:eastAsia="Times New Roman" w:hAnsi="Times New Roman" w:cs="Times New Roman"/>
          <w:sz w:val="24"/>
          <w:szCs w:val="24"/>
        </w:rPr>
        <w:instrText>ADDIN CSL_CITATION {"citationItems":[{"id":"ITEM-1","itemData":{"DOI":"10.1016/j.pec.2011.01.005","ISSN":"07383991","PMID":"21292424","abstract":"Objective: To describe the methodological procedures of a multi-centre focus group research for obtaining content categories also suitable for categorical statistical analyses. Methods: Inductive content analyses were performed on a subsample of 27 focus groups conducted in three different countries, the Netherlands (Utrecht), the UK (Liverpool) and Italy (Verona). The analyses of the subsample of focus group discussions were performed in five steps: (1) independent development of content categories in each of the participating centres, (2) obtaining consensus categories, (3) creation of a manual with coding rules and defining criteria for categories and subcategories, (4) assessment of inter-rater reliability to identify unreliable categories to be revised, and (5) repetition of inter-rater reliability assessment. Results: The resulting coding system considers five areas: non verbal communication, process oriented expression, task oriented or problem focused expressions, affective or emotional expressions, and physician's personal characteristics. It contains 12 categories of acceptable inter-rater reliability and 41 subcategories. Conclusion: The coding procedures show how focus group data, obtained in an international multi-centre study can be analysed in a systematic way combining scientific rigour with the richness of data obtainable from qualitative methodologies. Practice implication: The applied procedures may be helpful for multi-centre focus group research on other topics. © 2011 Elsevier Ireland Ltd.","author":[{"dropping-particle":"","family":"Moretti","given":"Francesca","non-dropping-particle":"","parse-names":false,"suffix":""},{"dropping-particle":"","family":"Vliet","given":"Liesbeth","non-dropping-particle":"van","parse-names":false,"suffix":""},{"dropping-particle":"","family":"Bensing","given":"Jozien","non-dropping-particle":"","parse-names":false,"suffix":""},{"dropping-particle":"","family":"Deledda","given":"Giuseppe","non-dropping-particle":"","parse-names":false,"suffix":""},{"dropping-particle":"","family":"Mazzi","given":"Mariangela","non-dropping-particle":"","parse-names":false,"suffix":""},{"dropping-particle":"","family":"Rimondini","given":"Michela","non-dropping-particle":"","parse-names":false,"suffix":""},{"dropping-particle":"","family":"Zimmermann","given":"Christa","non-dropping-particle":"","parse-names":false,"suffix":""},{"dropping-particle":"","family":"Fletcher","given":"Ian","non-dropping-particle":"","parse-names":false,"suffix":""}],"container-title":"Patient Education and Counseling","id":"ITEM-1","issue":"3","issued":{"date-parts":[["2011"]]},"page":"420-428","publisher":"Elsevier Ireland Ltd","title":"A standardized approach to qualitative content analysis of focus group discussions from different countries","type":"article-journal","volume":"82"},"uris":["http://www.mendeley.com/documents/?uuid=5d2076a5-9052-4a77-89c9-9ecd690ed344"]}],"mendeley":{"formattedCitation":"(Moretti et al., 2011)","plainTextFormattedCitation":"(Moretti et al., 2011)","previouslyFormattedCitation":"(Moretti et al., 2011)"},"properties":{"noteIndex":0},"schema":"https://github.com/citation-style-language/schema/raw/master/csl-citation.json"}</w:instrText>
      </w:r>
      <w:r w:rsidR="00694810" w:rsidRPr="00010BB6">
        <w:rPr>
          <w:rFonts w:ascii="Times New Roman" w:eastAsia="Times New Roman" w:hAnsi="Times New Roman" w:cs="Times New Roman"/>
          <w:sz w:val="24"/>
          <w:szCs w:val="24"/>
        </w:rPr>
        <w:fldChar w:fldCharType="separate"/>
      </w:r>
      <w:r w:rsidR="00694810" w:rsidRPr="00010BB6">
        <w:rPr>
          <w:rFonts w:ascii="Times New Roman" w:eastAsia="Times New Roman" w:hAnsi="Times New Roman" w:cs="Times New Roman"/>
          <w:noProof/>
          <w:sz w:val="24"/>
          <w:szCs w:val="24"/>
        </w:rPr>
        <w:t>(Moretti et al., 2011)</w:t>
      </w:r>
      <w:r w:rsidR="00694810" w:rsidRPr="00010BB6">
        <w:rPr>
          <w:rFonts w:ascii="Times New Roman" w:eastAsia="Times New Roman" w:hAnsi="Times New Roman" w:cs="Times New Roman"/>
          <w:sz w:val="24"/>
          <w:szCs w:val="24"/>
        </w:rPr>
        <w:fldChar w:fldCharType="end"/>
      </w:r>
      <w:r w:rsidR="00694810" w:rsidRPr="00010BB6">
        <w:rPr>
          <w:rFonts w:ascii="Times New Roman" w:eastAsia="Times New Roman" w:hAnsi="Times New Roman" w:cs="Times New Roman"/>
          <w:sz w:val="24"/>
          <w:szCs w:val="24"/>
        </w:rPr>
        <w:t>.</w:t>
      </w:r>
      <w:r w:rsidR="00D34CAA" w:rsidRPr="00010BB6">
        <w:rPr>
          <w:rFonts w:ascii="Times New Roman" w:eastAsia="Times New Roman" w:hAnsi="Times New Roman" w:cs="Times New Roman"/>
          <w:sz w:val="24"/>
          <w:szCs w:val="24"/>
        </w:rPr>
        <w:t xml:space="preserve"> </w:t>
      </w:r>
      <w:r w:rsidR="00153620" w:rsidRPr="00010BB6">
        <w:rPr>
          <w:rFonts w:ascii="Times New Roman" w:eastAsia="Times New Roman" w:hAnsi="Times New Roman" w:cs="Times New Roman"/>
          <w:sz w:val="24"/>
          <w:szCs w:val="24"/>
        </w:rPr>
        <w:t>Focus group disc</w:t>
      </w:r>
      <w:r w:rsidR="00506F79" w:rsidRPr="00010BB6">
        <w:rPr>
          <w:rFonts w:ascii="Times New Roman" w:eastAsia="Times New Roman" w:hAnsi="Times New Roman" w:cs="Times New Roman"/>
          <w:sz w:val="24"/>
          <w:szCs w:val="24"/>
        </w:rPr>
        <w:t>ussions are held using platform online virtual meeting</w:t>
      </w:r>
      <w:r w:rsidR="004809F5" w:rsidRPr="00010BB6">
        <w:rPr>
          <w:rFonts w:ascii="Times New Roman" w:eastAsia="Times New Roman" w:hAnsi="Times New Roman" w:cs="Times New Roman"/>
          <w:sz w:val="24"/>
          <w:szCs w:val="24"/>
        </w:rPr>
        <w:t>s and involve</w:t>
      </w:r>
      <w:r w:rsidR="00506F79" w:rsidRPr="00010BB6">
        <w:rPr>
          <w:rFonts w:ascii="Times New Roman" w:eastAsia="Times New Roman" w:hAnsi="Times New Roman" w:cs="Times New Roman"/>
          <w:sz w:val="24"/>
          <w:szCs w:val="24"/>
        </w:rPr>
        <w:t xml:space="preserve"> 6 students in one group.</w:t>
      </w:r>
    </w:p>
    <w:p w14:paraId="47570729" w14:textId="77777777" w:rsidR="00A1208D" w:rsidRPr="00010BB6" w:rsidRDefault="008B776E" w:rsidP="004D157C">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sz w:val="24"/>
          <w:szCs w:val="24"/>
        </w:rPr>
        <w:tab/>
      </w:r>
      <w:r w:rsidR="00B508EB" w:rsidRPr="00010BB6">
        <w:rPr>
          <w:rFonts w:ascii="Times New Roman" w:eastAsia="Times New Roman" w:hAnsi="Times New Roman" w:cs="Times New Roman"/>
          <w:sz w:val="24"/>
          <w:szCs w:val="24"/>
        </w:rPr>
        <w:t>T</w:t>
      </w:r>
      <w:r w:rsidR="00B508EB" w:rsidRPr="00010BB6">
        <w:rPr>
          <w:rFonts w:ascii="Times New Roman" w:eastAsia="Times New Roman" w:hAnsi="Times New Roman" w:cs="Times New Roman"/>
          <w:color w:val="000000"/>
          <w:sz w:val="24"/>
          <w:szCs w:val="24"/>
        </w:rPr>
        <w:t>he datas are</w:t>
      </w:r>
      <w:r w:rsidR="00B508EB" w:rsidRPr="00010BB6">
        <w:rPr>
          <w:rFonts w:ascii="Times New Roman" w:eastAsia="Times New Roman" w:hAnsi="Times New Roman" w:cs="Times New Roman"/>
          <w:sz w:val="24"/>
          <w:szCs w:val="24"/>
        </w:rPr>
        <w:t xml:space="preserve"> g</w:t>
      </w:r>
      <w:r w:rsidR="00B508EB" w:rsidRPr="00010BB6">
        <w:rPr>
          <w:rFonts w:ascii="Times New Roman" w:eastAsia="Times New Roman" w:hAnsi="Times New Roman" w:cs="Times New Roman"/>
          <w:color w:val="000000"/>
          <w:sz w:val="24"/>
          <w:szCs w:val="24"/>
        </w:rPr>
        <w:t>athered by video recordin</w:t>
      </w:r>
      <w:r w:rsidR="00B508EB" w:rsidRPr="00010BB6">
        <w:rPr>
          <w:rFonts w:ascii="Times New Roman" w:eastAsia="Times New Roman" w:hAnsi="Times New Roman" w:cs="Times New Roman"/>
          <w:sz w:val="24"/>
          <w:szCs w:val="24"/>
        </w:rPr>
        <w:t>g during t</w:t>
      </w:r>
      <w:r w:rsidR="00B508EB" w:rsidRPr="00010BB6">
        <w:rPr>
          <w:rFonts w:ascii="Times New Roman" w:eastAsia="Times New Roman" w:hAnsi="Times New Roman" w:cs="Times New Roman"/>
          <w:color w:val="000000"/>
          <w:sz w:val="24"/>
          <w:szCs w:val="24"/>
        </w:rPr>
        <w:t>he sessions and transcribed into words. The resea</w:t>
      </w:r>
      <w:r w:rsidR="00686A0F" w:rsidRPr="00010BB6">
        <w:rPr>
          <w:rFonts w:ascii="Times New Roman" w:eastAsia="Times New Roman" w:hAnsi="Times New Roman" w:cs="Times New Roman"/>
          <w:color w:val="000000"/>
          <w:sz w:val="24"/>
          <w:szCs w:val="24"/>
        </w:rPr>
        <w:t>r</w:t>
      </w:r>
      <w:r w:rsidR="00B508EB" w:rsidRPr="00010BB6">
        <w:rPr>
          <w:rFonts w:ascii="Times New Roman" w:eastAsia="Times New Roman" w:hAnsi="Times New Roman" w:cs="Times New Roman"/>
          <w:color w:val="000000"/>
          <w:sz w:val="24"/>
          <w:szCs w:val="24"/>
        </w:rPr>
        <w:t>cher</w:t>
      </w:r>
      <w:r w:rsidR="003C2AE2" w:rsidRPr="00010BB6">
        <w:rPr>
          <w:rFonts w:ascii="Times New Roman" w:eastAsia="Times New Roman" w:hAnsi="Times New Roman" w:cs="Times New Roman"/>
          <w:sz w:val="24"/>
          <w:szCs w:val="24"/>
        </w:rPr>
        <w:t xml:space="preserve"> </w:t>
      </w:r>
      <w:bookmarkStart w:id="73" w:name="_heading=h.1t3h5sf" w:colFirst="0" w:colLast="0"/>
      <w:bookmarkEnd w:id="73"/>
      <w:r w:rsidR="00B508EB" w:rsidRPr="00010BB6">
        <w:rPr>
          <w:rFonts w:ascii="Times New Roman" w:eastAsia="Times New Roman" w:hAnsi="Times New Roman" w:cs="Times New Roman"/>
          <w:sz w:val="24"/>
          <w:szCs w:val="24"/>
        </w:rPr>
        <w:t>is a moderator/facilitator w</w:t>
      </w:r>
      <w:r w:rsidR="00B508EB" w:rsidRPr="00010BB6">
        <w:rPr>
          <w:rFonts w:ascii="Times New Roman" w:eastAsia="Times New Roman" w:hAnsi="Times New Roman" w:cs="Times New Roman"/>
          <w:color w:val="000000"/>
          <w:sz w:val="24"/>
          <w:szCs w:val="24"/>
        </w:rPr>
        <w:t>hich means the resea</w:t>
      </w:r>
      <w:r w:rsidR="00686A0F" w:rsidRPr="00010BB6">
        <w:rPr>
          <w:rFonts w:ascii="Times New Roman" w:eastAsia="Times New Roman" w:hAnsi="Times New Roman" w:cs="Times New Roman"/>
          <w:color w:val="000000"/>
          <w:sz w:val="24"/>
          <w:szCs w:val="24"/>
        </w:rPr>
        <w:t>r</w:t>
      </w:r>
      <w:r w:rsidR="00B508EB" w:rsidRPr="00010BB6">
        <w:rPr>
          <w:rFonts w:ascii="Times New Roman" w:eastAsia="Times New Roman" w:hAnsi="Times New Roman" w:cs="Times New Roman"/>
          <w:color w:val="000000"/>
          <w:sz w:val="24"/>
          <w:szCs w:val="24"/>
        </w:rPr>
        <w:t>cher lead</w:t>
      </w:r>
      <w:r w:rsidR="009A7989" w:rsidRPr="00010BB6">
        <w:rPr>
          <w:rFonts w:ascii="Times New Roman" w:eastAsia="Times New Roman" w:hAnsi="Times New Roman" w:cs="Times New Roman"/>
          <w:color w:val="000000"/>
          <w:sz w:val="24"/>
          <w:szCs w:val="24"/>
        </w:rPr>
        <w:t>s</w:t>
      </w:r>
      <w:r w:rsidR="00B508EB" w:rsidRPr="00010BB6">
        <w:rPr>
          <w:rFonts w:ascii="Times New Roman" w:eastAsia="Times New Roman" w:hAnsi="Times New Roman" w:cs="Times New Roman"/>
          <w:color w:val="000000"/>
          <w:sz w:val="24"/>
          <w:szCs w:val="24"/>
        </w:rPr>
        <w:t xml:space="preserve"> the discussion, deliver</w:t>
      </w:r>
      <w:r w:rsidR="009A7989" w:rsidRPr="00010BB6">
        <w:rPr>
          <w:rFonts w:ascii="Times New Roman" w:eastAsia="Times New Roman" w:hAnsi="Times New Roman" w:cs="Times New Roman"/>
          <w:color w:val="000000"/>
          <w:sz w:val="24"/>
          <w:szCs w:val="24"/>
        </w:rPr>
        <w:t>s</w:t>
      </w:r>
      <w:r w:rsidR="00B508EB" w:rsidRPr="00010BB6">
        <w:rPr>
          <w:rFonts w:ascii="Times New Roman" w:eastAsia="Times New Roman" w:hAnsi="Times New Roman" w:cs="Times New Roman"/>
          <w:color w:val="000000"/>
          <w:sz w:val="24"/>
          <w:szCs w:val="24"/>
        </w:rPr>
        <w:t xml:space="preserve"> the discussion</w:t>
      </w:r>
      <w:r w:rsidR="009A7989" w:rsidRPr="00010BB6">
        <w:rPr>
          <w:rFonts w:ascii="Times New Roman" w:eastAsia="Times New Roman" w:hAnsi="Times New Roman" w:cs="Times New Roman"/>
          <w:color w:val="000000"/>
          <w:sz w:val="24"/>
          <w:szCs w:val="24"/>
        </w:rPr>
        <w:t>’</w:t>
      </w:r>
      <w:r w:rsidR="00B508EB" w:rsidRPr="00010BB6">
        <w:rPr>
          <w:rFonts w:ascii="Times New Roman" w:eastAsia="Times New Roman" w:hAnsi="Times New Roman" w:cs="Times New Roman"/>
          <w:color w:val="000000"/>
          <w:sz w:val="24"/>
          <w:szCs w:val="24"/>
        </w:rPr>
        <w:t>s topic, and purpose, and ask</w:t>
      </w:r>
      <w:r w:rsidR="00024246" w:rsidRPr="00010BB6">
        <w:rPr>
          <w:rFonts w:ascii="Times New Roman" w:eastAsia="Times New Roman" w:hAnsi="Times New Roman" w:cs="Times New Roman"/>
          <w:color w:val="000000"/>
          <w:sz w:val="24"/>
          <w:szCs w:val="24"/>
        </w:rPr>
        <w:t>s</w:t>
      </w:r>
      <w:r w:rsidR="00B508EB" w:rsidRPr="00010BB6">
        <w:rPr>
          <w:rFonts w:ascii="Times New Roman" w:eastAsia="Times New Roman" w:hAnsi="Times New Roman" w:cs="Times New Roman"/>
          <w:color w:val="000000"/>
          <w:sz w:val="24"/>
          <w:szCs w:val="24"/>
        </w:rPr>
        <w:t xml:space="preserve"> all participants question</w:t>
      </w:r>
      <w:r w:rsidR="00024246" w:rsidRPr="00010BB6">
        <w:rPr>
          <w:rFonts w:ascii="Times New Roman" w:eastAsia="Times New Roman" w:hAnsi="Times New Roman" w:cs="Times New Roman"/>
          <w:color w:val="000000"/>
          <w:sz w:val="24"/>
          <w:szCs w:val="24"/>
        </w:rPr>
        <w:t>s</w:t>
      </w:r>
      <w:r w:rsidR="00B508EB" w:rsidRPr="00010BB6">
        <w:rPr>
          <w:rFonts w:ascii="Times New Roman" w:eastAsia="Times New Roman" w:hAnsi="Times New Roman" w:cs="Times New Roman"/>
          <w:color w:val="000000"/>
          <w:sz w:val="24"/>
          <w:szCs w:val="24"/>
        </w:rPr>
        <w:t xml:space="preserve"> that relate to the topic. </w:t>
      </w:r>
    </w:p>
    <w:p w14:paraId="70BA9BB7" w14:textId="77777777" w:rsidR="00B55D05" w:rsidRPr="00010BB6" w:rsidRDefault="00B55D05" w:rsidP="004D157C">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p>
    <w:p w14:paraId="41F4A3EE" w14:textId="77777777" w:rsidR="008C2C61" w:rsidRPr="00010BB6" w:rsidRDefault="008C2C61" w:rsidP="008C2C61">
      <w:pPr>
        <w:pBdr>
          <w:top w:val="nil"/>
          <w:left w:val="nil"/>
          <w:bottom w:val="nil"/>
          <w:right w:val="nil"/>
          <w:between w:val="nil"/>
        </w:pBdr>
        <w:spacing w:after="0" w:line="240" w:lineRule="auto"/>
        <w:ind w:left="108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Table 3.3 </w:t>
      </w:r>
    </w:p>
    <w:p w14:paraId="6141C364" w14:textId="77777777" w:rsidR="008C2C61" w:rsidRPr="00010BB6" w:rsidRDefault="008C2C61" w:rsidP="008C2C61">
      <w:pPr>
        <w:pBdr>
          <w:top w:val="nil"/>
          <w:left w:val="nil"/>
          <w:bottom w:val="nil"/>
          <w:right w:val="nil"/>
          <w:between w:val="nil"/>
        </w:pBdr>
        <w:spacing w:after="0" w:line="240" w:lineRule="auto"/>
        <w:ind w:left="108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Question form for students </w:t>
      </w:r>
    </w:p>
    <w:tbl>
      <w:tblPr>
        <w:tblW w:w="7074"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567"/>
        <w:gridCol w:w="2693"/>
        <w:gridCol w:w="2234"/>
      </w:tblGrid>
      <w:tr w:rsidR="00CE67D8" w:rsidRPr="00010BB6" w14:paraId="133D2143" w14:textId="77777777" w:rsidTr="00E436D3">
        <w:tc>
          <w:tcPr>
            <w:tcW w:w="1580" w:type="dxa"/>
          </w:tcPr>
          <w:p w14:paraId="32F1BCAE" w14:textId="77777777" w:rsidR="00CE67D8" w:rsidRPr="00010BB6" w:rsidRDefault="00CE67D8" w:rsidP="00E436D3">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Indicators </w:t>
            </w:r>
          </w:p>
        </w:tc>
        <w:tc>
          <w:tcPr>
            <w:tcW w:w="567" w:type="dxa"/>
          </w:tcPr>
          <w:p w14:paraId="7EE02185" w14:textId="77777777" w:rsidR="00CE67D8" w:rsidRPr="00010BB6" w:rsidRDefault="00CE67D8" w:rsidP="00E436D3">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No</w:t>
            </w:r>
          </w:p>
        </w:tc>
        <w:tc>
          <w:tcPr>
            <w:tcW w:w="2693" w:type="dxa"/>
          </w:tcPr>
          <w:p w14:paraId="7772E200" w14:textId="77777777" w:rsidR="00CE67D8" w:rsidRPr="00010BB6" w:rsidRDefault="00CE67D8" w:rsidP="00E436D3">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Question </w:t>
            </w:r>
          </w:p>
        </w:tc>
        <w:tc>
          <w:tcPr>
            <w:tcW w:w="2234" w:type="dxa"/>
          </w:tcPr>
          <w:p w14:paraId="0D550F6B" w14:textId="77777777" w:rsidR="00CE67D8" w:rsidRPr="00010BB6" w:rsidRDefault="00CE67D8" w:rsidP="00E436D3">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Explanation </w:t>
            </w:r>
          </w:p>
        </w:tc>
      </w:tr>
      <w:tr w:rsidR="00CE67D8" w:rsidRPr="00010BB6" w14:paraId="382B03FD" w14:textId="77777777" w:rsidTr="00E436D3">
        <w:tc>
          <w:tcPr>
            <w:tcW w:w="1580" w:type="dxa"/>
            <w:vMerge w:val="restart"/>
          </w:tcPr>
          <w:p w14:paraId="2B31D352"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Self ability </w:t>
            </w:r>
          </w:p>
        </w:tc>
        <w:tc>
          <w:tcPr>
            <w:tcW w:w="567" w:type="dxa"/>
          </w:tcPr>
          <w:p w14:paraId="3184AB4F"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1. </w:t>
            </w:r>
          </w:p>
        </w:tc>
        <w:tc>
          <w:tcPr>
            <w:tcW w:w="2693" w:type="dxa"/>
          </w:tcPr>
          <w:p w14:paraId="49ACCA38" w14:textId="77777777" w:rsidR="00CE67D8" w:rsidRPr="00010BB6" w:rsidRDefault="00820833" w:rsidP="00820833">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Apakah media CALD ini dapat membantu kamu dalam memahami materi materi pronunciation , jelaskan menurut anda </w:t>
            </w:r>
          </w:p>
        </w:tc>
        <w:tc>
          <w:tcPr>
            <w:tcW w:w="2234" w:type="dxa"/>
          </w:tcPr>
          <w:p w14:paraId="04D69BFE"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r>
      <w:tr w:rsidR="00CE67D8" w:rsidRPr="00010BB6" w14:paraId="46CFD430" w14:textId="77777777" w:rsidTr="00E436D3">
        <w:tc>
          <w:tcPr>
            <w:tcW w:w="1580" w:type="dxa"/>
            <w:vMerge/>
          </w:tcPr>
          <w:p w14:paraId="6544DAE6"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c>
          <w:tcPr>
            <w:tcW w:w="567" w:type="dxa"/>
          </w:tcPr>
          <w:p w14:paraId="1D8E892A"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tc>
        <w:tc>
          <w:tcPr>
            <w:tcW w:w="2693" w:type="dxa"/>
          </w:tcPr>
          <w:p w14:paraId="0030E169" w14:textId="77777777" w:rsidR="00CE67D8" w:rsidRPr="00010BB6" w:rsidRDefault="00024246" w:rsidP="00E436D3">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Bagaimana anda meningkatkan kemamp</w:t>
            </w:r>
            <w:r w:rsidR="00820833" w:rsidRPr="00010BB6">
              <w:rPr>
                <w:rFonts w:ascii="Times New Roman" w:eastAsia="Times New Roman" w:hAnsi="Times New Roman" w:cs="Times New Roman"/>
                <w:i/>
                <w:sz w:val="24"/>
                <w:szCs w:val="24"/>
              </w:rPr>
              <w:t>u</w:t>
            </w:r>
            <w:r w:rsidRPr="00010BB6">
              <w:rPr>
                <w:rFonts w:ascii="Times New Roman" w:eastAsia="Times New Roman" w:hAnsi="Times New Roman" w:cs="Times New Roman"/>
                <w:i/>
                <w:sz w:val="24"/>
                <w:szCs w:val="24"/>
              </w:rPr>
              <w:t>a</w:t>
            </w:r>
            <w:r w:rsidR="00820833" w:rsidRPr="00010BB6">
              <w:rPr>
                <w:rFonts w:ascii="Times New Roman" w:eastAsia="Times New Roman" w:hAnsi="Times New Roman" w:cs="Times New Roman"/>
                <w:i/>
                <w:sz w:val="24"/>
                <w:szCs w:val="24"/>
              </w:rPr>
              <w:t>n diri anda menggunakan CALD</w:t>
            </w:r>
          </w:p>
        </w:tc>
        <w:tc>
          <w:tcPr>
            <w:tcW w:w="2234" w:type="dxa"/>
          </w:tcPr>
          <w:p w14:paraId="6E4421C1"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r>
      <w:tr w:rsidR="00CE67D8" w:rsidRPr="00010BB6" w14:paraId="7FD91B97" w14:textId="77777777" w:rsidTr="00E436D3">
        <w:tc>
          <w:tcPr>
            <w:tcW w:w="1580" w:type="dxa"/>
            <w:vMerge/>
          </w:tcPr>
          <w:p w14:paraId="2E0C0D08"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c>
          <w:tcPr>
            <w:tcW w:w="567" w:type="dxa"/>
          </w:tcPr>
          <w:p w14:paraId="1F5CAC59"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p>
        </w:tc>
        <w:tc>
          <w:tcPr>
            <w:tcW w:w="2693" w:type="dxa"/>
          </w:tcPr>
          <w:p w14:paraId="414C8DE6" w14:textId="77777777" w:rsidR="00CE67D8" w:rsidRPr="00010BB6" w:rsidRDefault="00CE67D8" w:rsidP="00E436D3">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Apaka</w:t>
            </w:r>
            <w:r w:rsidR="00A2039F" w:rsidRPr="00010BB6">
              <w:rPr>
                <w:rFonts w:ascii="Times New Roman" w:eastAsia="Times New Roman" w:hAnsi="Times New Roman" w:cs="Times New Roman"/>
                <w:i/>
                <w:sz w:val="24"/>
                <w:szCs w:val="24"/>
              </w:rPr>
              <w:t>h</w:t>
            </w:r>
            <w:r w:rsidR="00F62F22" w:rsidRPr="00010BB6">
              <w:rPr>
                <w:rFonts w:ascii="Times New Roman" w:eastAsia="Times New Roman" w:hAnsi="Times New Roman" w:cs="Times New Roman"/>
                <w:i/>
                <w:sz w:val="24"/>
                <w:szCs w:val="24"/>
              </w:rPr>
              <w:t xml:space="preserve"> setelah menggu</w:t>
            </w:r>
            <w:r w:rsidRPr="00010BB6">
              <w:rPr>
                <w:rFonts w:ascii="Times New Roman" w:eastAsia="Times New Roman" w:hAnsi="Times New Roman" w:cs="Times New Roman"/>
                <w:i/>
                <w:sz w:val="24"/>
                <w:szCs w:val="24"/>
              </w:rPr>
              <w:t>n</w:t>
            </w:r>
            <w:r w:rsidR="00F62F22" w:rsidRPr="00010BB6">
              <w:rPr>
                <w:rFonts w:ascii="Times New Roman" w:eastAsia="Times New Roman" w:hAnsi="Times New Roman" w:cs="Times New Roman"/>
                <w:i/>
                <w:sz w:val="24"/>
                <w:szCs w:val="24"/>
              </w:rPr>
              <w:t>a</w:t>
            </w:r>
            <w:r w:rsidRPr="00010BB6">
              <w:rPr>
                <w:rFonts w:ascii="Times New Roman" w:eastAsia="Times New Roman" w:hAnsi="Times New Roman" w:cs="Times New Roman"/>
                <w:i/>
                <w:sz w:val="24"/>
                <w:szCs w:val="24"/>
              </w:rPr>
              <w:t xml:space="preserve">kan media CALD kepercayaan diri anda untuk membunyikan suatu kata menjadi meningkat ? jelaskan   </w:t>
            </w:r>
          </w:p>
        </w:tc>
        <w:tc>
          <w:tcPr>
            <w:tcW w:w="2234" w:type="dxa"/>
          </w:tcPr>
          <w:p w14:paraId="30EC99E8"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r>
      <w:tr w:rsidR="00CE67D8" w:rsidRPr="00010BB6" w14:paraId="0B9EFC16" w14:textId="77777777" w:rsidTr="00E436D3">
        <w:tc>
          <w:tcPr>
            <w:tcW w:w="1580" w:type="dxa"/>
          </w:tcPr>
          <w:p w14:paraId="4704668B"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Awareness </w:t>
            </w:r>
          </w:p>
        </w:tc>
        <w:tc>
          <w:tcPr>
            <w:tcW w:w="567" w:type="dxa"/>
          </w:tcPr>
          <w:p w14:paraId="0EDEB18C"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p>
        </w:tc>
        <w:tc>
          <w:tcPr>
            <w:tcW w:w="2693" w:type="dxa"/>
          </w:tcPr>
          <w:p w14:paraId="104E138A" w14:textId="77777777" w:rsidR="00CE67D8" w:rsidRPr="00010BB6" w:rsidRDefault="00CE67D8" w:rsidP="00E436D3">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Apakah setela</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anda meng</w:t>
            </w:r>
            <w:r w:rsidR="00A2039F" w:rsidRPr="00010BB6">
              <w:rPr>
                <w:rFonts w:ascii="Times New Roman" w:eastAsia="Times New Roman" w:hAnsi="Times New Roman" w:cs="Times New Roman"/>
                <w:i/>
                <w:sz w:val="24"/>
                <w:szCs w:val="24"/>
              </w:rPr>
              <w:t>g</w:t>
            </w:r>
            <w:r w:rsidRPr="00010BB6">
              <w:rPr>
                <w:rFonts w:ascii="Times New Roman" w:eastAsia="Times New Roman" w:hAnsi="Times New Roman" w:cs="Times New Roman"/>
                <w:i/>
                <w:sz w:val="24"/>
                <w:szCs w:val="24"/>
              </w:rPr>
              <w:t>unakan aplikasi CALD membuat kamu menjadi lebi</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ati-hati dalam membunyikan suatu kata, mengapa dan </w:t>
            </w:r>
            <w:r w:rsidRPr="00010BB6">
              <w:rPr>
                <w:rFonts w:ascii="Times New Roman" w:eastAsia="Times New Roman" w:hAnsi="Times New Roman" w:cs="Times New Roman"/>
                <w:i/>
                <w:sz w:val="24"/>
                <w:szCs w:val="24"/>
              </w:rPr>
              <w:lastRenderedPageBreak/>
              <w:t>jelaskan</w:t>
            </w:r>
          </w:p>
        </w:tc>
        <w:tc>
          <w:tcPr>
            <w:tcW w:w="2234" w:type="dxa"/>
          </w:tcPr>
          <w:p w14:paraId="1E505A25"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r>
      <w:tr w:rsidR="00CE67D8" w:rsidRPr="00010BB6" w14:paraId="43395768" w14:textId="77777777" w:rsidTr="00E436D3">
        <w:tc>
          <w:tcPr>
            <w:tcW w:w="1580" w:type="dxa"/>
            <w:vMerge w:val="restart"/>
          </w:tcPr>
          <w:p w14:paraId="6D3985C5"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Receives</w:t>
            </w:r>
            <w:r w:rsidR="00024246" w:rsidRPr="00010BB6">
              <w:rPr>
                <w:rFonts w:ascii="Times New Roman" w:eastAsia="Times New Roman" w:hAnsi="Times New Roman" w:cs="Times New Roman"/>
                <w:sz w:val="24"/>
                <w:szCs w:val="24"/>
              </w:rPr>
              <w:t xml:space="preserve"> informa</w:t>
            </w:r>
            <w:r w:rsidRPr="00010BB6">
              <w:rPr>
                <w:rFonts w:ascii="Times New Roman" w:eastAsia="Times New Roman" w:hAnsi="Times New Roman" w:cs="Times New Roman"/>
                <w:sz w:val="24"/>
                <w:szCs w:val="24"/>
              </w:rPr>
              <w:t>tion</w:t>
            </w:r>
          </w:p>
        </w:tc>
        <w:tc>
          <w:tcPr>
            <w:tcW w:w="567" w:type="dxa"/>
          </w:tcPr>
          <w:p w14:paraId="52CDD618"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tc>
        <w:tc>
          <w:tcPr>
            <w:tcW w:w="2693" w:type="dxa"/>
          </w:tcPr>
          <w:p w14:paraId="3D9B368D" w14:textId="77777777" w:rsidR="00CE67D8" w:rsidRPr="00010BB6" w:rsidRDefault="00CE67D8" w:rsidP="00E436D3">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Melalui CALD apakah anda dapat menemukan hal yang baru dalam pronunciation, seperti pen</w:t>
            </w:r>
            <w:r w:rsidR="00F62F22" w:rsidRPr="00010BB6">
              <w:rPr>
                <w:rFonts w:ascii="Times New Roman" w:eastAsia="Times New Roman" w:hAnsi="Times New Roman" w:cs="Times New Roman"/>
                <w:i/>
                <w:sz w:val="24"/>
                <w:szCs w:val="24"/>
              </w:rPr>
              <w:t>g</w:t>
            </w:r>
            <w:r w:rsidRPr="00010BB6">
              <w:rPr>
                <w:rFonts w:ascii="Times New Roman" w:eastAsia="Times New Roman" w:hAnsi="Times New Roman" w:cs="Times New Roman"/>
                <w:i/>
                <w:sz w:val="24"/>
                <w:szCs w:val="24"/>
              </w:rPr>
              <w:t>ucapan kata kata yan</w:t>
            </w:r>
            <w:r w:rsidR="00F62F22" w:rsidRPr="00010BB6">
              <w:rPr>
                <w:rFonts w:ascii="Times New Roman" w:eastAsia="Times New Roman" w:hAnsi="Times New Roman" w:cs="Times New Roman"/>
                <w:i/>
                <w:sz w:val="24"/>
                <w:szCs w:val="24"/>
              </w:rPr>
              <w:t>g</w:t>
            </w:r>
            <w:r w:rsidRPr="00010BB6">
              <w:rPr>
                <w:rFonts w:ascii="Times New Roman" w:eastAsia="Times New Roman" w:hAnsi="Times New Roman" w:cs="Times New Roman"/>
                <w:i/>
                <w:sz w:val="24"/>
                <w:szCs w:val="24"/>
              </w:rPr>
              <w:t xml:space="preserve"> memiliki suara yan</w:t>
            </w:r>
            <w:r w:rsidR="00F62F22" w:rsidRPr="00010BB6">
              <w:rPr>
                <w:rFonts w:ascii="Times New Roman" w:eastAsia="Times New Roman" w:hAnsi="Times New Roman" w:cs="Times New Roman"/>
                <w:i/>
                <w:sz w:val="24"/>
                <w:szCs w:val="24"/>
              </w:rPr>
              <w:t>g</w:t>
            </w:r>
            <w:r w:rsidR="001551D3" w:rsidRPr="00010BB6">
              <w:rPr>
                <w:rFonts w:ascii="Times New Roman" w:eastAsia="Times New Roman" w:hAnsi="Times New Roman" w:cs="Times New Roman"/>
                <w:i/>
                <w:sz w:val="24"/>
                <w:szCs w:val="24"/>
              </w:rPr>
              <w:t xml:space="preserve"> sama (homof</w:t>
            </w:r>
            <w:r w:rsidRPr="00010BB6">
              <w:rPr>
                <w:rFonts w:ascii="Times New Roman" w:eastAsia="Times New Roman" w:hAnsi="Times New Roman" w:cs="Times New Roman"/>
                <w:i/>
                <w:sz w:val="24"/>
                <w:szCs w:val="24"/>
              </w:rPr>
              <w:t xml:space="preserve">on) </w:t>
            </w:r>
          </w:p>
        </w:tc>
        <w:tc>
          <w:tcPr>
            <w:tcW w:w="2234" w:type="dxa"/>
          </w:tcPr>
          <w:p w14:paraId="0688A547"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r>
      <w:tr w:rsidR="00CE67D8" w:rsidRPr="00010BB6" w14:paraId="6F0D53FB" w14:textId="77777777" w:rsidTr="00E436D3">
        <w:tc>
          <w:tcPr>
            <w:tcW w:w="1580" w:type="dxa"/>
            <w:vMerge/>
          </w:tcPr>
          <w:p w14:paraId="09DAF69E"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c>
          <w:tcPr>
            <w:tcW w:w="567" w:type="dxa"/>
          </w:tcPr>
          <w:p w14:paraId="3033C9F7"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6. </w:t>
            </w:r>
          </w:p>
        </w:tc>
        <w:tc>
          <w:tcPr>
            <w:tcW w:w="2693" w:type="dxa"/>
          </w:tcPr>
          <w:p w14:paraId="4DD7D5E8" w14:textId="77777777" w:rsidR="00CE67D8" w:rsidRPr="00010BB6" w:rsidRDefault="00CE67D8" w:rsidP="00E436D3">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Bagaimana pendapat anda setelah menggunakan CALD , apakah kemampuan anda dalam teknik pronunciation meningkat dengan fitur yang ada di CALD, jelaskan? </w:t>
            </w:r>
          </w:p>
        </w:tc>
        <w:tc>
          <w:tcPr>
            <w:tcW w:w="2234" w:type="dxa"/>
          </w:tcPr>
          <w:p w14:paraId="6C360291" w14:textId="77777777" w:rsidR="00CE67D8" w:rsidRPr="00010BB6" w:rsidRDefault="00CE67D8" w:rsidP="00E436D3">
            <w:pPr>
              <w:spacing w:after="0" w:line="240" w:lineRule="auto"/>
              <w:jc w:val="center"/>
              <w:rPr>
                <w:rFonts w:ascii="Times New Roman" w:eastAsia="Times New Roman" w:hAnsi="Times New Roman" w:cs="Times New Roman"/>
                <w:sz w:val="24"/>
                <w:szCs w:val="24"/>
              </w:rPr>
            </w:pPr>
          </w:p>
        </w:tc>
      </w:tr>
    </w:tbl>
    <w:p w14:paraId="6D5BC62F" w14:textId="77777777" w:rsidR="008C2C61" w:rsidRPr="00010BB6" w:rsidRDefault="008C2C61" w:rsidP="004D157C">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74CED89B" w14:textId="77777777" w:rsidR="00A1208D" w:rsidRPr="00010BB6" w:rsidRDefault="00A1208D" w:rsidP="004D157C">
      <w:pPr>
        <w:pStyle w:val="SUBCHAPTER3"/>
      </w:pPr>
      <w:bookmarkStart w:id="74" w:name="_heading=h.4d34og8" w:colFirst="0" w:colLast="0"/>
      <w:bookmarkStart w:id="75" w:name="_Toc105015537"/>
      <w:bookmarkStart w:id="76" w:name="_Toc112415337"/>
      <w:bookmarkEnd w:id="74"/>
      <w:r w:rsidRPr="00010BB6">
        <w:t>Research procedure</w:t>
      </w:r>
      <w:bookmarkEnd w:id="75"/>
      <w:bookmarkEnd w:id="76"/>
      <w:r w:rsidRPr="00010BB6">
        <w:t xml:space="preserve"> </w:t>
      </w:r>
    </w:p>
    <w:p w14:paraId="3E58A2ED" w14:textId="77777777" w:rsidR="00A1208D" w:rsidRPr="00010BB6" w:rsidRDefault="00A1208D" w:rsidP="004D157C">
      <w:pPr>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bookmarkStart w:id="77" w:name="_heading=h.2s8eyo1" w:colFirst="0" w:colLast="0"/>
      <w:bookmarkEnd w:id="77"/>
      <w:r w:rsidRPr="00010BB6">
        <w:rPr>
          <w:rFonts w:ascii="Times New Roman" w:eastAsia="Times New Roman" w:hAnsi="Times New Roman" w:cs="Times New Roman"/>
          <w:sz w:val="24"/>
          <w:szCs w:val="24"/>
        </w:rPr>
        <w:tab/>
      </w:r>
      <w:r w:rsidRPr="00010BB6">
        <w:rPr>
          <w:rFonts w:ascii="Times New Roman" w:eastAsia="Times New Roman" w:hAnsi="Times New Roman" w:cs="Times New Roman"/>
          <w:sz w:val="24"/>
          <w:szCs w:val="24"/>
        </w:rPr>
        <w:tab/>
        <w:t>There are several procedures that will be carried out by researchers to obtain data for this study, such as:</w:t>
      </w:r>
    </w:p>
    <w:p w14:paraId="696F383C" w14:textId="77777777" w:rsidR="00A1208D" w:rsidRPr="00010BB6" w:rsidRDefault="00A1208D" w:rsidP="004D157C">
      <w:pPr>
        <w:numPr>
          <w:ilvl w:val="3"/>
          <w:numId w:val="5"/>
        </w:num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bookmarkStart w:id="78" w:name="_heading=h.17dp8vu" w:colFirst="0" w:colLast="0"/>
      <w:bookmarkStart w:id="79" w:name="_heading=h.3rdcrjn" w:colFirst="0" w:colLast="0"/>
      <w:bookmarkEnd w:id="78"/>
      <w:bookmarkEnd w:id="79"/>
      <w:r w:rsidRPr="00010BB6">
        <w:rPr>
          <w:rFonts w:ascii="Times New Roman" w:eastAsia="Times New Roman" w:hAnsi="Times New Roman" w:cs="Times New Roman"/>
          <w:color w:val="000000"/>
          <w:sz w:val="24"/>
          <w:szCs w:val="24"/>
        </w:rPr>
        <w:t>The researcher will contact the 4th semester student of class A to get permission to be a participant in this study.</w:t>
      </w:r>
    </w:p>
    <w:p w14:paraId="6ACD4357" w14:textId="77777777" w:rsidR="00A1208D" w:rsidRPr="00010BB6" w:rsidRDefault="00A1208D" w:rsidP="004D157C">
      <w:pPr>
        <w:numPr>
          <w:ilvl w:val="3"/>
          <w:numId w:val="5"/>
        </w:num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bookmarkStart w:id="80" w:name="_heading=h.26in1rg" w:colFirst="0" w:colLast="0"/>
      <w:bookmarkEnd w:id="80"/>
      <w:r w:rsidRPr="00010BB6">
        <w:rPr>
          <w:rFonts w:ascii="Times New Roman" w:eastAsia="Times New Roman" w:hAnsi="Times New Roman" w:cs="Times New Roman"/>
          <w:color w:val="000000"/>
          <w:sz w:val="24"/>
          <w:szCs w:val="24"/>
        </w:rPr>
        <w:t>Researchers will distribute questionnaires containing statements related to students' perceptions of the application of Online Cambridge Dictionary in learning pronunciation.</w:t>
      </w:r>
    </w:p>
    <w:p w14:paraId="5F9D4FDF" w14:textId="77777777" w:rsidR="00A1208D" w:rsidRPr="00010BB6" w:rsidRDefault="00A1208D" w:rsidP="004D157C">
      <w:pPr>
        <w:numPr>
          <w:ilvl w:val="3"/>
          <w:numId w:val="5"/>
        </w:num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bookmarkStart w:id="81" w:name="_heading=h.lnxbz9" w:colFirst="0" w:colLast="0"/>
      <w:bookmarkEnd w:id="81"/>
      <w:r w:rsidRPr="00010BB6">
        <w:rPr>
          <w:rFonts w:ascii="Times New Roman" w:eastAsia="Times New Roman" w:hAnsi="Times New Roman" w:cs="Times New Roman"/>
          <w:color w:val="000000"/>
          <w:sz w:val="24"/>
          <w:szCs w:val="24"/>
        </w:rPr>
        <w:t xml:space="preserve">After distributing the questionnaire, the researcher will select several students who give positive and negative perceptions to conduct oral interviews to obtain information related to the research, </w:t>
      </w:r>
    </w:p>
    <w:p w14:paraId="310E142D" w14:textId="77777777" w:rsidR="00A1208D" w:rsidRPr="00010BB6" w:rsidRDefault="00A1208D" w:rsidP="004D157C">
      <w:pPr>
        <w:numPr>
          <w:ilvl w:val="3"/>
          <w:numId w:val="5"/>
        </w:num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lastRenderedPageBreak/>
        <w:t>Next step the researcher will ask for documentation in the form of the final score from the student to the lecturer in charge of the pronunciation course at that time.</w:t>
      </w:r>
    </w:p>
    <w:p w14:paraId="0428C6FC" w14:textId="77777777" w:rsidR="00EA2FC2" w:rsidRPr="00010BB6" w:rsidRDefault="00454529" w:rsidP="004D157C">
      <w:pPr>
        <w:numPr>
          <w:ilvl w:val="3"/>
          <w:numId w:val="5"/>
        </w:num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bookmarkStart w:id="82" w:name="_Toc105015538"/>
      <w:r w:rsidRPr="00010BB6">
        <w:rPr>
          <w:rFonts w:ascii="Times New Roman" w:eastAsia="Times New Roman" w:hAnsi="Times New Roman" w:cs="Times New Roman"/>
          <w:color w:val="000000"/>
          <w:sz w:val="24"/>
          <w:szCs w:val="24"/>
          <w:lang w:val="en-US"/>
        </w:rPr>
        <w:t>The researcher will conduct interviews with the students who gave the most answers, whether it is a positive or negative statement about this CALD</w:t>
      </w:r>
      <w:bookmarkEnd w:id="82"/>
      <w:r w:rsidR="00EA2FC2" w:rsidRPr="00010BB6">
        <w:rPr>
          <w:rFonts w:ascii="Times New Roman" w:eastAsia="Times New Roman" w:hAnsi="Times New Roman" w:cs="Times New Roman"/>
          <w:color w:val="000000"/>
          <w:sz w:val="24"/>
          <w:szCs w:val="24"/>
        </w:rPr>
        <w:t>.</w:t>
      </w:r>
    </w:p>
    <w:p w14:paraId="2B6673B6" w14:textId="77777777" w:rsidR="00EB0787" w:rsidRPr="00010BB6" w:rsidRDefault="00153620" w:rsidP="00EB0787">
      <w:pPr>
        <w:numPr>
          <w:ilvl w:val="3"/>
          <w:numId w:val="5"/>
        </w:num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bookmarkStart w:id="83" w:name="_Toc105015539"/>
      <w:r w:rsidRPr="00010BB6">
        <w:rPr>
          <w:rFonts w:ascii="Times New Roman" w:eastAsia="Times New Roman" w:hAnsi="Times New Roman" w:cs="Times New Roman"/>
          <w:color w:val="000000"/>
          <w:sz w:val="24"/>
          <w:szCs w:val="24"/>
          <w:lang w:val="en-US"/>
        </w:rPr>
        <w:t xml:space="preserve">The next step, the researcher will conduct a focus group discussion to </w:t>
      </w:r>
      <w:r w:rsidR="00EC54EB" w:rsidRPr="00010BB6">
        <w:rPr>
          <w:rFonts w:ascii="Times New Roman" w:eastAsia="Times New Roman" w:hAnsi="Times New Roman" w:cs="Times New Roman"/>
          <w:color w:val="000000"/>
          <w:sz w:val="24"/>
          <w:szCs w:val="24"/>
        </w:rPr>
        <w:t>cross c</w:t>
      </w:r>
      <w:r w:rsidR="00EC54EB" w:rsidRPr="00010BB6">
        <w:rPr>
          <w:rFonts w:ascii="Times New Roman" w:eastAsia="Times New Roman" w:hAnsi="Times New Roman" w:cs="Times New Roman"/>
          <w:color w:val="000000"/>
          <w:sz w:val="24"/>
          <w:szCs w:val="24"/>
          <w:lang w:val="en-US"/>
        </w:rPr>
        <w:t>h</w:t>
      </w:r>
      <w:r w:rsidR="00EC54EB" w:rsidRPr="00010BB6">
        <w:rPr>
          <w:rFonts w:ascii="Times New Roman" w:eastAsia="Times New Roman" w:hAnsi="Times New Roman" w:cs="Times New Roman"/>
          <w:color w:val="000000"/>
          <w:sz w:val="24"/>
          <w:szCs w:val="24"/>
        </w:rPr>
        <w:t>eck</w:t>
      </w:r>
      <w:r w:rsidRPr="00010BB6">
        <w:rPr>
          <w:rFonts w:ascii="Times New Roman" w:eastAsia="Times New Roman" w:hAnsi="Times New Roman" w:cs="Times New Roman"/>
          <w:color w:val="000000"/>
          <w:sz w:val="24"/>
          <w:szCs w:val="24"/>
          <w:lang w:val="en-US"/>
        </w:rPr>
        <w:t xml:space="preserve"> the results of previous studies</w:t>
      </w:r>
      <w:bookmarkEnd w:id="83"/>
      <w:r w:rsidR="00EA2FC2" w:rsidRPr="00010BB6">
        <w:rPr>
          <w:rFonts w:ascii="Times New Roman" w:eastAsia="Times New Roman" w:hAnsi="Times New Roman" w:cs="Times New Roman"/>
          <w:color w:val="000000"/>
          <w:sz w:val="24"/>
          <w:szCs w:val="24"/>
        </w:rPr>
        <w:t>.</w:t>
      </w:r>
    </w:p>
    <w:p w14:paraId="1471CF82" w14:textId="77777777" w:rsidR="00EA2FC2" w:rsidRPr="00010BB6" w:rsidRDefault="00EA2FC2" w:rsidP="00EB0787">
      <w:pPr>
        <w:numPr>
          <w:ilvl w:val="3"/>
          <w:numId w:val="5"/>
        </w:numPr>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color w:val="000000"/>
          <w:sz w:val="24"/>
          <w:szCs w:val="24"/>
        </w:rPr>
        <w:t>Researchers will make a research report after collecting and analyzing data consisting of research findings, research results, and conclusions using qualitative descriptions</w:t>
      </w:r>
    </w:p>
    <w:p w14:paraId="6D325F27" w14:textId="77777777" w:rsidR="00A1208D" w:rsidRPr="00010BB6" w:rsidRDefault="00A1208D" w:rsidP="004D157C">
      <w:pPr>
        <w:pStyle w:val="SUBCHAPTER3"/>
      </w:pPr>
      <w:bookmarkStart w:id="84" w:name="_heading=h.35nkun2" w:colFirst="0" w:colLast="0"/>
      <w:bookmarkStart w:id="85" w:name="_heading=h.44sinio" w:colFirst="0" w:colLast="0"/>
      <w:bookmarkStart w:id="86" w:name="_Toc105015541"/>
      <w:bookmarkStart w:id="87" w:name="_Toc112415338"/>
      <w:bookmarkEnd w:id="84"/>
      <w:bookmarkEnd w:id="85"/>
      <w:r w:rsidRPr="00010BB6">
        <w:t>Data Analysis</w:t>
      </w:r>
      <w:bookmarkEnd w:id="86"/>
      <w:bookmarkEnd w:id="87"/>
      <w:r w:rsidRPr="00010BB6">
        <w:t xml:space="preserve"> </w:t>
      </w:r>
    </w:p>
    <w:p w14:paraId="40794C76" w14:textId="77777777" w:rsidR="00A1208D" w:rsidRPr="00010BB6" w:rsidRDefault="007848F0" w:rsidP="004D157C">
      <w:pPr>
        <w:numPr>
          <w:ilvl w:val="3"/>
          <w:numId w:val="5"/>
        </w:numPr>
        <w:pBdr>
          <w:top w:val="nil"/>
          <w:left w:val="nil"/>
          <w:bottom w:val="nil"/>
          <w:right w:val="nil"/>
          <w:between w:val="nil"/>
        </w:pBdr>
        <w:spacing w:after="0" w:line="480" w:lineRule="auto"/>
        <w:ind w:left="851" w:hanging="284"/>
        <w:jc w:val="both"/>
        <w:rPr>
          <w:rFonts w:ascii="Times New Roman" w:eastAsia="Times New Roman" w:hAnsi="Times New Roman" w:cs="Times New Roman"/>
          <w:color w:val="000000"/>
          <w:sz w:val="24"/>
          <w:szCs w:val="24"/>
        </w:rPr>
      </w:pPr>
      <w:bookmarkStart w:id="88" w:name="_heading=h.2jxsxqh" w:colFirst="0" w:colLast="0"/>
      <w:bookmarkEnd w:id="88"/>
      <w:r w:rsidRPr="00010BB6">
        <w:rPr>
          <w:rFonts w:ascii="Times New Roman" w:eastAsia="Times New Roman" w:hAnsi="Times New Roman" w:cs="Times New Roman"/>
          <w:color w:val="000000"/>
          <w:sz w:val="24"/>
          <w:szCs w:val="24"/>
        </w:rPr>
        <w:t>Questionn</w:t>
      </w:r>
      <w:r w:rsidR="00A1208D" w:rsidRPr="00010BB6">
        <w:rPr>
          <w:rFonts w:ascii="Times New Roman" w:eastAsia="Times New Roman" w:hAnsi="Times New Roman" w:cs="Times New Roman"/>
          <w:color w:val="000000"/>
          <w:sz w:val="24"/>
          <w:szCs w:val="24"/>
        </w:rPr>
        <w:t xml:space="preserve">aire </w:t>
      </w:r>
    </w:p>
    <w:p w14:paraId="087716EC"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bookmarkStart w:id="89" w:name="_heading=h.z337ya" w:colFirst="0" w:colLast="0"/>
      <w:bookmarkEnd w:id="89"/>
      <w:r w:rsidRPr="00010BB6">
        <w:rPr>
          <w:rFonts w:ascii="Times New Roman" w:eastAsia="Times New Roman" w:hAnsi="Times New Roman" w:cs="Times New Roman"/>
          <w:sz w:val="24"/>
          <w:szCs w:val="24"/>
        </w:rPr>
        <w:tab/>
      </w:r>
      <w:r w:rsidR="003C2AE2" w:rsidRPr="00010BB6">
        <w:rPr>
          <w:rFonts w:ascii="Times New Roman" w:eastAsia="Times New Roman" w:hAnsi="Times New Roman" w:cs="Times New Roman"/>
          <w:sz w:val="24"/>
          <w:szCs w:val="24"/>
        </w:rPr>
        <w:t>Students</w:t>
      </w:r>
      <w:r w:rsidR="001551D3" w:rsidRPr="00010BB6">
        <w:rPr>
          <w:rFonts w:ascii="Times New Roman" w:eastAsia="Times New Roman" w:hAnsi="Times New Roman" w:cs="Times New Roman"/>
          <w:sz w:val="24"/>
          <w:szCs w:val="24"/>
        </w:rPr>
        <w:t>’</w:t>
      </w:r>
      <w:r w:rsidR="003C2AE2" w:rsidRPr="00010BB6">
        <w:rPr>
          <w:rFonts w:ascii="Times New Roman" w:eastAsia="Times New Roman" w:hAnsi="Times New Roman" w:cs="Times New Roman"/>
          <w:sz w:val="24"/>
          <w:szCs w:val="24"/>
        </w:rPr>
        <w:t xml:space="preserve"> answers in the questionnaire </w:t>
      </w:r>
      <w:r w:rsidR="00390D67" w:rsidRPr="00010BB6">
        <w:rPr>
          <w:rFonts w:ascii="Times New Roman" w:eastAsia="Times New Roman" w:hAnsi="Times New Roman" w:cs="Times New Roman"/>
          <w:sz w:val="24"/>
          <w:szCs w:val="24"/>
        </w:rPr>
        <w:t xml:space="preserve">were analyzed by using google form. </w:t>
      </w:r>
      <w:r w:rsidRPr="00010BB6">
        <w:rPr>
          <w:rFonts w:ascii="Times New Roman" w:eastAsia="Times New Roman" w:hAnsi="Times New Roman" w:cs="Times New Roman"/>
          <w:sz w:val="24"/>
          <w:szCs w:val="24"/>
        </w:rPr>
        <w:t xml:space="preserve">The data collected from the questionnaire is analyzed and described in a form of paragraph. In analyzing the questionnaire, the reliability of questionnaire is counted as follows: </w:t>
      </w:r>
    </w:p>
    <w:p w14:paraId="5BB71D38" w14:textId="77777777" w:rsidR="00A1208D" w:rsidRPr="00010BB6" w:rsidRDefault="00A1208D" w:rsidP="004D157C">
      <w:pPr>
        <w:numPr>
          <w:ilvl w:val="4"/>
          <w:numId w:val="5"/>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bookmarkStart w:id="90" w:name="_heading=h.3j2qqm3" w:colFirst="0" w:colLast="0"/>
      <w:bookmarkEnd w:id="90"/>
      <w:r w:rsidRPr="00010BB6">
        <w:rPr>
          <w:rFonts w:ascii="Times New Roman" w:eastAsia="Times New Roman" w:hAnsi="Times New Roman" w:cs="Times New Roman"/>
          <w:color w:val="000000"/>
          <w:sz w:val="24"/>
          <w:szCs w:val="24"/>
        </w:rPr>
        <w:t xml:space="preserve">counting every answer of the questionnaire to determine the frequency </w:t>
      </w:r>
    </w:p>
    <w:p w14:paraId="1AE8E41C" w14:textId="77777777" w:rsidR="00A1208D" w:rsidRPr="00010BB6" w:rsidRDefault="00A1208D" w:rsidP="004D157C">
      <w:pPr>
        <w:numPr>
          <w:ilvl w:val="1"/>
          <w:numId w:val="5"/>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bookmarkStart w:id="91" w:name="_heading=h.1y810tw" w:colFirst="0" w:colLast="0"/>
      <w:bookmarkEnd w:id="91"/>
      <w:r w:rsidRPr="00010BB6">
        <w:rPr>
          <w:rFonts w:ascii="Times New Roman" w:eastAsia="Times New Roman" w:hAnsi="Times New Roman" w:cs="Times New Roman"/>
          <w:color w:val="000000"/>
          <w:sz w:val="24"/>
          <w:szCs w:val="24"/>
        </w:rPr>
        <w:t xml:space="preserve">counting the percentage by using  </w:t>
      </w:r>
      <w:r w:rsidRPr="00010BB6">
        <w:rPr>
          <w:rFonts w:ascii="Times New Roman" w:eastAsia="Cambria Math" w:hAnsi="Times New Roman" w:cs="Times New Roman"/>
          <w:color w:val="000000"/>
          <w:sz w:val="24"/>
          <w:szCs w:val="24"/>
        </w:rPr>
        <w:t>∑</w:t>
      </w:r>
      <w:r w:rsidRPr="00010BB6">
        <w:rPr>
          <w:rFonts w:ascii="Times New Roman" w:eastAsia="Times New Roman" w:hAnsi="Times New Roman" w:cs="Times New Roman"/>
          <w:color w:val="000000"/>
          <w:sz w:val="24"/>
          <w:szCs w:val="24"/>
        </w:rPr>
        <w:t xml:space="preserve"> </w:t>
      </w:r>
      <w:r w:rsidRPr="00010BB6">
        <w:rPr>
          <w:rFonts w:ascii="Cambria Math" w:eastAsia="Cambria Math" w:hAnsi="Cambria Math" w:cs="Cambria Math"/>
          <w:color w:val="000000"/>
          <w:sz w:val="24"/>
          <w:szCs w:val="24"/>
        </w:rPr>
        <w:t>𝑥</w:t>
      </w:r>
      <w:r w:rsidRPr="00010BB6">
        <w:rPr>
          <w:rFonts w:ascii="Times New Roman" w:eastAsia="Times New Roman" w:hAnsi="Times New Roman" w:cs="Times New Roman"/>
          <w:color w:val="000000"/>
          <w:sz w:val="24"/>
          <w:szCs w:val="24"/>
        </w:rPr>
        <w:t xml:space="preserve"> / n. 100% </w:t>
      </w:r>
    </w:p>
    <w:p w14:paraId="7383B5D3" w14:textId="77777777" w:rsidR="00A1208D" w:rsidRPr="00010BB6" w:rsidRDefault="00AE4339" w:rsidP="004D157C">
      <w:pPr>
        <w:pBdr>
          <w:top w:val="nil"/>
          <w:left w:val="nil"/>
          <w:bottom w:val="nil"/>
          <w:right w:val="nil"/>
          <w:between w:val="nil"/>
        </w:pBdr>
        <w:spacing w:after="0" w:line="480" w:lineRule="auto"/>
        <w:ind w:left="156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1774506958"/>
        </w:sdtPr>
        <w:sdtEndPr/>
        <w:sdtContent>
          <w:r w:rsidR="00A1208D" w:rsidRPr="00010BB6">
            <w:rPr>
              <w:rFonts w:ascii="Times New Roman" w:eastAsia="Gungsuh" w:hAnsi="Times New Roman" w:cs="Times New Roman"/>
              <w:sz w:val="24"/>
              <w:szCs w:val="24"/>
            </w:rPr>
            <w:t>Note:  ∑ x =total of the respondents who have a similar degree</w:t>
          </w:r>
        </w:sdtContent>
      </w:sdt>
    </w:p>
    <w:p w14:paraId="1EE34D93" w14:textId="77777777" w:rsidR="00A1208D" w:rsidRPr="00010BB6" w:rsidRDefault="00AE4339" w:rsidP="004D157C">
      <w:pPr>
        <w:pBdr>
          <w:top w:val="nil"/>
          <w:left w:val="nil"/>
          <w:bottom w:val="nil"/>
          <w:right w:val="nil"/>
          <w:between w:val="nil"/>
        </w:pBdr>
        <w:spacing w:after="0" w:line="480" w:lineRule="auto"/>
        <w:ind w:left="156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155921937"/>
        </w:sdtPr>
        <w:sdtEndPr/>
        <w:sdtContent>
          <w:r w:rsidR="00A1208D" w:rsidRPr="00010BB6">
            <w:rPr>
              <w:rFonts w:ascii="Times New Roman" w:eastAsia="Gungsuh" w:hAnsi="Times New Roman" w:cs="Times New Roman"/>
              <w:sz w:val="24"/>
              <w:szCs w:val="24"/>
            </w:rPr>
            <w:tab/>
            <w:t>∑n= total of the participants</w:t>
          </w:r>
        </w:sdtContent>
      </w:sdt>
    </w:p>
    <w:p w14:paraId="1123C5DD" w14:textId="77777777" w:rsidR="00A1208D" w:rsidRPr="00010BB6" w:rsidRDefault="00A1208D" w:rsidP="004D157C">
      <w:pPr>
        <w:numPr>
          <w:ilvl w:val="1"/>
          <w:numId w:val="5"/>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bookmarkStart w:id="92" w:name="_heading=h.2xcytpi" w:colFirst="0" w:colLast="0"/>
      <w:bookmarkEnd w:id="92"/>
      <w:r w:rsidRPr="00010BB6">
        <w:rPr>
          <w:rFonts w:ascii="Times New Roman" w:eastAsia="Times New Roman" w:hAnsi="Times New Roman" w:cs="Times New Roman"/>
          <w:color w:val="000000"/>
          <w:sz w:val="24"/>
          <w:szCs w:val="24"/>
        </w:rPr>
        <w:t xml:space="preserve">describing the data from the questionnaire. </w:t>
      </w:r>
    </w:p>
    <w:p w14:paraId="246A7160" w14:textId="77777777" w:rsidR="00A1208D" w:rsidRPr="00010BB6" w:rsidRDefault="00A1208D" w:rsidP="004D157C">
      <w:pPr>
        <w:pBdr>
          <w:top w:val="nil"/>
          <w:left w:val="nil"/>
          <w:bottom w:val="nil"/>
          <w:right w:val="nil"/>
          <w:between w:val="nil"/>
        </w:pBdr>
        <w:spacing w:after="0" w:line="480" w:lineRule="auto"/>
        <w:ind w:left="36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2.    Interview</w:t>
      </w:r>
    </w:p>
    <w:p w14:paraId="228C2B4C" w14:textId="77777777" w:rsidR="00A1208D" w:rsidRPr="00010BB6" w:rsidRDefault="00A1208D" w:rsidP="004D157C">
      <w:pPr>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lang w:val="en-US"/>
        </w:rPr>
      </w:pPr>
      <w:bookmarkStart w:id="93" w:name="_heading=h.1ci93xb" w:colFirst="0" w:colLast="0"/>
      <w:bookmarkEnd w:id="93"/>
      <w:r w:rsidRPr="00010BB6">
        <w:rPr>
          <w:rFonts w:ascii="Times New Roman" w:eastAsia="Times New Roman" w:hAnsi="Times New Roman" w:cs="Times New Roman"/>
          <w:sz w:val="24"/>
          <w:szCs w:val="24"/>
        </w:rPr>
        <w:t>The data collected from the interview is analyzed by transcribing. Additionally, the researcher will use member checking to validate the data from interview</w:t>
      </w:r>
    </w:p>
    <w:p w14:paraId="7665B7A8" w14:textId="77777777" w:rsidR="00A1208D" w:rsidRPr="00010BB6" w:rsidRDefault="00A1208D" w:rsidP="004D157C">
      <w:pPr>
        <w:pBdr>
          <w:top w:val="nil"/>
          <w:left w:val="nil"/>
          <w:bottom w:val="nil"/>
          <w:right w:val="nil"/>
          <w:between w:val="nil"/>
        </w:pBdr>
        <w:spacing w:after="0" w:line="480" w:lineRule="auto"/>
        <w:ind w:left="284"/>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3.    </w:t>
      </w:r>
      <w:r w:rsidR="00153620" w:rsidRPr="00010BB6">
        <w:rPr>
          <w:rFonts w:ascii="Times New Roman" w:eastAsia="Times New Roman" w:hAnsi="Times New Roman" w:cs="Times New Roman"/>
          <w:sz w:val="24"/>
          <w:szCs w:val="24"/>
        </w:rPr>
        <w:t xml:space="preserve">Focus group discussion </w:t>
      </w:r>
      <w:r w:rsidRPr="00010BB6">
        <w:rPr>
          <w:rFonts w:ascii="Times New Roman" w:eastAsia="Times New Roman" w:hAnsi="Times New Roman" w:cs="Times New Roman"/>
          <w:sz w:val="24"/>
          <w:szCs w:val="24"/>
        </w:rPr>
        <w:t xml:space="preserve"> </w:t>
      </w:r>
    </w:p>
    <w:p w14:paraId="374398F3" w14:textId="77777777" w:rsidR="00625276" w:rsidRPr="00010BB6" w:rsidRDefault="00A1208D" w:rsidP="00C0564F">
      <w:pPr>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r w:rsidRPr="00010BB6">
        <w:rPr>
          <w:rFonts w:ascii="Times New Roman" w:eastAsia="Times New Roman" w:hAnsi="Times New Roman" w:cs="Times New Roman"/>
          <w:sz w:val="24"/>
          <w:szCs w:val="24"/>
        </w:rPr>
        <w:tab/>
      </w:r>
      <w:r w:rsidRPr="00010BB6">
        <w:rPr>
          <w:rFonts w:ascii="Times New Roman" w:eastAsia="Times New Roman" w:hAnsi="Times New Roman" w:cs="Times New Roman"/>
          <w:sz w:val="24"/>
          <w:szCs w:val="24"/>
        </w:rPr>
        <w:tab/>
      </w:r>
      <w:r w:rsidR="00153620" w:rsidRPr="00010BB6">
        <w:rPr>
          <w:rFonts w:ascii="Times New Roman" w:eastAsia="Times New Roman" w:hAnsi="Times New Roman" w:cs="Times New Roman"/>
          <w:sz w:val="24"/>
          <w:szCs w:val="24"/>
        </w:rPr>
        <w:t>The data collected was made to validate the results of the interview and then analyzed by the researcher to get a conclusion from the research</w:t>
      </w:r>
      <w:bookmarkStart w:id="94" w:name="_heading=h.34j1vzqwksk4" w:colFirst="0" w:colLast="0"/>
      <w:bookmarkStart w:id="95" w:name="_heading=h.p53apn7kox7a" w:colFirst="0" w:colLast="0"/>
      <w:bookmarkStart w:id="96" w:name="_heading=h.3whwml4" w:colFirst="0" w:colLast="0"/>
      <w:bookmarkEnd w:id="94"/>
      <w:bookmarkEnd w:id="95"/>
      <w:bookmarkEnd w:id="96"/>
      <w:r w:rsidR="000B1EA7" w:rsidRPr="00010BB6">
        <w:rPr>
          <w:rFonts w:ascii="Times New Roman" w:eastAsia="Times New Roman" w:hAnsi="Times New Roman" w:cs="Times New Roman"/>
          <w:sz w:val="24"/>
          <w:szCs w:val="24"/>
        </w:rPr>
        <w:t>. After t</w:t>
      </w:r>
      <w:r w:rsidR="000B1EA7" w:rsidRPr="00010BB6">
        <w:rPr>
          <w:rFonts w:ascii="Times New Roman" w:eastAsia="Times New Roman" w:hAnsi="Times New Roman" w:cs="Times New Roman"/>
          <w:color w:val="000000"/>
          <w:sz w:val="24"/>
          <w:szCs w:val="24"/>
        </w:rPr>
        <w:t xml:space="preserve">he data is </w:t>
      </w:r>
      <w:r w:rsidR="000B1EA7" w:rsidRPr="00010BB6">
        <w:rPr>
          <w:rFonts w:ascii="Times New Roman" w:eastAsia="Times New Roman" w:hAnsi="Times New Roman" w:cs="Times New Roman"/>
          <w:sz w:val="24"/>
          <w:szCs w:val="24"/>
        </w:rPr>
        <w:t>g</w:t>
      </w:r>
      <w:r w:rsidR="000B1EA7" w:rsidRPr="00010BB6">
        <w:rPr>
          <w:rFonts w:ascii="Times New Roman" w:eastAsia="Times New Roman" w:hAnsi="Times New Roman" w:cs="Times New Roman"/>
          <w:color w:val="000000"/>
          <w:sz w:val="24"/>
          <w:szCs w:val="24"/>
        </w:rPr>
        <w:t>ained, all the information is tran</w:t>
      </w:r>
      <w:r w:rsidR="00744DD9" w:rsidRPr="00010BB6">
        <w:rPr>
          <w:rFonts w:ascii="Times New Roman" w:eastAsia="Times New Roman" w:hAnsi="Times New Roman" w:cs="Times New Roman"/>
          <w:color w:val="000000"/>
          <w:sz w:val="24"/>
          <w:szCs w:val="24"/>
        </w:rPr>
        <w:t>s</w:t>
      </w:r>
      <w:r w:rsidR="000B1EA7" w:rsidRPr="00010BB6">
        <w:rPr>
          <w:rFonts w:ascii="Times New Roman" w:eastAsia="Times New Roman" w:hAnsi="Times New Roman" w:cs="Times New Roman"/>
          <w:color w:val="000000"/>
          <w:sz w:val="24"/>
          <w:szCs w:val="24"/>
        </w:rPr>
        <w:t>cribed from the video recordin</w:t>
      </w:r>
      <w:r w:rsidR="000B1EA7" w:rsidRPr="00010BB6">
        <w:rPr>
          <w:rFonts w:ascii="Times New Roman" w:eastAsia="Times New Roman" w:hAnsi="Times New Roman" w:cs="Times New Roman"/>
          <w:sz w:val="24"/>
          <w:szCs w:val="24"/>
        </w:rPr>
        <w:t>g. Furt</w:t>
      </w:r>
      <w:r w:rsidR="000B1EA7" w:rsidRPr="00010BB6">
        <w:rPr>
          <w:rFonts w:ascii="Times New Roman" w:eastAsia="Times New Roman" w:hAnsi="Times New Roman" w:cs="Times New Roman"/>
          <w:color w:val="000000"/>
          <w:sz w:val="24"/>
          <w:szCs w:val="24"/>
        </w:rPr>
        <w:t xml:space="preserve">hermore, the data </w:t>
      </w:r>
      <w:r w:rsidR="000B1EA7" w:rsidRPr="00010BB6">
        <w:rPr>
          <w:rFonts w:ascii="Times New Roman" w:eastAsia="Times New Roman" w:hAnsi="Times New Roman" w:cs="Times New Roman"/>
          <w:sz w:val="24"/>
          <w:szCs w:val="24"/>
        </w:rPr>
        <w:t>g</w:t>
      </w:r>
      <w:r w:rsidR="000B1EA7" w:rsidRPr="00010BB6">
        <w:rPr>
          <w:rFonts w:ascii="Times New Roman" w:eastAsia="Times New Roman" w:hAnsi="Times New Roman" w:cs="Times New Roman"/>
          <w:color w:val="000000"/>
          <w:sz w:val="24"/>
          <w:szCs w:val="24"/>
        </w:rPr>
        <w:t>ained from students</w:t>
      </w:r>
      <w:r w:rsidR="001551D3" w:rsidRPr="00010BB6">
        <w:rPr>
          <w:rFonts w:ascii="Times New Roman" w:eastAsia="Times New Roman" w:hAnsi="Times New Roman" w:cs="Times New Roman"/>
          <w:color w:val="000000"/>
          <w:sz w:val="24"/>
          <w:szCs w:val="24"/>
        </w:rPr>
        <w:t>’</w:t>
      </w:r>
      <w:r w:rsidR="000B1EA7" w:rsidRPr="00010BB6">
        <w:rPr>
          <w:rFonts w:ascii="Times New Roman" w:eastAsia="Times New Roman" w:hAnsi="Times New Roman" w:cs="Times New Roman"/>
          <w:color w:val="000000"/>
          <w:sz w:val="24"/>
          <w:szCs w:val="24"/>
        </w:rPr>
        <w:t xml:space="preserve"> opinion</w:t>
      </w:r>
      <w:r w:rsidR="00C16B75" w:rsidRPr="00010BB6">
        <w:rPr>
          <w:rFonts w:ascii="Times New Roman" w:eastAsia="Times New Roman" w:hAnsi="Times New Roman" w:cs="Times New Roman"/>
          <w:color w:val="000000"/>
          <w:sz w:val="24"/>
          <w:szCs w:val="24"/>
        </w:rPr>
        <w:t>s</w:t>
      </w:r>
      <w:r w:rsidR="000B1EA7" w:rsidRPr="00010BB6">
        <w:rPr>
          <w:rFonts w:ascii="Times New Roman" w:eastAsia="Times New Roman" w:hAnsi="Times New Roman" w:cs="Times New Roman"/>
          <w:color w:val="000000"/>
          <w:sz w:val="24"/>
          <w:szCs w:val="24"/>
        </w:rPr>
        <w:t xml:space="preserve"> are </w:t>
      </w:r>
      <w:r w:rsidR="008058BB" w:rsidRPr="00010BB6">
        <w:rPr>
          <w:rFonts w:ascii="Times New Roman" w:eastAsia="Times New Roman" w:hAnsi="Times New Roman" w:cs="Times New Roman"/>
          <w:color w:val="000000"/>
          <w:sz w:val="24"/>
          <w:szCs w:val="24"/>
        </w:rPr>
        <w:t xml:space="preserve">classified, </w:t>
      </w:r>
      <w:r w:rsidR="000B1EA7" w:rsidRPr="00010BB6">
        <w:rPr>
          <w:rFonts w:ascii="Times New Roman" w:eastAsia="Times New Roman" w:hAnsi="Times New Roman" w:cs="Times New Roman"/>
          <w:color w:val="000000"/>
          <w:sz w:val="24"/>
          <w:szCs w:val="24"/>
        </w:rPr>
        <w:t>then the resea</w:t>
      </w:r>
      <w:r w:rsidR="001551D3" w:rsidRPr="00010BB6">
        <w:rPr>
          <w:rFonts w:ascii="Times New Roman" w:eastAsia="Times New Roman" w:hAnsi="Times New Roman" w:cs="Times New Roman"/>
          <w:color w:val="000000"/>
          <w:sz w:val="24"/>
          <w:szCs w:val="24"/>
        </w:rPr>
        <w:t>r</w:t>
      </w:r>
      <w:r w:rsidR="000B1EA7" w:rsidRPr="00010BB6">
        <w:rPr>
          <w:rFonts w:ascii="Times New Roman" w:eastAsia="Times New Roman" w:hAnsi="Times New Roman" w:cs="Times New Roman"/>
          <w:color w:val="000000"/>
          <w:sz w:val="24"/>
          <w:szCs w:val="24"/>
        </w:rPr>
        <w:t>cher described the transcrib</w:t>
      </w:r>
      <w:r w:rsidR="004508C2" w:rsidRPr="00010BB6">
        <w:rPr>
          <w:rFonts w:ascii="Times New Roman" w:eastAsia="Times New Roman" w:hAnsi="Times New Roman" w:cs="Times New Roman"/>
          <w:color w:val="000000"/>
          <w:sz w:val="24"/>
          <w:szCs w:val="24"/>
        </w:rPr>
        <w:t>ed</w:t>
      </w:r>
      <w:r w:rsidR="000B1EA7" w:rsidRPr="00010BB6">
        <w:rPr>
          <w:rFonts w:ascii="Times New Roman" w:eastAsia="Times New Roman" w:hAnsi="Times New Roman" w:cs="Times New Roman"/>
          <w:color w:val="000000"/>
          <w:sz w:val="24"/>
          <w:szCs w:val="24"/>
        </w:rPr>
        <w:t xml:space="preserve"> result accordin</w:t>
      </w:r>
      <w:r w:rsidR="000B1EA7" w:rsidRPr="00010BB6">
        <w:rPr>
          <w:rFonts w:ascii="Times New Roman" w:eastAsia="Times New Roman" w:hAnsi="Times New Roman" w:cs="Times New Roman"/>
          <w:sz w:val="24"/>
          <w:szCs w:val="24"/>
        </w:rPr>
        <w:t>g to t</w:t>
      </w:r>
      <w:r w:rsidR="000B1EA7" w:rsidRPr="00010BB6">
        <w:rPr>
          <w:rFonts w:ascii="Times New Roman" w:eastAsia="Times New Roman" w:hAnsi="Times New Roman" w:cs="Times New Roman"/>
          <w:color w:val="000000"/>
          <w:sz w:val="24"/>
          <w:szCs w:val="24"/>
        </w:rPr>
        <w:t xml:space="preserve">he students perception toward the use </w:t>
      </w:r>
      <w:r w:rsidR="00310FFC" w:rsidRPr="00010BB6">
        <w:rPr>
          <w:rFonts w:ascii="Times New Roman" w:eastAsia="Times New Roman" w:hAnsi="Times New Roman" w:cs="Times New Roman"/>
          <w:color w:val="000000"/>
          <w:sz w:val="24"/>
          <w:szCs w:val="24"/>
        </w:rPr>
        <w:t xml:space="preserve">of </w:t>
      </w:r>
      <w:r w:rsidR="000B1EA7" w:rsidRPr="00010BB6">
        <w:rPr>
          <w:rFonts w:ascii="Times New Roman" w:eastAsia="Times New Roman" w:hAnsi="Times New Roman" w:cs="Times New Roman"/>
          <w:color w:val="000000"/>
          <w:sz w:val="24"/>
          <w:szCs w:val="24"/>
        </w:rPr>
        <w:t xml:space="preserve">CALD in pronunciation class. </w:t>
      </w:r>
    </w:p>
    <w:p w14:paraId="374F71ED" w14:textId="77777777" w:rsidR="00BD270F" w:rsidRPr="00010BB6" w:rsidRDefault="00BD270F" w:rsidP="00C0564F">
      <w:pPr>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p>
    <w:p w14:paraId="7DD26E28" w14:textId="77777777" w:rsidR="000B00D6" w:rsidRDefault="000B00D6" w:rsidP="000B00D6">
      <w:bookmarkStart w:id="97" w:name="_Toc112415339"/>
    </w:p>
    <w:p w14:paraId="0CD8E54D" w14:textId="77777777" w:rsidR="000B00D6" w:rsidRDefault="000B00D6" w:rsidP="000B00D6"/>
    <w:p w14:paraId="77E17CAF" w14:textId="77777777" w:rsidR="000B00D6" w:rsidRDefault="000B00D6" w:rsidP="000B00D6"/>
    <w:p w14:paraId="20792AE1" w14:textId="77777777" w:rsidR="000B00D6" w:rsidRDefault="000B00D6" w:rsidP="000B00D6"/>
    <w:p w14:paraId="636EC364" w14:textId="77777777" w:rsidR="000B00D6" w:rsidRDefault="000B00D6" w:rsidP="000B00D6"/>
    <w:p w14:paraId="2B4AC260" w14:textId="77777777" w:rsidR="000B00D6" w:rsidRDefault="000B00D6" w:rsidP="000B00D6"/>
    <w:p w14:paraId="6E0F97B1" w14:textId="77777777" w:rsidR="000B00D6" w:rsidRDefault="000B00D6" w:rsidP="000B00D6"/>
    <w:p w14:paraId="673B51B1" w14:textId="77777777" w:rsidR="00A46B8F" w:rsidRDefault="00A46B8F" w:rsidP="000B00D6"/>
    <w:p w14:paraId="69B9DED2" w14:textId="77777777" w:rsidR="00A46B8F" w:rsidRDefault="00A46B8F" w:rsidP="000B00D6"/>
    <w:p w14:paraId="1AA6113B" w14:textId="77777777" w:rsidR="00A46B8F" w:rsidRDefault="00A46B8F" w:rsidP="000B00D6"/>
    <w:p w14:paraId="6FEFD055" w14:textId="77777777" w:rsidR="000B00D6" w:rsidRDefault="000B00D6" w:rsidP="000B00D6"/>
    <w:p w14:paraId="5E184D28" w14:textId="77777777" w:rsidR="008175F2" w:rsidRPr="00010BB6" w:rsidRDefault="008175F2" w:rsidP="008175F2">
      <w:pPr>
        <w:pStyle w:val="Heading1"/>
        <w:spacing w:after="0"/>
      </w:pPr>
      <w:r w:rsidRPr="00010BB6">
        <w:lastRenderedPageBreak/>
        <w:t>CHAPTER IV</w:t>
      </w:r>
      <w:bookmarkEnd w:id="97"/>
    </w:p>
    <w:p w14:paraId="6554D02B" w14:textId="77777777" w:rsidR="00235C3A" w:rsidRPr="00010BB6" w:rsidRDefault="008175F2" w:rsidP="008175F2">
      <w:pPr>
        <w:pStyle w:val="Heading1"/>
      </w:pPr>
      <w:bookmarkStart w:id="98" w:name="_Toc112415340"/>
      <w:r w:rsidRPr="00010BB6">
        <w:t>DATA DESCRIPTION AND ANALYSIS</w:t>
      </w:r>
      <w:bookmarkEnd w:id="98"/>
    </w:p>
    <w:p w14:paraId="01C2FD42" w14:textId="77777777" w:rsidR="008175F2" w:rsidRPr="00010BB6" w:rsidRDefault="008175F2" w:rsidP="0088044F">
      <w:pPr>
        <w:pStyle w:val="Heading2"/>
        <w:numPr>
          <w:ilvl w:val="0"/>
          <w:numId w:val="23"/>
        </w:numPr>
        <w:ind w:left="567"/>
      </w:pPr>
      <w:bookmarkStart w:id="99" w:name="_Toc112415341"/>
      <w:r w:rsidRPr="00010BB6">
        <w:t>Data description</w:t>
      </w:r>
      <w:bookmarkEnd w:id="99"/>
      <w:r w:rsidRPr="00010BB6">
        <w:t xml:space="preserve"> </w:t>
      </w:r>
    </w:p>
    <w:p w14:paraId="307A7537" w14:textId="77777777" w:rsidR="008175F2" w:rsidRPr="00010BB6" w:rsidRDefault="00DF0B19" w:rsidP="0088044F">
      <w:pPr>
        <w:pStyle w:val="ListParagraph"/>
        <w:numPr>
          <w:ilvl w:val="0"/>
          <w:numId w:val="13"/>
        </w:numPr>
        <w:pBdr>
          <w:top w:val="nil"/>
          <w:left w:val="nil"/>
          <w:bottom w:val="nil"/>
          <w:right w:val="nil"/>
          <w:between w:val="nil"/>
        </w:pBdr>
        <w:spacing w:after="0" w:line="480" w:lineRule="auto"/>
        <w:ind w:left="851" w:hanging="284"/>
        <w:jc w:val="both"/>
        <w:outlineLvl w:val="2"/>
        <w:rPr>
          <w:rFonts w:ascii="Times New Roman" w:eastAsia="Times New Roman" w:hAnsi="Times New Roman" w:cs="Times New Roman"/>
          <w:sz w:val="24"/>
          <w:szCs w:val="24"/>
        </w:rPr>
      </w:pPr>
      <w:bookmarkStart w:id="100" w:name="_Toc112415342"/>
      <w:r w:rsidRPr="00010BB6">
        <w:rPr>
          <w:rFonts w:ascii="Times New Roman" w:eastAsia="Times New Roman" w:hAnsi="Times New Roman" w:cs="Times New Roman"/>
          <w:sz w:val="24"/>
          <w:szCs w:val="24"/>
        </w:rPr>
        <w:t>Data from q</w:t>
      </w:r>
      <w:r w:rsidR="008175F2" w:rsidRPr="00010BB6">
        <w:rPr>
          <w:rFonts w:ascii="Times New Roman" w:eastAsia="Times New Roman" w:hAnsi="Times New Roman" w:cs="Times New Roman"/>
          <w:sz w:val="24"/>
          <w:szCs w:val="24"/>
        </w:rPr>
        <w:t>u</w:t>
      </w:r>
      <w:r w:rsidR="00843A88" w:rsidRPr="00010BB6">
        <w:rPr>
          <w:rFonts w:ascii="Times New Roman" w:eastAsia="Times New Roman" w:hAnsi="Times New Roman" w:cs="Times New Roman"/>
          <w:sz w:val="24"/>
          <w:szCs w:val="24"/>
        </w:rPr>
        <w:t>e</w:t>
      </w:r>
      <w:r w:rsidR="008175F2" w:rsidRPr="00010BB6">
        <w:rPr>
          <w:rFonts w:ascii="Times New Roman" w:eastAsia="Times New Roman" w:hAnsi="Times New Roman" w:cs="Times New Roman"/>
          <w:sz w:val="24"/>
          <w:szCs w:val="24"/>
        </w:rPr>
        <w:t>s</w:t>
      </w:r>
      <w:r w:rsidR="00843A88" w:rsidRPr="00010BB6">
        <w:rPr>
          <w:rFonts w:ascii="Times New Roman" w:eastAsia="Times New Roman" w:hAnsi="Times New Roman" w:cs="Times New Roman"/>
          <w:sz w:val="24"/>
          <w:szCs w:val="24"/>
        </w:rPr>
        <w:t>ti</w:t>
      </w:r>
      <w:r w:rsidR="008175F2" w:rsidRPr="00010BB6">
        <w:rPr>
          <w:rFonts w:ascii="Times New Roman" w:eastAsia="Times New Roman" w:hAnsi="Times New Roman" w:cs="Times New Roman"/>
          <w:sz w:val="24"/>
          <w:szCs w:val="24"/>
        </w:rPr>
        <w:t>onnaire</w:t>
      </w:r>
      <w:bookmarkEnd w:id="100"/>
    </w:p>
    <w:p w14:paraId="64EF8736" w14:textId="77777777" w:rsidR="002F04D3" w:rsidRPr="00010BB6" w:rsidRDefault="008175F2" w:rsidP="008175F2">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r>
      <w:r w:rsidR="00C327FF" w:rsidRPr="00010BB6">
        <w:rPr>
          <w:rFonts w:ascii="Times New Roman" w:eastAsia="Times New Roman" w:hAnsi="Times New Roman" w:cs="Times New Roman"/>
          <w:sz w:val="24"/>
          <w:szCs w:val="24"/>
        </w:rPr>
        <w:t xml:space="preserve">The first data </w:t>
      </w:r>
      <w:r w:rsidR="00F079AB">
        <w:rPr>
          <w:rFonts w:ascii="Times New Roman" w:eastAsia="Times New Roman" w:hAnsi="Times New Roman" w:cs="Times New Roman"/>
          <w:sz w:val="24"/>
          <w:szCs w:val="24"/>
        </w:rPr>
        <w:t>was taken from</w:t>
      </w:r>
      <w:r w:rsidR="00C327FF" w:rsidRPr="00010BB6">
        <w:rPr>
          <w:rFonts w:ascii="Times New Roman" w:eastAsia="Times New Roman" w:hAnsi="Times New Roman" w:cs="Times New Roman"/>
          <w:sz w:val="24"/>
          <w:szCs w:val="24"/>
        </w:rPr>
        <w:t xml:space="preserve"> questionnaire, </w:t>
      </w:r>
      <w:r w:rsidR="00F079AB">
        <w:rPr>
          <w:rFonts w:ascii="Times New Roman" w:eastAsia="Times New Roman" w:hAnsi="Times New Roman" w:cs="Times New Roman"/>
          <w:sz w:val="24"/>
          <w:szCs w:val="24"/>
        </w:rPr>
        <w:t>it was</w:t>
      </w:r>
      <w:r w:rsidR="00C327FF" w:rsidRPr="00010BB6">
        <w:rPr>
          <w:rFonts w:ascii="Times New Roman" w:eastAsia="Times New Roman" w:hAnsi="Times New Roman" w:cs="Times New Roman"/>
          <w:sz w:val="24"/>
          <w:szCs w:val="24"/>
        </w:rPr>
        <w:t xml:space="preserve"> filled out by 20 students from the </w:t>
      </w:r>
      <w:r w:rsidR="00A064C6" w:rsidRPr="00010BB6">
        <w:rPr>
          <w:rFonts w:ascii="Times New Roman" w:eastAsia="Times New Roman" w:hAnsi="Times New Roman" w:cs="Times New Roman"/>
          <w:sz w:val="24"/>
          <w:szCs w:val="24"/>
        </w:rPr>
        <w:t>fourth semester</w:t>
      </w:r>
      <w:r w:rsidR="00DC0563">
        <w:rPr>
          <w:rFonts w:ascii="Times New Roman" w:eastAsia="Times New Roman" w:hAnsi="Times New Roman" w:cs="Times New Roman"/>
          <w:sz w:val="24"/>
          <w:szCs w:val="24"/>
        </w:rPr>
        <w:t xml:space="preserve"> </w:t>
      </w:r>
      <w:r w:rsidR="001E5054">
        <w:rPr>
          <w:rFonts w:ascii="Times New Roman" w:eastAsia="Times New Roman" w:hAnsi="Times New Roman" w:cs="Times New Roman"/>
          <w:sz w:val="24"/>
          <w:szCs w:val="24"/>
        </w:rPr>
        <w:t>English Education Study Program</w:t>
      </w:r>
      <w:r w:rsidR="00DC0563">
        <w:rPr>
          <w:rFonts w:ascii="Times New Roman" w:eastAsia="Times New Roman" w:hAnsi="Times New Roman" w:cs="Times New Roman"/>
          <w:sz w:val="24"/>
          <w:szCs w:val="24"/>
        </w:rPr>
        <w:t>, Faculty of Teacher Traning and Educational Sciences, Pakuan University</w:t>
      </w:r>
      <w:r w:rsidR="00C327FF" w:rsidRPr="00010BB6">
        <w:rPr>
          <w:rFonts w:ascii="Times New Roman" w:eastAsia="Times New Roman" w:hAnsi="Times New Roman" w:cs="Times New Roman"/>
          <w:sz w:val="24"/>
          <w:szCs w:val="24"/>
        </w:rPr>
        <w:t>.</w:t>
      </w:r>
      <w:r w:rsidR="001E5054" w:rsidRPr="001E5054">
        <w:rPr>
          <w:rFonts w:ascii="Times New Roman" w:eastAsia="Times New Roman" w:hAnsi="Times New Roman" w:cs="Times New Roman"/>
          <w:sz w:val="24"/>
          <w:szCs w:val="24"/>
        </w:rPr>
        <w:t xml:space="preserve"> </w:t>
      </w:r>
      <w:r w:rsidR="001E5054" w:rsidRPr="00010BB6">
        <w:rPr>
          <w:rFonts w:ascii="Times New Roman" w:eastAsia="Times New Roman" w:hAnsi="Times New Roman" w:cs="Times New Roman"/>
          <w:sz w:val="24"/>
          <w:szCs w:val="24"/>
        </w:rPr>
        <w:t xml:space="preserve">The questionnaire </w:t>
      </w:r>
      <w:r w:rsidR="001E5054">
        <w:rPr>
          <w:rFonts w:ascii="Times New Roman" w:eastAsia="Times New Roman" w:hAnsi="Times New Roman" w:cs="Times New Roman"/>
          <w:sz w:val="24"/>
          <w:szCs w:val="24"/>
        </w:rPr>
        <w:t>was</w:t>
      </w:r>
      <w:r w:rsidR="001E5054" w:rsidRPr="00010BB6">
        <w:rPr>
          <w:rFonts w:ascii="Times New Roman" w:eastAsia="Times New Roman" w:hAnsi="Times New Roman" w:cs="Times New Roman"/>
          <w:sz w:val="24"/>
          <w:szCs w:val="24"/>
        </w:rPr>
        <w:t xml:space="preserve"> distributed in the form of a google form, the distribution of the first questionnaire has been carried out on Friday, June 17, 2022 at 07.00 am, until June 19, 2022 at 19:24 and has been filled out by 20 respondents</w:t>
      </w:r>
      <w:r w:rsidR="00C327FF" w:rsidRPr="00010BB6">
        <w:rPr>
          <w:rFonts w:ascii="Times New Roman" w:eastAsia="Times New Roman" w:hAnsi="Times New Roman" w:cs="Times New Roman"/>
          <w:sz w:val="24"/>
          <w:szCs w:val="24"/>
        </w:rPr>
        <w:t xml:space="preserve"> This questionnaire is the first step to obtain information about students' perceptions of the use of the Cambridge Advanced Learner's Dictionary in pronunciation class..</w:t>
      </w:r>
    </w:p>
    <w:p w14:paraId="5423175B" w14:textId="77777777" w:rsidR="00D80C3B" w:rsidRPr="00010BB6" w:rsidRDefault="00A064C6" w:rsidP="00D80C3B">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r>
      <w:r w:rsidR="001E5054" w:rsidRPr="00010BB6">
        <w:rPr>
          <w:rFonts w:ascii="Times New Roman" w:eastAsia="Times New Roman" w:hAnsi="Times New Roman" w:cs="Times New Roman"/>
          <w:sz w:val="24"/>
          <w:szCs w:val="24"/>
        </w:rPr>
        <w:t xml:space="preserve">This questionnaire consists of 15 questions and </w:t>
      </w:r>
      <w:r w:rsidR="001E5054">
        <w:rPr>
          <w:rFonts w:ascii="Times New Roman" w:eastAsia="Times New Roman" w:hAnsi="Times New Roman" w:cs="Times New Roman"/>
          <w:sz w:val="24"/>
          <w:szCs w:val="24"/>
        </w:rPr>
        <w:t>is based on</w:t>
      </w:r>
      <w:r w:rsidR="001E5054" w:rsidRPr="00010BB6">
        <w:rPr>
          <w:rFonts w:ascii="Times New Roman" w:eastAsia="Times New Roman" w:hAnsi="Times New Roman" w:cs="Times New Roman"/>
          <w:sz w:val="24"/>
          <w:szCs w:val="24"/>
        </w:rPr>
        <w:t xml:space="preserve"> 3 indicators, </w:t>
      </w:r>
      <w:r w:rsidR="001E5054">
        <w:rPr>
          <w:rFonts w:ascii="Times New Roman" w:eastAsia="Times New Roman" w:hAnsi="Times New Roman" w:cs="Times New Roman"/>
          <w:sz w:val="24"/>
          <w:szCs w:val="24"/>
        </w:rPr>
        <w:t>w</w:t>
      </w:r>
      <w:r w:rsidR="001E5054" w:rsidRPr="00010BB6">
        <w:rPr>
          <w:rFonts w:ascii="Times New Roman" w:eastAsia="Times New Roman" w:hAnsi="Times New Roman" w:cs="Times New Roman"/>
          <w:sz w:val="24"/>
          <w:szCs w:val="24"/>
        </w:rPr>
        <w:t>h</w:t>
      </w:r>
      <w:r w:rsidR="001E5054">
        <w:rPr>
          <w:rFonts w:ascii="Times New Roman" w:eastAsia="Times New Roman" w:hAnsi="Times New Roman" w:cs="Times New Roman"/>
          <w:sz w:val="24"/>
          <w:szCs w:val="24"/>
        </w:rPr>
        <w:t>ils</w:t>
      </w:r>
      <w:r w:rsidR="001E5054" w:rsidRPr="00010BB6">
        <w:rPr>
          <w:rFonts w:ascii="Times New Roman" w:eastAsia="Times New Roman" w:hAnsi="Times New Roman" w:cs="Times New Roman"/>
          <w:sz w:val="24"/>
          <w:szCs w:val="24"/>
        </w:rPr>
        <w:t xml:space="preserve"> has five statements. There are 3 indicators in the questionnaire, namely self-ability, awareness, and receives information</w:t>
      </w:r>
      <w:r w:rsidR="001E5054">
        <w:rPr>
          <w:rFonts w:ascii="Times New Roman" w:eastAsia="Times New Roman" w:hAnsi="Times New Roman" w:cs="Times New Roman"/>
          <w:sz w:val="24"/>
          <w:szCs w:val="24"/>
        </w:rPr>
        <w:t>. T</w:t>
      </w:r>
      <w:r w:rsidR="001E5054" w:rsidRPr="00010BB6">
        <w:rPr>
          <w:rFonts w:ascii="Times New Roman" w:eastAsia="Times New Roman" w:hAnsi="Times New Roman" w:cs="Times New Roman"/>
          <w:sz w:val="24"/>
          <w:szCs w:val="24"/>
        </w:rPr>
        <w:t>h</w:t>
      </w:r>
      <w:r w:rsidR="001E5054">
        <w:rPr>
          <w:rFonts w:ascii="Times New Roman" w:eastAsia="Times New Roman" w:hAnsi="Times New Roman" w:cs="Times New Roman"/>
          <w:sz w:val="24"/>
          <w:szCs w:val="24"/>
        </w:rPr>
        <w:t>e Questionnaire</w:t>
      </w:r>
      <w:r w:rsidR="00312A10" w:rsidRPr="00010BB6">
        <w:rPr>
          <w:rFonts w:ascii="Times New Roman" w:eastAsia="Times New Roman" w:hAnsi="Times New Roman" w:cs="Times New Roman"/>
          <w:sz w:val="24"/>
          <w:szCs w:val="24"/>
        </w:rPr>
        <w:t xml:space="preserve"> given</w:t>
      </w:r>
      <w:r w:rsidR="001E5054">
        <w:rPr>
          <w:rFonts w:ascii="Times New Roman" w:eastAsia="Times New Roman" w:hAnsi="Times New Roman" w:cs="Times New Roman"/>
          <w:sz w:val="24"/>
          <w:szCs w:val="24"/>
        </w:rPr>
        <w:t xml:space="preserve"> was</w:t>
      </w:r>
      <w:r w:rsidR="00312A10" w:rsidRPr="00010BB6">
        <w:rPr>
          <w:rFonts w:ascii="Times New Roman" w:eastAsia="Times New Roman" w:hAnsi="Times New Roman" w:cs="Times New Roman"/>
          <w:sz w:val="24"/>
          <w:szCs w:val="24"/>
        </w:rPr>
        <w:t xml:space="preserve"> in closed </w:t>
      </w:r>
      <w:r w:rsidRPr="00010BB6">
        <w:rPr>
          <w:rFonts w:ascii="Times New Roman" w:eastAsia="Times New Roman" w:hAnsi="Times New Roman" w:cs="Times New Roman"/>
          <w:sz w:val="24"/>
          <w:szCs w:val="24"/>
        </w:rPr>
        <w:t>ended form. Before distributing the questionnaire, the researcher contacted the class leader first to coordinate so that the delivery o</w:t>
      </w:r>
      <w:r w:rsidR="001E5054">
        <w:rPr>
          <w:rFonts w:ascii="Times New Roman" w:eastAsia="Times New Roman" w:hAnsi="Times New Roman" w:cs="Times New Roman"/>
          <w:sz w:val="24"/>
          <w:szCs w:val="24"/>
        </w:rPr>
        <w:t>f information was comprehensive</w:t>
      </w:r>
      <w:r w:rsidR="00312A10" w:rsidRPr="00010BB6">
        <w:rPr>
          <w:rFonts w:ascii="Times New Roman" w:eastAsia="Times New Roman" w:hAnsi="Times New Roman" w:cs="Times New Roman"/>
          <w:sz w:val="24"/>
          <w:szCs w:val="24"/>
        </w:rPr>
        <w:t>.</w:t>
      </w:r>
      <w:r w:rsidR="00D97FF4" w:rsidRPr="00010BB6">
        <w:rPr>
          <w:rFonts w:ascii="Times New Roman" w:eastAsia="Times New Roman" w:hAnsi="Times New Roman" w:cs="Times New Roman"/>
          <w:sz w:val="24"/>
          <w:szCs w:val="24"/>
        </w:rPr>
        <w:t xml:space="preserve"> </w:t>
      </w:r>
    </w:p>
    <w:p w14:paraId="6143D7BF" w14:textId="77777777" w:rsidR="00DF0B19" w:rsidRPr="00010BB6" w:rsidRDefault="00254558" w:rsidP="00D80C3B">
      <w:pPr>
        <w:pStyle w:val="ListParagraph"/>
        <w:numPr>
          <w:ilvl w:val="0"/>
          <w:numId w:val="20"/>
        </w:numPr>
        <w:pBdr>
          <w:top w:val="nil"/>
          <w:left w:val="nil"/>
          <w:bottom w:val="nil"/>
          <w:right w:val="nil"/>
          <w:between w:val="nil"/>
        </w:pBdr>
        <w:spacing w:after="0" w:line="48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w:t>
      </w:r>
      <w:r>
        <w:rPr>
          <w:rFonts w:ascii="Times New Roman" w:eastAsia="Times New Roman" w:hAnsi="Times New Roman" w:cs="Times New Roman"/>
          <w:sz w:val="24"/>
          <w:szCs w:val="24"/>
          <w:lang w:val="en-US"/>
        </w:rPr>
        <w:t>-</w:t>
      </w:r>
      <w:r w:rsidR="00D80C3B" w:rsidRPr="00010BB6">
        <w:rPr>
          <w:rFonts w:ascii="Times New Roman" w:eastAsia="Times New Roman" w:hAnsi="Times New Roman" w:cs="Times New Roman"/>
          <w:sz w:val="24"/>
          <w:szCs w:val="24"/>
        </w:rPr>
        <w:t xml:space="preserve">ability </w:t>
      </w:r>
    </w:p>
    <w:p w14:paraId="02B8A47D" w14:textId="77777777" w:rsidR="00D80C3B" w:rsidRPr="00010BB6" w:rsidRDefault="00D80C3B" w:rsidP="00D80C3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There were five questions related to the first indicators. Based on the result from the first statement, it shows that sixteen students </w:t>
      </w:r>
      <w:r w:rsidRPr="00010BB6">
        <w:rPr>
          <w:rFonts w:ascii="Times New Roman" w:eastAsia="Times New Roman" w:hAnsi="Times New Roman" w:cs="Times New Roman"/>
          <w:sz w:val="24"/>
          <w:szCs w:val="24"/>
        </w:rPr>
        <w:lastRenderedPageBreak/>
        <w:t>(80%) choosing "strongly agree", four students (20%) choosing "agree", this shows that students feel learning pronunciation requires auxiliary media to improve their abilities. On the second statement, there were eleven students (55%) choosing "strongly agree", nine s</w:t>
      </w:r>
      <w:r w:rsidR="00840AD6">
        <w:rPr>
          <w:rFonts w:ascii="Times New Roman" w:eastAsia="Times New Roman" w:hAnsi="Times New Roman" w:cs="Times New Roman"/>
          <w:sz w:val="24"/>
          <w:szCs w:val="24"/>
        </w:rPr>
        <w:t>tudents (45% ) choosing "agree". T</w:t>
      </w:r>
      <w:r w:rsidR="00832695">
        <w:rPr>
          <w:rFonts w:ascii="Times New Roman" w:eastAsia="Times New Roman" w:hAnsi="Times New Roman" w:cs="Times New Roman"/>
          <w:sz w:val="24"/>
          <w:szCs w:val="24"/>
        </w:rPr>
        <w:t>hese result</w:t>
      </w:r>
      <w:r w:rsidRPr="00010BB6">
        <w:rPr>
          <w:rFonts w:ascii="Times New Roman" w:eastAsia="Times New Roman" w:hAnsi="Times New Roman" w:cs="Times New Roman"/>
          <w:sz w:val="24"/>
          <w:szCs w:val="24"/>
        </w:rPr>
        <w:t xml:space="preserve"> </w:t>
      </w:r>
      <w:r w:rsidR="00832695">
        <w:rPr>
          <w:rFonts w:ascii="Times New Roman" w:eastAsia="Times New Roman" w:hAnsi="Times New Roman" w:cs="Times New Roman"/>
          <w:sz w:val="24"/>
          <w:szCs w:val="24"/>
        </w:rPr>
        <w:t>show that</w:t>
      </w:r>
      <w:r w:rsidRPr="00010BB6">
        <w:rPr>
          <w:rFonts w:ascii="Times New Roman" w:eastAsia="Times New Roman" w:hAnsi="Times New Roman" w:cs="Times New Roman"/>
          <w:sz w:val="24"/>
          <w:szCs w:val="24"/>
        </w:rPr>
        <w:t xml:space="preserve"> Cambridge Advanced Learner’s Dictionary (CALD) media is one of the supporting media that is suitable for learning pronunciation.</w:t>
      </w:r>
    </w:p>
    <w:p w14:paraId="008B0AAF" w14:textId="77777777" w:rsidR="00D80C3B" w:rsidRPr="00010BB6" w:rsidRDefault="00D80C3B" w:rsidP="00D80C3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On the third statement it shows that ten students (50%) choosing "strongly agree", seven students (35%) choosing "agree", and three students (15%) choosing "neutral" from the statement above it means that most all of them students feel Cambridge Advanced Learner’s Dictionary (CALD) can make students more confident when in pronunciation class. On the fourth statement, there were thirteen students (65%) choosing "strongly agree", seven students (35% ) choosing "agree", these results mean Cambridge Advanced Learner’s Dictionary (CALD) media is effective and plays a role in helping students learn pronunciation.</w:t>
      </w:r>
    </w:p>
    <w:p w14:paraId="712582B0" w14:textId="77777777" w:rsidR="00B679D8" w:rsidRPr="00010BB6" w:rsidRDefault="00B679D8" w:rsidP="00D80C3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On the last statement f</w:t>
      </w:r>
      <w:r w:rsidR="00254558">
        <w:rPr>
          <w:rFonts w:ascii="Times New Roman" w:eastAsia="Times New Roman" w:hAnsi="Times New Roman" w:cs="Times New Roman"/>
          <w:sz w:val="24"/>
          <w:szCs w:val="24"/>
        </w:rPr>
        <w:t>or indicators self</w:t>
      </w:r>
      <w:r w:rsidR="00254558">
        <w:rPr>
          <w:rFonts w:ascii="Times New Roman" w:eastAsia="Times New Roman" w:hAnsi="Times New Roman" w:cs="Times New Roman"/>
          <w:sz w:val="24"/>
          <w:szCs w:val="24"/>
          <w:lang w:val="en-US"/>
        </w:rPr>
        <w:t>-</w:t>
      </w:r>
      <w:r w:rsidRPr="00010BB6">
        <w:rPr>
          <w:rFonts w:ascii="Times New Roman" w:eastAsia="Times New Roman" w:hAnsi="Times New Roman" w:cs="Times New Roman"/>
          <w:sz w:val="24"/>
          <w:szCs w:val="24"/>
        </w:rPr>
        <w:t xml:space="preserve">ability shows that six students (30%) choosing "strongly agree", eleven students (55%) choosing "agree", and three students (15%) choosing "neutral" from the statement above it means that most all of them students feel that </w:t>
      </w:r>
      <w:r w:rsidRPr="00010BB6">
        <w:rPr>
          <w:rFonts w:ascii="Times New Roman" w:eastAsia="Times New Roman" w:hAnsi="Times New Roman" w:cs="Times New Roman"/>
          <w:sz w:val="24"/>
          <w:szCs w:val="24"/>
        </w:rPr>
        <w:lastRenderedPageBreak/>
        <w:t>since using Cambridge Advanced Learner’s Dictionary (CALD) their pronunciation skills have increased.</w:t>
      </w:r>
    </w:p>
    <w:p w14:paraId="471383BB" w14:textId="77777777" w:rsidR="00B679D8" w:rsidRPr="00010BB6" w:rsidRDefault="00B679D8" w:rsidP="00D80C3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Based on the analysis of the first indicator in the questionnaire, this study shows that pronunciation learning requires auxiliary media to improve students' abilities and CALD is one of the auxiliary media that students can use in pronunciation learning activities. Most of them feel that the use of CALD can improve their confidence</w:t>
      </w:r>
      <w:r w:rsidR="00832695">
        <w:rPr>
          <w:rFonts w:ascii="Times New Roman" w:eastAsia="Times New Roman" w:hAnsi="Times New Roman" w:cs="Times New Roman"/>
          <w:sz w:val="24"/>
          <w:szCs w:val="24"/>
        </w:rPr>
        <w:t xml:space="preserve"> and other pronunciation skills. S</w:t>
      </w:r>
      <w:r w:rsidRPr="00010BB6">
        <w:rPr>
          <w:rFonts w:ascii="Times New Roman" w:eastAsia="Times New Roman" w:hAnsi="Times New Roman" w:cs="Times New Roman"/>
          <w:sz w:val="24"/>
          <w:szCs w:val="24"/>
        </w:rPr>
        <w:t>tudents also feel that the</w:t>
      </w:r>
      <w:r w:rsidR="00832695">
        <w:rPr>
          <w:rFonts w:ascii="Times New Roman" w:eastAsia="Times New Roman" w:hAnsi="Times New Roman" w:cs="Times New Roman"/>
          <w:sz w:val="24"/>
          <w:szCs w:val="24"/>
        </w:rPr>
        <w:t xml:space="preserve"> use of CALD is quite effective</w:t>
      </w:r>
      <w:r w:rsidR="00254558">
        <w:rPr>
          <w:rFonts w:ascii="Times New Roman" w:eastAsia="Times New Roman" w:hAnsi="Times New Roman" w:cs="Times New Roman"/>
          <w:sz w:val="24"/>
          <w:szCs w:val="24"/>
        </w:rPr>
        <w:t>, because it improve their self</w:t>
      </w:r>
      <w:r w:rsidR="00254558">
        <w:rPr>
          <w:rFonts w:ascii="Times New Roman" w:eastAsia="Times New Roman" w:hAnsi="Times New Roman" w:cs="Times New Roman"/>
          <w:sz w:val="24"/>
          <w:szCs w:val="24"/>
          <w:lang w:val="en-US"/>
        </w:rPr>
        <w:t>-</w:t>
      </w:r>
      <w:r w:rsidR="00832695">
        <w:rPr>
          <w:rFonts w:ascii="Times New Roman" w:eastAsia="Times New Roman" w:hAnsi="Times New Roman" w:cs="Times New Roman"/>
          <w:sz w:val="24"/>
          <w:szCs w:val="24"/>
        </w:rPr>
        <w:t>ability.</w:t>
      </w:r>
    </w:p>
    <w:p w14:paraId="52B17606" w14:textId="77777777" w:rsidR="001724D6" w:rsidRPr="00010BB6" w:rsidRDefault="009C1E14" w:rsidP="001724D6">
      <w:pPr>
        <w:pStyle w:val="ListParagraph"/>
        <w:numPr>
          <w:ilvl w:val="0"/>
          <w:numId w:val="20"/>
        </w:numPr>
        <w:pBdr>
          <w:top w:val="nil"/>
          <w:left w:val="nil"/>
          <w:bottom w:val="nil"/>
          <w:right w:val="nil"/>
          <w:between w:val="nil"/>
        </w:pBdr>
        <w:spacing w:after="0" w:line="480" w:lineRule="auto"/>
        <w:ind w:left="1276" w:hanging="425"/>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Awareness </w:t>
      </w:r>
    </w:p>
    <w:p w14:paraId="7D099CE4" w14:textId="77777777" w:rsidR="009C1E14" w:rsidRPr="00010BB6" w:rsidRDefault="009C1E14" w:rsidP="009C1E14">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t xml:space="preserve">There were five questions related to the second indicators. Based on the result form the sixth statement, it shows that thirteen students (65%) choosing "strongly agree", seven </w:t>
      </w:r>
      <w:r w:rsidR="00571EE6">
        <w:rPr>
          <w:rFonts w:ascii="Times New Roman" w:hAnsi="Times New Roman" w:cs="Times New Roman"/>
          <w:sz w:val="24"/>
          <w:szCs w:val="24"/>
        </w:rPr>
        <w:t>students (35%) choosing "agree". T</w:t>
      </w:r>
      <w:r w:rsidRPr="00010BB6">
        <w:rPr>
          <w:rFonts w:ascii="Times New Roman" w:hAnsi="Times New Roman" w:cs="Times New Roman"/>
          <w:sz w:val="24"/>
          <w:szCs w:val="24"/>
        </w:rPr>
        <w:t>he following results show that students become aware of how to sound a word correctly after they use the Cambridge Advanced Learner's Dictionary media. On the seventh statement, there were fifteen students (75%) choosing "strongly agree", four students (20%) choosing "agree", and on</w:t>
      </w:r>
      <w:r w:rsidR="00F90D57">
        <w:rPr>
          <w:rFonts w:ascii="Times New Roman" w:hAnsi="Times New Roman" w:cs="Times New Roman"/>
          <w:sz w:val="24"/>
          <w:szCs w:val="24"/>
        </w:rPr>
        <w:t>e student (5%) choosing neutral.</w:t>
      </w:r>
      <w:r w:rsidRPr="00010BB6">
        <w:rPr>
          <w:rFonts w:ascii="Times New Roman" w:hAnsi="Times New Roman" w:cs="Times New Roman"/>
          <w:sz w:val="24"/>
          <w:szCs w:val="24"/>
        </w:rPr>
        <w:t xml:space="preserve"> The results above mean that after using the Cambridge Advanced Learner's Dictionary application, almost all students become aware of how to distinguish the sound of words that are almost the same (homophone) such as the example of to/two/too.</w:t>
      </w:r>
    </w:p>
    <w:p w14:paraId="74D4D96D" w14:textId="77777777" w:rsidR="009C1E14" w:rsidRPr="00010BB6" w:rsidRDefault="009C1E14" w:rsidP="009C1E14">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lastRenderedPageBreak/>
        <w:t>On the eighth statement it shows that fourteen students (70%) choosing "strongly agree", five students (25%) choosing "agree", and one student (5%) choosing "neutral". According to the results of the questionnaire in this eighth statement, almost all students answered that after they used the Cambridge Advanced Learner's Dictionary (CALD) students became aware that learning pronunciation had to use auxiliary media so that the sounds they learned were correctly pronounced. On the ninth statement, there were fifteen students (75%) choosing "strongly agree", four students (20% ) choosing "agree", and one student (5%) choose "neutral"</w:t>
      </w:r>
      <w:r w:rsidR="0048541A">
        <w:rPr>
          <w:rFonts w:ascii="Times New Roman" w:hAnsi="Times New Roman" w:cs="Times New Roman"/>
          <w:sz w:val="24"/>
          <w:szCs w:val="24"/>
        </w:rPr>
        <w:t>.</w:t>
      </w:r>
      <w:r w:rsidRPr="00010BB6">
        <w:rPr>
          <w:rFonts w:ascii="Times New Roman" w:hAnsi="Times New Roman" w:cs="Times New Roman"/>
          <w:sz w:val="24"/>
          <w:szCs w:val="24"/>
        </w:rPr>
        <w:t xml:space="preserve">  These results show that after using the Cambridge Advanced Learner's (CALD) Dictionary most of all students become aware of the mistakes they always make in sounding a word or sentence.</w:t>
      </w:r>
    </w:p>
    <w:p w14:paraId="24A61B84" w14:textId="77777777" w:rsidR="009C1E14" w:rsidRPr="00010BB6" w:rsidRDefault="009C1E14" w:rsidP="009C1E14">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t>On the last statemen</w:t>
      </w:r>
      <w:r w:rsidR="0048541A">
        <w:rPr>
          <w:rFonts w:ascii="Times New Roman" w:hAnsi="Times New Roman" w:cs="Times New Roman"/>
          <w:sz w:val="24"/>
          <w:szCs w:val="24"/>
        </w:rPr>
        <w:t>t for indicators awareness show</w:t>
      </w:r>
      <w:r w:rsidRPr="00010BB6">
        <w:rPr>
          <w:rFonts w:ascii="Times New Roman" w:hAnsi="Times New Roman" w:cs="Times New Roman"/>
          <w:sz w:val="24"/>
          <w:szCs w:val="24"/>
        </w:rPr>
        <w:t xml:space="preserve"> that ten students (50%) choosing "strongly agree", eight students (40%) choosing "agree", and two students (10%) choose "neutral"</w:t>
      </w:r>
      <w:r w:rsidR="0048541A">
        <w:rPr>
          <w:rFonts w:ascii="Times New Roman" w:hAnsi="Times New Roman" w:cs="Times New Roman"/>
          <w:sz w:val="24"/>
          <w:szCs w:val="24"/>
        </w:rPr>
        <w:t>. Based on</w:t>
      </w:r>
      <w:r w:rsidRPr="00010BB6">
        <w:rPr>
          <w:rFonts w:ascii="Times New Roman" w:hAnsi="Times New Roman" w:cs="Times New Roman"/>
          <w:sz w:val="24"/>
          <w:szCs w:val="24"/>
        </w:rPr>
        <w:t xml:space="preserve"> the statement above it means that most all of them students after using the Cambridge Advanced Learner's (CALD) Dictionary students become aware of how they can improve their pronunciation skills.</w:t>
      </w:r>
    </w:p>
    <w:p w14:paraId="137A669B" w14:textId="77777777" w:rsidR="000349A4" w:rsidRPr="00010BB6" w:rsidRDefault="009C1E14" w:rsidP="009C1E14">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t xml:space="preserve">Based on the analysis of the results of the questionnaire on the awareness indicator that almost all students after using the </w:t>
      </w:r>
      <w:r w:rsidRPr="00010BB6">
        <w:rPr>
          <w:rFonts w:ascii="Times New Roman" w:hAnsi="Times New Roman" w:cs="Times New Roman"/>
          <w:sz w:val="24"/>
          <w:szCs w:val="24"/>
        </w:rPr>
        <w:lastRenderedPageBreak/>
        <w:t xml:space="preserve">Cambridge Advanced Learner's Dictionary students are aware that to learn pronunciation they need auxiliary media to sound a word correctly so that the pronunciation is </w:t>
      </w:r>
      <w:r w:rsidR="0048541A">
        <w:rPr>
          <w:rFonts w:ascii="Times New Roman" w:hAnsi="Times New Roman" w:cs="Times New Roman"/>
          <w:sz w:val="24"/>
          <w:szCs w:val="24"/>
        </w:rPr>
        <w:t>correct</w:t>
      </w:r>
      <w:r w:rsidRPr="00010BB6">
        <w:rPr>
          <w:rFonts w:ascii="Times New Roman" w:hAnsi="Times New Roman" w:cs="Times New Roman"/>
          <w:sz w:val="24"/>
          <w:szCs w:val="24"/>
        </w:rPr>
        <w:t xml:space="preserve"> because there are several sound words that are almost the same but have different meanings and students ar</w:t>
      </w:r>
      <w:r w:rsidR="0048541A">
        <w:rPr>
          <w:rFonts w:ascii="Times New Roman" w:hAnsi="Times New Roman" w:cs="Times New Roman"/>
          <w:sz w:val="24"/>
          <w:szCs w:val="24"/>
        </w:rPr>
        <w:t>e also careful in this regard. S</w:t>
      </w:r>
      <w:r w:rsidRPr="00010BB6">
        <w:rPr>
          <w:rFonts w:ascii="Times New Roman" w:hAnsi="Times New Roman" w:cs="Times New Roman"/>
          <w:sz w:val="24"/>
          <w:szCs w:val="24"/>
        </w:rPr>
        <w:t>tudents also become aware of</w:t>
      </w:r>
      <w:r w:rsidR="00DF36E3">
        <w:rPr>
          <w:rFonts w:ascii="Times New Roman" w:hAnsi="Times New Roman" w:cs="Times New Roman"/>
          <w:sz w:val="24"/>
          <w:szCs w:val="24"/>
        </w:rPr>
        <w:t xml:space="preserve"> how to speak English correctly</w:t>
      </w:r>
      <w:r w:rsidR="00D93127">
        <w:rPr>
          <w:rFonts w:ascii="Times New Roman" w:hAnsi="Times New Roman" w:cs="Times New Roman"/>
          <w:sz w:val="24"/>
          <w:szCs w:val="24"/>
        </w:rPr>
        <w:t>.</w:t>
      </w:r>
    </w:p>
    <w:p w14:paraId="59BEFF01" w14:textId="77777777" w:rsidR="000349A4" w:rsidRPr="00010BB6" w:rsidRDefault="000349A4" w:rsidP="000349A4">
      <w:pPr>
        <w:pStyle w:val="ListParagraph"/>
        <w:numPr>
          <w:ilvl w:val="0"/>
          <w:numId w:val="20"/>
        </w:numPr>
        <w:pBdr>
          <w:top w:val="nil"/>
          <w:left w:val="nil"/>
          <w:bottom w:val="nil"/>
          <w:right w:val="nil"/>
          <w:between w:val="nil"/>
        </w:pBdr>
        <w:spacing w:after="0" w:line="480" w:lineRule="auto"/>
        <w:ind w:left="1276" w:hanging="425"/>
        <w:jc w:val="both"/>
        <w:rPr>
          <w:rFonts w:ascii="Times New Roman" w:hAnsi="Times New Roman" w:cs="Times New Roman"/>
          <w:sz w:val="24"/>
          <w:szCs w:val="24"/>
        </w:rPr>
      </w:pPr>
      <w:r w:rsidRPr="00010BB6">
        <w:rPr>
          <w:rFonts w:ascii="Times New Roman" w:hAnsi="Times New Roman" w:cs="Times New Roman"/>
          <w:sz w:val="24"/>
          <w:szCs w:val="24"/>
        </w:rPr>
        <w:t>Receives information</w:t>
      </w:r>
    </w:p>
    <w:p w14:paraId="0F49BA22" w14:textId="77777777" w:rsidR="000349A4" w:rsidRPr="00010BB6" w:rsidRDefault="000349A4" w:rsidP="000349A4">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t>There were five questions related to the third indicators. According to the eleventh statement, it shows that ten students (50%) choosing "strongly agree", eight students (40%) choosing "agree", and two students (10%) choosing "neutral", from the above result it means that almost all students get their additional knowledge from the use of Cambridge Advanced Learner’s Dictionary (CALD). On the twelfth statement, there were eight students (40%) choosing "strongly agree", seven students (35%) choosing "agree", and five st</w:t>
      </w:r>
      <w:r w:rsidR="00C80598">
        <w:rPr>
          <w:rFonts w:ascii="Times New Roman" w:hAnsi="Times New Roman" w:cs="Times New Roman"/>
          <w:sz w:val="24"/>
          <w:szCs w:val="24"/>
        </w:rPr>
        <w:t>udents (25%) choosing "neutral".</w:t>
      </w:r>
      <w:r w:rsidRPr="00010BB6">
        <w:rPr>
          <w:rFonts w:ascii="Times New Roman" w:hAnsi="Times New Roman" w:cs="Times New Roman"/>
          <w:sz w:val="24"/>
          <w:szCs w:val="24"/>
        </w:rPr>
        <w:t xml:space="preserve"> The results of this twelfth statement, almost all students during asynchronous learning can understand the material without difficulty through the help of Cambridge Advanced Learner’s Dictionary (CALD).</w:t>
      </w:r>
    </w:p>
    <w:p w14:paraId="1A766BFE" w14:textId="77777777" w:rsidR="000349A4" w:rsidRPr="00010BB6" w:rsidRDefault="000349A4" w:rsidP="000349A4">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t xml:space="preserve">On the thirteenth statement it shows that ten students (50%) choosing "strongly agree", seven students (35%) choosing "agree", and three students (15%) choosing "neutral". These results show that </w:t>
      </w:r>
      <w:r w:rsidRPr="00010BB6">
        <w:rPr>
          <w:rFonts w:ascii="Times New Roman" w:hAnsi="Times New Roman" w:cs="Times New Roman"/>
          <w:sz w:val="24"/>
          <w:szCs w:val="24"/>
        </w:rPr>
        <w:lastRenderedPageBreak/>
        <w:t>through Cambridge Advanced Learner’s Dictionary (CALD) most of them students are motivated to find new things about pronunciation material. On the fourteenth statement, there were nine students (45%) choosing "strongly agree", nine students (45% ) choosing "agree", and two students (10%) choosing "neutral. Based on the above results,</w:t>
      </w:r>
      <w:r w:rsidR="00C80598">
        <w:rPr>
          <w:rFonts w:ascii="Times New Roman" w:hAnsi="Times New Roman" w:cs="Times New Roman"/>
          <w:sz w:val="24"/>
          <w:szCs w:val="24"/>
        </w:rPr>
        <w:t xml:space="preserve"> almost all students feel that</w:t>
      </w:r>
      <w:r w:rsidRPr="00010BB6">
        <w:rPr>
          <w:rFonts w:ascii="Times New Roman" w:hAnsi="Times New Roman" w:cs="Times New Roman"/>
          <w:sz w:val="24"/>
          <w:szCs w:val="24"/>
        </w:rPr>
        <w:t xml:space="preserve"> Cambridge Advanced Learner's (CALD)</w:t>
      </w:r>
      <w:r w:rsidR="00C80598">
        <w:rPr>
          <w:rFonts w:ascii="Times New Roman" w:hAnsi="Times New Roman" w:cs="Times New Roman"/>
          <w:sz w:val="24"/>
          <w:szCs w:val="24"/>
        </w:rPr>
        <w:t xml:space="preserve"> helps</w:t>
      </w:r>
      <w:r w:rsidRPr="00010BB6">
        <w:rPr>
          <w:rFonts w:ascii="Times New Roman" w:hAnsi="Times New Roman" w:cs="Times New Roman"/>
          <w:sz w:val="24"/>
          <w:szCs w:val="24"/>
        </w:rPr>
        <w:t xml:space="preserve"> correct pronunciation both in parquet and daily learning.</w:t>
      </w:r>
    </w:p>
    <w:p w14:paraId="4C19A73F" w14:textId="77777777" w:rsidR="000349A4" w:rsidRPr="00010BB6" w:rsidRDefault="000349A4" w:rsidP="000349A4">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t>The last statement for indicators receives information shows that twelve students (60%) choosing "strongly agree", six students (30%) choosing "agree", and two students (10%) choosing "neutral". The following results show that almost all students feel</w:t>
      </w:r>
      <w:r w:rsidR="00BB148B">
        <w:rPr>
          <w:rFonts w:ascii="Times New Roman" w:hAnsi="Times New Roman" w:cs="Times New Roman"/>
          <w:sz w:val="24"/>
          <w:szCs w:val="24"/>
        </w:rPr>
        <w:t xml:space="preserve"> m</w:t>
      </w:r>
      <w:r w:rsidRPr="00010BB6">
        <w:rPr>
          <w:rFonts w:ascii="Times New Roman" w:hAnsi="Times New Roman" w:cs="Times New Roman"/>
          <w:sz w:val="24"/>
          <w:szCs w:val="24"/>
        </w:rPr>
        <w:t>ost of the correct pronunciation is helped through the Cambridge Advanced Learner's Dictionary media.</w:t>
      </w:r>
    </w:p>
    <w:p w14:paraId="0F31E9AA" w14:textId="77777777" w:rsidR="00D80C3B" w:rsidRPr="00010BB6" w:rsidRDefault="000349A4" w:rsidP="00CF4E83">
      <w:pPr>
        <w:pStyle w:val="ListParagraph"/>
        <w:pBdr>
          <w:top w:val="nil"/>
          <w:left w:val="nil"/>
          <w:bottom w:val="nil"/>
          <w:right w:val="nil"/>
          <w:between w:val="nil"/>
        </w:pBdr>
        <w:spacing w:after="0" w:line="480" w:lineRule="auto"/>
        <w:ind w:left="1276" w:firstLine="425"/>
        <w:jc w:val="both"/>
        <w:rPr>
          <w:rFonts w:ascii="Times New Roman" w:hAnsi="Times New Roman" w:cs="Times New Roman"/>
          <w:sz w:val="24"/>
          <w:szCs w:val="24"/>
        </w:rPr>
      </w:pPr>
      <w:r w:rsidRPr="00010BB6">
        <w:rPr>
          <w:rFonts w:ascii="Times New Roman" w:hAnsi="Times New Roman" w:cs="Times New Roman"/>
          <w:sz w:val="24"/>
          <w:szCs w:val="24"/>
        </w:rPr>
        <w:t xml:space="preserve">Based on the questionnaire data in the indicator of receiving information, students get some additional knowledge through this CALD media. Students' perceptions toward the use of Cambridge Advanced Learner's (CALD) media they felt this media could help them provide information if their pronunciation was wrong, besides that almost all students felt they </w:t>
      </w:r>
      <w:r w:rsidR="00F22813">
        <w:rPr>
          <w:rFonts w:ascii="Times New Roman" w:hAnsi="Times New Roman" w:cs="Times New Roman"/>
          <w:sz w:val="24"/>
          <w:szCs w:val="24"/>
        </w:rPr>
        <w:t>received information</w:t>
      </w:r>
      <w:r w:rsidRPr="00010BB6">
        <w:rPr>
          <w:rFonts w:ascii="Times New Roman" w:hAnsi="Times New Roman" w:cs="Times New Roman"/>
          <w:sz w:val="24"/>
          <w:szCs w:val="24"/>
        </w:rPr>
        <w:t xml:space="preserve"> about the pronunciation material </w:t>
      </w:r>
      <w:r w:rsidR="00F22813">
        <w:rPr>
          <w:rFonts w:ascii="Times New Roman" w:hAnsi="Times New Roman" w:cs="Times New Roman"/>
          <w:sz w:val="24"/>
          <w:szCs w:val="24"/>
        </w:rPr>
        <w:t>toward</w:t>
      </w:r>
      <w:r w:rsidRPr="00010BB6">
        <w:rPr>
          <w:rFonts w:ascii="Times New Roman" w:hAnsi="Times New Roman" w:cs="Times New Roman"/>
          <w:sz w:val="24"/>
          <w:szCs w:val="24"/>
        </w:rPr>
        <w:t xml:space="preserve"> Cambridge Advanced Learner's </w:t>
      </w:r>
      <w:r w:rsidR="00ED20A4">
        <w:rPr>
          <w:rFonts w:ascii="Times New Roman" w:hAnsi="Times New Roman" w:cs="Times New Roman"/>
          <w:sz w:val="24"/>
          <w:szCs w:val="24"/>
        </w:rPr>
        <w:t xml:space="preserve">Dictionary </w:t>
      </w:r>
      <w:r w:rsidRPr="00010BB6">
        <w:rPr>
          <w:rFonts w:ascii="Times New Roman" w:hAnsi="Times New Roman" w:cs="Times New Roman"/>
          <w:sz w:val="24"/>
          <w:szCs w:val="24"/>
        </w:rPr>
        <w:t>(CALD).</w:t>
      </w:r>
    </w:p>
    <w:p w14:paraId="08DDE711" w14:textId="77777777" w:rsidR="00DB6038" w:rsidRPr="00010BB6" w:rsidRDefault="00CF4E83" w:rsidP="0088044F">
      <w:pPr>
        <w:pStyle w:val="ListParagraph"/>
        <w:numPr>
          <w:ilvl w:val="0"/>
          <w:numId w:val="13"/>
        </w:numPr>
        <w:pBdr>
          <w:top w:val="nil"/>
          <w:left w:val="nil"/>
          <w:bottom w:val="nil"/>
          <w:right w:val="nil"/>
          <w:between w:val="nil"/>
        </w:pBdr>
        <w:spacing w:after="0" w:line="480" w:lineRule="auto"/>
        <w:ind w:left="851" w:hanging="284"/>
        <w:jc w:val="both"/>
        <w:outlineLvl w:val="2"/>
        <w:rPr>
          <w:rFonts w:ascii="Times New Roman" w:eastAsia="Times New Roman" w:hAnsi="Times New Roman" w:cs="Times New Roman"/>
          <w:sz w:val="24"/>
          <w:szCs w:val="24"/>
        </w:rPr>
      </w:pPr>
      <w:bookmarkStart w:id="101" w:name="_Toc112415343"/>
      <w:r w:rsidRPr="00010BB6">
        <w:rPr>
          <w:rFonts w:ascii="Times New Roman" w:eastAsia="Times New Roman" w:hAnsi="Times New Roman" w:cs="Times New Roman"/>
          <w:sz w:val="24"/>
          <w:szCs w:val="24"/>
        </w:rPr>
        <w:lastRenderedPageBreak/>
        <w:t>Data from i</w:t>
      </w:r>
      <w:r w:rsidR="00DB6038" w:rsidRPr="00010BB6">
        <w:rPr>
          <w:rFonts w:ascii="Times New Roman" w:eastAsia="Times New Roman" w:hAnsi="Times New Roman" w:cs="Times New Roman"/>
          <w:sz w:val="24"/>
          <w:szCs w:val="24"/>
        </w:rPr>
        <w:t>nterview</w:t>
      </w:r>
      <w:bookmarkEnd w:id="101"/>
    </w:p>
    <w:p w14:paraId="43F63584" w14:textId="77777777" w:rsidR="00D97FF4" w:rsidRPr="00010BB6" w:rsidRDefault="00DB6038" w:rsidP="00DB6038">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r>
      <w:r w:rsidR="001621C5" w:rsidRPr="00010BB6">
        <w:rPr>
          <w:rFonts w:ascii="Times New Roman" w:eastAsia="Times New Roman" w:hAnsi="Times New Roman" w:cs="Times New Roman"/>
          <w:sz w:val="24"/>
          <w:szCs w:val="24"/>
        </w:rPr>
        <w:t>The sec</w:t>
      </w:r>
      <w:r w:rsidR="001E5ED6">
        <w:rPr>
          <w:rFonts w:ascii="Times New Roman" w:eastAsia="Times New Roman" w:hAnsi="Times New Roman" w:cs="Times New Roman"/>
          <w:sz w:val="24"/>
          <w:szCs w:val="24"/>
        </w:rPr>
        <w:t>ond data taken is the interview.</w:t>
      </w:r>
      <w:r w:rsidR="001621C5" w:rsidRPr="00010BB6">
        <w:rPr>
          <w:rFonts w:ascii="Times New Roman" w:eastAsia="Times New Roman" w:hAnsi="Times New Roman" w:cs="Times New Roman"/>
          <w:sz w:val="24"/>
          <w:szCs w:val="24"/>
        </w:rPr>
        <w:t xml:space="preserve"> </w:t>
      </w:r>
      <w:r w:rsidR="001E5ED6">
        <w:rPr>
          <w:rFonts w:ascii="Times New Roman" w:eastAsia="Times New Roman" w:hAnsi="Times New Roman" w:cs="Times New Roman"/>
          <w:sz w:val="24"/>
          <w:szCs w:val="24"/>
        </w:rPr>
        <w:t>R</w:t>
      </w:r>
      <w:r w:rsidR="001E5ED6" w:rsidRPr="001E5ED6">
        <w:rPr>
          <w:rFonts w:ascii="Times New Roman" w:eastAsia="Times New Roman" w:hAnsi="Times New Roman" w:cs="Times New Roman"/>
          <w:sz w:val="24"/>
          <w:szCs w:val="24"/>
        </w:rPr>
        <w:t>esearchers conduct interviews to get in depth answers</w:t>
      </w:r>
      <w:r w:rsidR="001E5ED6">
        <w:rPr>
          <w:rFonts w:ascii="Times New Roman" w:eastAsia="Times New Roman" w:hAnsi="Times New Roman" w:cs="Times New Roman"/>
          <w:sz w:val="24"/>
          <w:szCs w:val="24"/>
        </w:rPr>
        <w:t xml:space="preserve">, </w:t>
      </w:r>
      <w:r w:rsidR="001621C5" w:rsidRPr="00010BB6">
        <w:rPr>
          <w:rFonts w:ascii="Times New Roman" w:eastAsia="Times New Roman" w:hAnsi="Times New Roman" w:cs="Times New Roman"/>
          <w:sz w:val="24"/>
          <w:szCs w:val="24"/>
        </w:rPr>
        <w:t xml:space="preserve">the interview is carried out by students who have filled out the questionnaire, </w:t>
      </w:r>
      <w:r w:rsidR="002C007A" w:rsidRPr="00010BB6">
        <w:rPr>
          <w:rFonts w:ascii="Times New Roman" w:eastAsia="Times New Roman" w:hAnsi="Times New Roman" w:cs="Times New Roman"/>
          <w:sz w:val="24"/>
          <w:szCs w:val="24"/>
        </w:rPr>
        <w:t>the implementation of the interview activity was only attended by a few students who had been pursed</w:t>
      </w:r>
      <w:r w:rsidR="001621C5" w:rsidRPr="00010BB6">
        <w:rPr>
          <w:rFonts w:ascii="Times New Roman" w:eastAsia="Times New Roman" w:hAnsi="Times New Roman" w:cs="Times New Roman"/>
          <w:sz w:val="24"/>
          <w:szCs w:val="24"/>
        </w:rPr>
        <w:t xml:space="preserve">, the narrowing is done by filtering the results from the answers to the questionnaire whose answers represent all the respondents. In the questionnaire data collection that has been carried out there are three kinds of answers from the questionnaire which </w:t>
      </w:r>
      <w:r w:rsidR="0076727F">
        <w:rPr>
          <w:rFonts w:ascii="Times New Roman" w:eastAsia="Times New Roman" w:hAnsi="Times New Roman" w:cs="Times New Roman"/>
          <w:sz w:val="24"/>
          <w:szCs w:val="24"/>
        </w:rPr>
        <w:t>were distributed three days ago.</w:t>
      </w:r>
      <w:r w:rsidR="001621C5" w:rsidRPr="00010BB6">
        <w:rPr>
          <w:rFonts w:ascii="Times New Roman" w:eastAsia="Times New Roman" w:hAnsi="Times New Roman" w:cs="Times New Roman"/>
          <w:sz w:val="24"/>
          <w:szCs w:val="24"/>
        </w:rPr>
        <w:t xml:space="preserve"> </w:t>
      </w:r>
      <w:r w:rsidR="0076727F">
        <w:rPr>
          <w:rFonts w:ascii="Times New Roman" w:eastAsia="Times New Roman" w:hAnsi="Times New Roman" w:cs="Times New Roman"/>
          <w:sz w:val="24"/>
          <w:szCs w:val="24"/>
        </w:rPr>
        <w:t>T</w:t>
      </w:r>
      <w:r w:rsidR="005E5768" w:rsidRPr="005E5768">
        <w:rPr>
          <w:rFonts w:ascii="Times New Roman" w:eastAsia="Times New Roman" w:hAnsi="Times New Roman" w:cs="Times New Roman"/>
          <w:sz w:val="24"/>
          <w:szCs w:val="24"/>
        </w:rPr>
        <w:t>here are</w:t>
      </w:r>
      <w:r w:rsidR="0076727F">
        <w:rPr>
          <w:rFonts w:ascii="Times New Roman" w:eastAsia="Times New Roman" w:hAnsi="Times New Roman" w:cs="Times New Roman"/>
          <w:sz w:val="24"/>
          <w:szCs w:val="24"/>
        </w:rPr>
        <w:t>,</w:t>
      </w:r>
      <w:r w:rsidR="005E5768" w:rsidRPr="005E5768">
        <w:rPr>
          <w:rFonts w:ascii="Times New Roman" w:eastAsia="Times New Roman" w:hAnsi="Times New Roman" w:cs="Times New Roman"/>
          <w:sz w:val="24"/>
          <w:szCs w:val="24"/>
        </w:rPr>
        <w:t xml:space="preserve"> students who answer mostly strongly agree and agree, and </w:t>
      </w:r>
      <w:r w:rsidR="0076727F">
        <w:rPr>
          <w:rFonts w:ascii="Times New Roman" w:eastAsia="Times New Roman" w:hAnsi="Times New Roman" w:cs="Times New Roman"/>
          <w:sz w:val="24"/>
          <w:szCs w:val="24"/>
        </w:rPr>
        <w:t>then</w:t>
      </w:r>
      <w:r w:rsidR="005E5768" w:rsidRPr="005E5768">
        <w:rPr>
          <w:rFonts w:ascii="Times New Roman" w:eastAsia="Times New Roman" w:hAnsi="Times New Roman" w:cs="Times New Roman"/>
          <w:sz w:val="24"/>
          <w:szCs w:val="24"/>
        </w:rPr>
        <w:t xml:space="preserve"> </w:t>
      </w:r>
      <w:r w:rsidR="0076727F">
        <w:rPr>
          <w:rFonts w:ascii="Times New Roman" w:eastAsia="Times New Roman" w:hAnsi="Times New Roman" w:cs="Times New Roman"/>
          <w:sz w:val="24"/>
          <w:szCs w:val="24"/>
        </w:rPr>
        <w:t>the</w:t>
      </w:r>
      <w:r w:rsidR="005E5768" w:rsidRPr="005E5768">
        <w:rPr>
          <w:rFonts w:ascii="Times New Roman" w:eastAsia="Times New Roman" w:hAnsi="Times New Roman" w:cs="Times New Roman"/>
          <w:sz w:val="24"/>
          <w:szCs w:val="24"/>
        </w:rPr>
        <w:t xml:space="preserve"> students who answer neutral.</w:t>
      </w:r>
      <w:r w:rsidR="001621C5" w:rsidRPr="00010BB6">
        <w:rPr>
          <w:rFonts w:ascii="Times New Roman" w:eastAsia="Times New Roman" w:hAnsi="Times New Roman" w:cs="Times New Roman"/>
          <w:sz w:val="24"/>
          <w:szCs w:val="24"/>
        </w:rPr>
        <w:t>.</w:t>
      </w:r>
    </w:p>
    <w:p w14:paraId="576FE796" w14:textId="77777777" w:rsidR="00B54552" w:rsidRPr="00010BB6" w:rsidRDefault="001621C5" w:rsidP="00B54552">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b/>
        <w:t xml:space="preserve">The interview </w:t>
      </w:r>
      <w:r w:rsidR="00036420" w:rsidRPr="00010BB6">
        <w:rPr>
          <w:rFonts w:ascii="Times New Roman" w:eastAsia="Times New Roman" w:hAnsi="Times New Roman" w:cs="Times New Roman"/>
          <w:sz w:val="24"/>
          <w:szCs w:val="24"/>
        </w:rPr>
        <w:t>was</w:t>
      </w:r>
      <w:r w:rsidRPr="00010BB6">
        <w:rPr>
          <w:rFonts w:ascii="Times New Roman" w:eastAsia="Times New Roman" w:hAnsi="Times New Roman" w:cs="Times New Roman"/>
          <w:sz w:val="24"/>
          <w:szCs w:val="24"/>
        </w:rPr>
        <w:t xml:space="preserve"> conducted on June 21, 2022 to June 23, 2022. This data collection is carried out using </w:t>
      </w:r>
      <w:r w:rsidR="007E2DC0">
        <w:rPr>
          <w:rFonts w:ascii="Times New Roman" w:eastAsia="Times New Roman" w:hAnsi="Times New Roman" w:cs="Times New Roman"/>
          <w:sz w:val="24"/>
          <w:szCs w:val="24"/>
        </w:rPr>
        <w:t>zoom meeting</w:t>
      </w:r>
      <w:r w:rsidRPr="00010BB6">
        <w:rPr>
          <w:rFonts w:ascii="Times New Roman" w:eastAsia="Times New Roman" w:hAnsi="Times New Roman" w:cs="Times New Roman"/>
          <w:sz w:val="24"/>
          <w:szCs w:val="24"/>
        </w:rPr>
        <w:t xml:space="preserve"> application and then recorded by the researcher. The form of ques</w:t>
      </w:r>
      <w:r w:rsidR="005E5768">
        <w:rPr>
          <w:rFonts w:ascii="Times New Roman" w:eastAsia="Times New Roman" w:hAnsi="Times New Roman" w:cs="Times New Roman"/>
          <w:sz w:val="24"/>
          <w:szCs w:val="24"/>
        </w:rPr>
        <w:t>tions in this interview is open-</w:t>
      </w:r>
      <w:r w:rsidRPr="00010BB6">
        <w:rPr>
          <w:rFonts w:ascii="Times New Roman" w:eastAsia="Times New Roman" w:hAnsi="Times New Roman" w:cs="Times New Roman"/>
          <w:sz w:val="24"/>
          <w:szCs w:val="24"/>
        </w:rPr>
        <w:t>ended with a total of six questions</w:t>
      </w:r>
      <w:r w:rsidR="00CB2725" w:rsidRPr="00010BB6">
        <w:rPr>
          <w:rFonts w:ascii="Times New Roman" w:hAnsi="Times New Roman" w:cs="Times New Roman"/>
          <w:sz w:val="24"/>
          <w:szCs w:val="24"/>
        </w:rPr>
        <w:t xml:space="preserve"> </w:t>
      </w:r>
      <w:r w:rsidR="00CB2725" w:rsidRPr="00010BB6">
        <w:rPr>
          <w:rFonts w:ascii="Times New Roman" w:eastAsia="Times New Roman" w:hAnsi="Times New Roman" w:cs="Times New Roman"/>
          <w:sz w:val="24"/>
          <w:szCs w:val="24"/>
        </w:rPr>
        <w:t>with the same indicators as</w:t>
      </w:r>
      <w:r w:rsidR="00254558">
        <w:rPr>
          <w:rFonts w:ascii="Times New Roman" w:eastAsia="Times New Roman" w:hAnsi="Times New Roman" w:cs="Times New Roman"/>
          <w:sz w:val="24"/>
          <w:szCs w:val="24"/>
        </w:rPr>
        <w:t xml:space="preserve"> the questionnaire, namely self</w:t>
      </w:r>
      <w:r w:rsidR="00254558">
        <w:rPr>
          <w:rFonts w:ascii="Times New Roman" w:eastAsia="Times New Roman" w:hAnsi="Times New Roman" w:cs="Times New Roman"/>
          <w:sz w:val="24"/>
          <w:szCs w:val="24"/>
          <w:lang w:val="en-US"/>
        </w:rPr>
        <w:t>-</w:t>
      </w:r>
      <w:r w:rsidR="00CB2725" w:rsidRPr="00010BB6">
        <w:rPr>
          <w:rFonts w:ascii="Times New Roman" w:eastAsia="Times New Roman" w:hAnsi="Times New Roman" w:cs="Times New Roman"/>
          <w:sz w:val="24"/>
          <w:szCs w:val="24"/>
        </w:rPr>
        <w:t>ability, awareness, and receives information</w:t>
      </w:r>
      <w:r w:rsidR="00B54552" w:rsidRPr="00010BB6">
        <w:rPr>
          <w:rFonts w:ascii="Times New Roman" w:eastAsia="Times New Roman" w:hAnsi="Times New Roman" w:cs="Times New Roman"/>
          <w:sz w:val="24"/>
          <w:szCs w:val="24"/>
        </w:rPr>
        <w:t>.</w:t>
      </w:r>
    </w:p>
    <w:p w14:paraId="7B144F23" w14:textId="77777777" w:rsidR="00B54552" w:rsidRPr="00010BB6" w:rsidRDefault="00254558" w:rsidP="00B54552">
      <w:pPr>
        <w:pStyle w:val="ListParagraph"/>
        <w:numPr>
          <w:ilvl w:val="0"/>
          <w:numId w:val="22"/>
        </w:numPr>
        <w:pBdr>
          <w:top w:val="nil"/>
          <w:left w:val="nil"/>
          <w:bottom w:val="nil"/>
          <w:right w:val="nil"/>
          <w:between w:val="nil"/>
        </w:pBdr>
        <w:spacing w:after="0" w:line="48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w:t>
      </w:r>
      <w:r>
        <w:rPr>
          <w:rFonts w:ascii="Times New Roman" w:eastAsia="Times New Roman" w:hAnsi="Times New Roman" w:cs="Times New Roman"/>
          <w:sz w:val="24"/>
          <w:szCs w:val="24"/>
          <w:lang w:val="en-US"/>
        </w:rPr>
        <w:t>-</w:t>
      </w:r>
      <w:r w:rsidR="00B54552" w:rsidRPr="00010BB6">
        <w:rPr>
          <w:rFonts w:ascii="Times New Roman" w:eastAsia="Times New Roman" w:hAnsi="Times New Roman" w:cs="Times New Roman"/>
          <w:sz w:val="24"/>
          <w:szCs w:val="24"/>
        </w:rPr>
        <w:t>ability</w:t>
      </w:r>
    </w:p>
    <w:p w14:paraId="552CF643" w14:textId="77777777" w:rsidR="008A4C13" w:rsidRDefault="00B54552"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The first question was to find out </w:t>
      </w:r>
      <w:r w:rsidR="00283439">
        <w:rPr>
          <w:rFonts w:ascii="Times New Roman" w:eastAsia="Times New Roman" w:hAnsi="Times New Roman" w:cs="Times New Roman"/>
          <w:sz w:val="24"/>
          <w:szCs w:val="24"/>
        </w:rPr>
        <w:t>h</w:t>
      </w:r>
      <w:r w:rsidR="003B535B" w:rsidRPr="00010BB6">
        <w:rPr>
          <w:rFonts w:ascii="Times New Roman" w:eastAsia="Times New Roman" w:hAnsi="Times New Roman" w:cs="Times New Roman"/>
          <w:sz w:val="24"/>
          <w:szCs w:val="24"/>
        </w:rPr>
        <w:t>ow stud</w:t>
      </w:r>
      <w:r w:rsidR="00010BB6">
        <w:rPr>
          <w:rFonts w:ascii="Times New Roman" w:eastAsia="Times New Roman" w:hAnsi="Times New Roman" w:cs="Times New Roman"/>
          <w:sz w:val="24"/>
          <w:szCs w:val="24"/>
        </w:rPr>
        <w:t>ents can improve students' self ability</w:t>
      </w:r>
      <w:r w:rsidR="003B535B" w:rsidRPr="00010BB6">
        <w:rPr>
          <w:rFonts w:ascii="Times New Roman" w:eastAsia="Times New Roman" w:hAnsi="Times New Roman" w:cs="Times New Roman"/>
          <w:sz w:val="24"/>
          <w:szCs w:val="24"/>
        </w:rPr>
        <w:t xml:space="preserve"> in using the Cambridge</w:t>
      </w:r>
      <w:r w:rsidR="004E1F48">
        <w:rPr>
          <w:rFonts w:ascii="Times New Roman" w:eastAsia="Times New Roman" w:hAnsi="Times New Roman" w:cs="Times New Roman"/>
          <w:sz w:val="24"/>
          <w:szCs w:val="24"/>
        </w:rPr>
        <w:t xml:space="preserve"> Advanced Learners Dictionary. A</w:t>
      </w:r>
      <w:r w:rsidR="003B535B" w:rsidRPr="00010BB6">
        <w:rPr>
          <w:rFonts w:ascii="Times New Roman" w:eastAsia="Times New Roman" w:hAnsi="Times New Roman" w:cs="Times New Roman"/>
          <w:sz w:val="24"/>
          <w:szCs w:val="24"/>
        </w:rPr>
        <w:t xml:space="preserve">ll respondents </w:t>
      </w:r>
      <w:r w:rsidR="004E1F48">
        <w:rPr>
          <w:rFonts w:ascii="Times New Roman" w:eastAsia="Times New Roman" w:hAnsi="Times New Roman" w:cs="Times New Roman"/>
          <w:sz w:val="24"/>
          <w:szCs w:val="24"/>
        </w:rPr>
        <w:t>(#R1, #R2, #R3, #R4, #R5, dan #R6) claimed t</w:t>
      </w:r>
      <w:r w:rsidR="009C3992">
        <w:rPr>
          <w:rFonts w:ascii="Times New Roman" w:eastAsia="Times New Roman" w:hAnsi="Times New Roman" w:cs="Times New Roman"/>
          <w:sz w:val="24"/>
          <w:szCs w:val="24"/>
        </w:rPr>
        <w:t xml:space="preserve">hat </w:t>
      </w:r>
      <w:r w:rsidR="001F34E8">
        <w:rPr>
          <w:rFonts w:ascii="Times New Roman" w:eastAsia="Times New Roman" w:hAnsi="Times New Roman" w:cs="Times New Roman"/>
          <w:sz w:val="24"/>
          <w:szCs w:val="24"/>
        </w:rPr>
        <w:t>t</w:t>
      </w:r>
      <w:r w:rsidR="000D0F9B" w:rsidRPr="000D0F9B">
        <w:rPr>
          <w:rFonts w:ascii="Times New Roman" w:eastAsia="Times New Roman" w:hAnsi="Times New Roman" w:cs="Times New Roman"/>
          <w:sz w:val="24"/>
          <w:szCs w:val="24"/>
        </w:rPr>
        <w:t>he way this CALD media improves students' self-</w:t>
      </w:r>
      <w:r w:rsidR="00BE33F2">
        <w:rPr>
          <w:rFonts w:ascii="Times New Roman" w:eastAsia="Times New Roman" w:hAnsi="Times New Roman" w:cs="Times New Roman"/>
          <w:sz w:val="24"/>
          <w:szCs w:val="24"/>
        </w:rPr>
        <w:t>ability</w:t>
      </w:r>
      <w:r w:rsidR="000D0F9B" w:rsidRPr="000D0F9B">
        <w:rPr>
          <w:rFonts w:ascii="Times New Roman" w:eastAsia="Times New Roman" w:hAnsi="Times New Roman" w:cs="Times New Roman"/>
          <w:sz w:val="24"/>
          <w:szCs w:val="24"/>
        </w:rPr>
        <w:t xml:space="preserve"> is in the audio feature, when they find it difficult or don't </w:t>
      </w:r>
      <w:r w:rsidR="000D0F9B" w:rsidRPr="000D0F9B">
        <w:rPr>
          <w:rFonts w:ascii="Times New Roman" w:eastAsia="Times New Roman" w:hAnsi="Times New Roman" w:cs="Times New Roman"/>
          <w:sz w:val="24"/>
          <w:szCs w:val="24"/>
        </w:rPr>
        <w:lastRenderedPageBreak/>
        <w:t>know how to pronounce a word they use CALD media to help them and it can improve their abilities.</w:t>
      </w:r>
      <w:r w:rsidR="000D0F9B">
        <w:rPr>
          <w:rFonts w:ascii="Times New Roman" w:eastAsia="Times New Roman" w:hAnsi="Times New Roman" w:cs="Times New Roman"/>
          <w:sz w:val="24"/>
          <w:szCs w:val="24"/>
        </w:rPr>
        <w:t xml:space="preserve"> It can be seen based on the interview result of #</w:t>
      </w:r>
      <w:r w:rsidR="00657F69">
        <w:rPr>
          <w:rFonts w:ascii="Times New Roman" w:eastAsia="Times New Roman" w:hAnsi="Times New Roman" w:cs="Times New Roman"/>
          <w:sz w:val="24"/>
          <w:szCs w:val="24"/>
        </w:rPr>
        <w:t xml:space="preserve">R2 excerpt #1 </w:t>
      </w:r>
    </w:p>
    <w:p w14:paraId="38F04E9E" w14:textId="77777777" w:rsidR="008A4C13" w:rsidRDefault="006F4B19"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8A4C13">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0560" behindDoc="0" locked="0" layoutInCell="1" allowOverlap="1" wp14:anchorId="3DB79152" wp14:editId="464EDE0A">
                <wp:simplePos x="0" y="0"/>
                <wp:positionH relativeFrom="column">
                  <wp:posOffset>830580</wp:posOffset>
                </wp:positionH>
                <wp:positionV relativeFrom="paragraph">
                  <wp:posOffset>-38735</wp:posOffset>
                </wp:positionV>
                <wp:extent cx="4104640" cy="3856355"/>
                <wp:effectExtent l="0" t="0" r="1016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3856355"/>
                        </a:xfrm>
                        <a:prstGeom prst="rect">
                          <a:avLst/>
                        </a:prstGeom>
                        <a:solidFill>
                          <a:srgbClr val="FFFFFF"/>
                        </a:solidFill>
                        <a:ln w="9525">
                          <a:solidFill>
                            <a:srgbClr val="000000"/>
                          </a:solidFill>
                          <a:miter lim="800000"/>
                          <a:headEnd/>
                          <a:tailEnd/>
                        </a:ln>
                      </wps:spPr>
                      <wps:txbx>
                        <w:txbxContent>
                          <w:p w14:paraId="004843D4" w14:textId="77777777" w:rsidR="0075671E" w:rsidRPr="003E15A0" w:rsidRDefault="0075671E" w:rsidP="008A4C13">
                            <w:pPr>
                              <w:jc w:val="both"/>
                              <w:rPr>
                                <w:rFonts w:ascii="Times New Roman" w:hAnsi="Times New Roman" w:cs="Times New Roman"/>
                                <w:i/>
                                <w:sz w:val="24"/>
                                <w:szCs w:val="24"/>
                              </w:rPr>
                            </w:pPr>
                            <w:r>
                              <w:rPr>
                                <w:rFonts w:ascii="Times New Roman" w:hAnsi="Times New Roman" w:cs="Times New Roman"/>
                                <w:i/>
                                <w:sz w:val="24"/>
                                <w:szCs w:val="24"/>
                              </w:rPr>
                              <w:t>P</w:t>
                            </w:r>
                            <w:r w:rsidRPr="003E15A0">
                              <w:rPr>
                                <w:rFonts w:ascii="Times New Roman" w:hAnsi="Times New Roman" w:cs="Times New Roman"/>
                                <w:i/>
                                <w:sz w:val="24"/>
                                <w:szCs w:val="24"/>
                              </w:rPr>
                              <w:t>ertama karena dosen saya menyarankan hal tersebut saya sangat senang sekali Akhirnya saya bisa meningkatkan kemampuan diri saya karena di CALD ini banyak banget manfaatnya seperti cara membunyikan pronunciation, dan ada dua tipe suara yaitu american dan british dan juga saya bisa mencatat vocab vocab saya yang memang saya kurang tahu cara membunyikannya, saya tulis di buku terus, terus baru saya Klik di aplikasi atau di laptop saya cara mengeluarkan pronounciationnya baru saya praktekkan dan akhirnya pronunciation saya meningkat</w:t>
                            </w:r>
                          </w:p>
                          <w:p w14:paraId="6F5ED1F6" w14:textId="77777777" w:rsidR="0075671E" w:rsidRDefault="0075671E" w:rsidP="008A4C13">
                            <w:pPr>
                              <w:jc w:val="both"/>
                              <w:rPr>
                                <w:rFonts w:ascii="Times New Roman" w:hAnsi="Times New Roman" w:cs="Times New Roman"/>
                                <w:sz w:val="24"/>
                                <w:szCs w:val="24"/>
                              </w:rPr>
                            </w:pPr>
                            <w:r>
                              <w:rPr>
                                <w:rFonts w:ascii="Times New Roman" w:hAnsi="Times New Roman" w:cs="Times New Roman"/>
                                <w:sz w:val="24"/>
                                <w:szCs w:val="24"/>
                              </w:rPr>
                              <w:t>[First</w:t>
                            </w:r>
                            <w:r w:rsidRPr="003E15A0">
                              <w:rPr>
                                <w:rFonts w:ascii="Times New Roman" w:hAnsi="Times New Roman" w:cs="Times New Roman"/>
                                <w:sz w:val="24"/>
                                <w:szCs w:val="24"/>
                              </w:rPr>
                              <w:t xml:space="preserve">, because my lecturer suggested this, I am very happy. Finally I can improve my skills because in CALD there are many benefits, such as how to sound pronunciation, and there are two types of sounds, namely american and british and also </w:t>
                            </w:r>
                            <w:r w:rsidRPr="00E3486A">
                              <w:rPr>
                                <w:rFonts w:ascii="Times New Roman" w:hAnsi="Times New Roman" w:cs="Times New Roman"/>
                                <w:sz w:val="24"/>
                                <w:szCs w:val="24"/>
                              </w:rPr>
                              <w:t>I can n</w:t>
                            </w:r>
                            <w:r>
                              <w:rPr>
                                <w:rFonts w:ascii="Times New Roman" w:hAnsi="Times New Roman" w:cs="Times New Roman"/>
                                <w:sz w:val="24"/>
                                <w:szCs w:val="24"/>
                              </w:rPr>
                              <w:t>ote down the vocabs that I do not</w:t>
                            </w:r>
                            <w:r w:rsidRPr="00E3486A">
                              <w:rPr>
                                <w:rFonts w:ascii="Times New Roman" w:hAnsi="Times New Roman" w:cs="Times New Roman"/>
                                <w:sz w:val="24"/>
                                <w:szCs w:val="24"/>
                              </w:rPr>
                              <w:t xml:space="preserve"> know</w:t>
                            </w:r>
                            <w:r w:rsidRPr="003E15A0">
                              <w:rPr>
                                <w:rFonts w:ascii="Times New Roman" w:hAnsi="Times New Roman" w:cs="Times New Roman"/>
                                <w:sz w:val="24"/>
                                <w:szCs w:val="24"/>
                              </w:rPr>
                              <w:t xml:space="preserve">how to sound it, I write it down in a book, then I just click on the application or on my laptop, how to </w:t>
                            </w:r>
                            <w:r>
                              <w:rPr>
                                <w:rFonts w:ascii="Times New Roman" w:hAnsi="Times New Roman" w:cs="Times New Roman"/>
                                <w:sz w:val="24"/>
                                <w:szCs w:val="24"/>
                              </w:rPr>
                              <w:t>say</w:t>
                            </w:r>
                            <w:r w:rsidRPr="003E15A0">
                              <w:rPr>
                                <w:rFonts w:ascii="Times New Roman" w:hAnsi="Times New Roman" w:cs="Times New Roman"/>
                                <w:sz w:val="24"/>
                                <w:szCs w:val="24"/>
                              </w:rPr>
                              <w:t xml:space="preserve"> the pronunciation, I just practiced and finally my pronunciation improved</w:t>
                            </w:r>
                            <w:r>
                              <w:rPr>
                                <w:rFonts w:ascii="Times New Roman" w:hAnsi="Times New Roman" w:cs="Times New Roman"/>
                                <w:sz w:val="24"/>
                                <w:szCs w:val="24"/>
                              </w:rPr>
                              <w:t>]</w:t>
                            </w:r>
                          </w:p>
                          <w:p w14:paraId="23A9C22E" w14:textId="77777777" w:rsidR="0075671E" w:rsidRDefault="007567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79152" id="_x0000_s1035" type="#_x0000_t202" style="position:absolute;left:0;text-align:left;margin-left:65.4pt;margin-top:-3.05pt;width:323.2pt;height:303.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">
                <v:textbox>
                  <w:txbxContent>
                    <w:p w14:paraId="004843D4" w14:textId="77777777" w:rsidR="0075671E" w:rsidRPr="003E15A0" w:rsidRDefault="0075671E" w:rsidP="008A4C13">
                      <w:pPr>
                        <w:jc w:val="both"/>
                        <w:rPr>
                          <w:rFonts w:ascii="Times New Roman" w:hAnsi="Times New Roman" w:cs="Times New Roman"/>
                          <w:i/>
                          <w:sz w:val="24"/>
                          <w:szCs w:val="24"/>
                        </w:rPr>
                      </w:pPr>
                      <w:r>
                        <w:rPr>
                          <w:rFonts w:ascii="Times New Roman" w:hAnsi="Times New Roman" w:cs="Times New Roman"/>
                          <w:i/>
                          <w:sz w:val="24"/>
                          <w:szCs w:val="24"/>
                        </w:rPr>
                        <w:t>P</w:t>
                      </w:r>
                      <w:r w:rsidRPr="003E15A0">
                        <w:rPr>
                          <w:rFonts w:ascii="Times New Roman" w:hAnsi="Times New Roman" w:cs="Times New Roman"/>
                          <w:i/>
                          <w:sz w:val="24"/>
                          <w:szCs w:val="24"/>
                        </w:rPr>
                        <w:t>ertama karena dosen saya menyarankan hal tersebut saya sangat senang sekali Akhirnya saya bisa meningkatkan kemampuan diri saya karena di CALD ini banyak banget manfaatnya seperti cara membunyikan pronunciation, dan ada dua tipe suara yaitu american dan british dan juga saya bisa mencatat vocab vocab saya yang memang saya kurang tahu cara membunyikannya, saya tulis di buku terus, terus baru saya Klik di aplikasi atau di laptop saya cara mengeluarkan pronounciationnya baru saya praktekkan dan akhirnya pronunciation saya meningkat</w:t>
                      </w:r>
                    </w:p>
                    <w:p w14:paraId="6F5ED1F6" w14:textId="77777777" w:rsidR="0075671E" w:rsidRDefault="0075671E" w:rsidP="008A4C13">
                      <w:pPr>
                        <w:jc w:val="both"/>
                        <w:rPr>
                          <w:rFonts w:ascii="Times New Roman" w:hAnsi="Times New Roman" w:cs="Times New Roman"/>
                          <w:sz w:val="24"/>
                          <w:szCs w:val="24"/>
                        </w:rPr>
                      </w:pPr>
                      <w:r>
                        <w:rPr>
                          <w:rFonts w:ascii="Times New Roman" w:hAnsi="Times New Roman" w:cs="Times New Roman"/>
                          <w:sz w:val="24"/>
                          <w:szCs w:val="24"/>
                        </w:rPr>
                        <w:t>[First</w:t>
                      </w:r>
                      <w:r w:rsidRPr="003E15A0">
                        <w:rPr>
                          <w:rFonts w:ascii="Times New Roman" w:hAnsi="Times New Roman" w:cs="Times New Roman"/>
                          <w:sz w:val="24"/>
                          <w:szCs w:val="24"/>
                        </w:rPr>
                        <w:t xml:space="preserve">, because my lecturer suggested this, I am very happy. Finally I can improve my skills because in CALD there are many benefits, such as how to sound pronunciation, and there are two types of sounds, namely american and british and also </w:t>
                      </w:r>
                      <w:r w:rsidRPr="00E3486A">
                        <w:rPr>
                          <w:rFonts w:ascii="Times New Roman" w:hAnsi="Times New Roman" w:cs="Times New Roman"/>
                          <w:sz w:val="24"/>
                          <w:szCs w:val="24"/>
                        </w:rPr>
                        <w:t>I can n</w:t>
                      </w:r>
                      <w:r>
                        <w:rPr>
                          <w:rFonts w:ascii="Times New Roman" w:hAnsi="Times New Roman" w:cs="Times New Roman"/>
                          <w:sz w:val="24"/>
                          <w:szCs w:val="24"/>
                        </w:rPr>
                        <w:t>ote down the vocabs that I do not</w:t>
                      </w:r>
                      <w:r w:rsidRPr="00E3486A">
                        <w:rPr>
                          <w:rFonts w:ascii="Times New Roman" w:hAnsi="Times New Roman" w:cs="Times New Roman"/>
                          <w:sz w:val="24"/>
                          <w:szCs w:val="24"/>
                        </w:rPr>
                        <w:t xml:space="preserve"> know</w:t>
                      </w:r>
                      <w:r w:rsidRPr="003E15A0">
                        <w:rPr>
                          <w:rFonts w:ascii="Times New Roman" w:hAnsi="Times New Roman" w:cs="Times New Roman"/>
                          <w:sz w:val="24"/>
                          <w:szCs w:val="24"/>
                        </w:rPr>
                        <w:t xml:space="preserve">how to sound it, I write it down in a book, then I just click on the application or on my laptop, how to </w:t>
                      </w:r>
                      <w:r>
                        <w:rPr>
                          <w:rFonts w:ascii="Times New Roman" w:hAnsi="Times New Roman" w:cs="Times New Roman"/>
                          <w:sz w:val="24"/>
                          <w:szCs w:val="24"/>
                        </w:rPr>
                        <w:t>say</w:t>
                      </w:r>
                      <w:r w:rsidRPr="003E15A0">
                        <w:rPr>
                          <w:rFonts w:ascii="Times New Roman" w:hAnsi="Times New Roman" w:cs="Times New Roman"/>
                          <w:sz w:val="24"/>
                          <w:szCs w:val="24"/>
                        </w:rPr>
                        <w:t xml:space="preserve"> the pronunciation, I just practiced and finally my pronunciation improved</w:t>
                      </w:r>
                      <w:r>
                        <w:rPr>
                          <w:rFonts w:ascii="Times New Roman" w:hAnsi="Times New Roman" w:cs="Times New Roman"/>
                          <w:sz w:val="24"/>
                          <w:szCs w:val="24"/>
                        </w:rPr>
                        <w:t>]</w:t>
                      </w:r>
                    </w:p>
                    <w:p w14:paraId="23A9C22E" w14:textId="77777777" w:rsidR="0075671E" w:rsidRDefault="0075671E"/>
                  </w:txbxContent>
                </v:textbox>
              </v:shape>
            </w:pict>
          </mc:Fallback>
        </mc:AlternateContent>
      </w:r>
    </w:p>
    <w:p w14:paraId="7604DAE9" w14:textId="77777777" w:rsidR="008A4C13" w:rsidRDefault="008A4C13"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34F22D8" w14:textId="77777777" w:rsidR="008A4C13" w:rsidRDefault="008A4C13"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DF8783B" w14:textId="77777777" w:rsidR="003E15A0" w:rsidRDefault="003E15A0"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0295F60" w14:textId="77777777" w:rsidR="003E15A0" w:rsidRDefault="003E15A0"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E3CCE1B" w14:textId="77777777" w:rsidR="003E15A0" w:rsidRDefault="003E15A0"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DBB8852" w14:textId="77777777" w:rsidR="008A4C13" w:rsidRDefault="008A4C13"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E699991" w14:textId="77777777" w:rsidR="008A4C13" w:rsidRDefault="008A4C13" w:rsidP="003B535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435191C" w14:textId="77777777" w:rsidR="007A0560" w:rsidRDefault="006160A1" w:rsidP="00CC7C4C">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410FAF3" w14:textId="77777777" w:rsidR="00C27AC5" w:rsidRDefault="00C27AC5" w:rsidP="00CC7C4C">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A780376" w14:textId="77777777" w:rsidR="00C27AC5" w:rsidRDefault="00C27AC5" w:rsidP="00CC7C4C">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29298EC6" w14:textId="77777777" w:rsidR="003E15A0" w:rsidRDefault="00083287" w:rsidP="005B7981">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CC7C4C">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1584" behindDoc="0" locked="0" layoutInCell="1" allowOverlap="1" wp14:anchorId="5AA90B02" wp14:editId="221842B7">
                <wp:simplePos x="0" y="0"/>
                <wp:positionH relativeFrom="column">
                  <wp:posOffset>826365</wp:posOffset>
                </wp:positionH>
                <wp:positionV relativeFrom="paragraph">
                  <wp:posOffset>1668766</wp:posOffset>
                </wp:positionV>
                <wp:extent cx="3978612" cy="1478605"/>
                <wp:effectExtent l="0" t="0" r="22225"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612" cy="1478605"/>
                        </a:xfrm>
                        <a:prstGeom prst="rect">
                          <a:avLst/>
                        </a:prstGeom>
                        <a:solidFill>
                          <a:srgbClr val="FFFFFF"/>
                        </a:solidFill>
                        <a:ln w="9525">
                          <a:solidFill>
                            <a:srgbClr val="000000"/>
                          </a:solidFill>
                          <a:miter lim="800000"/>
                          <a:headEnd/>
                          <a:tailEnd/>
                        </a:ln>
                      </wps:spPr>
                      <wps:txbx>
                        <w:txbxContent>
                          <w:p w14:paraId="70FCD6CA" w14:textId="77777777" w:rsidR="0075671E" w:rsidRDefault="0075671E" w:rsidP="00B463A7">
                            <w:pPr>
                              <w:jc w:val="both"/>
                              <w:rPr>
                                <w:rFonts w:ascii="Times New Roman" w:hAnsi="Times New Roman" w:cs="Times New Roman"/>
                                <w:sz w:val="24"/>
                                <w:szCs w:val="24"/>
                              </w:rPr>
                            </w:pPr>
                            <w:r w:rsidRPr="00B463A7">
                              <w:rPr>
                                <w:rFonts w:ascii="Times New Roman" w:hAnsi="Times New Roman" w:cs="Times New Roman"/>
                                <w:i/>
                                <w:sz w:val="24"/>
                                <w:szCs w:val="24"/>
                              </w:rPr>
                              <w:t>Menurut saya sangat tidak begitu signifikan membantu</w:t>
                            </w:r>
                            <w:r w:rsidR="00A46B8F">
                              <w:rPr>
                                <w:rFonts w:ascii="Times New Roman" w:hAnsi="Times New Roman" w:cs="Times New Roman"/>
                                <w:i/>
                                <w:sz w:val="24"/>
                                <w:szCs w:val="24"/>
                              </w:rPr>
                              <w:t xml:space="preserve"> saya dalam pronunciation bagai</w:t>
                            </w:r>
                            <w:r w:rsidRPr="00B463A7">
                              <w:rPr>
                                <w:rFonts w:ascii="Times New Roman" w:hAnsi="Times New Roman" w:cs="Times New Roman"/>
                                <w:i/>
                                <w:sz w:val="24"/>
                                <w:szCs w:val="24"/>
                              </w:rPr>
                              <w:t>man</w:t>
                            </w:r>
                            <w:r w:rsidR="00A46B8F">
                              <w:rPr>
                                <w:rFonts w:ascii="Times New Roman" w:hAnsi="Times New Roman" w:cs="Times New Roman"/>
                                <w:i/>
                                <w:sz w:val="24"/>
                                <w:szCs w:val="24"/>
                              </w:rPr>
                              <w:t>a</w:t>
                            </w:r>
                            <w:r w:rsidRPr="00B463A7">
                              <w:rPr>
                                <w:rFonts w:ascii="Times New Roman" w:hAnsi="Times New Roman" w:cs="Times New Roman"/>
                                <w:i/>
                                <w:sz w:val="24"/>
                                <w:szCs w:val="24"/>
                              </w:rPr>
                              <w:t xml:space="preserve"> saya mengucapkan sebuah kata kan , menurut saya pribadi si membantu tapi tidak se efesien itu misalkan saya lagi nyari satu kata atau word kan disitu kayak ada bisa pake suara juga kan jadi kita kayak bisa menirukan apa yang keluar dari audionya .</w:t>
                            </w:r>
                          </w:p>
                          <w:p w14:paraId="2EC8FEA4" w14:textId="77777777" w:rsidR="0075671E" w:rsidRPr="00B463A7" w:rsidRDefault="0075671E" w:rsidP="00B463A7">
                            <w:pPr>
                              <w:jc w:val="both"/>
                              <w:rPr>
                                <w:rFonts w:ascii="Times New Roman" w:hAnsi="Times New Roman" w:cs="Times New Roman"/>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90B02" id="_x0000_s1036" type="#_x0000_t202" style="position:absolute;left:0;text-align:left;margin-left:65.05pt;margin-top:131.4pt;width:313.3pt;height:116.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">
                <v:textbox>
                  <w:txbxContent>
                    <w:p w14:paraId="70FCD6CA" w14:textId="77777777" w:rsidR="0075671E" w:rsidRDefault="0075671E" w:rsidP="00B463A7">
                      <w:pPr>
                        <w:jc w:val="both"/>
                        <w:rPr>
                          <w:rFonts w:ascii="Times New Roman" w:hAnsi="Times New Roman" w:cs="Times New Roman"/>
                          <w:sz w:val="24"/>
                          <w:szCs w:val="24"/>
                        </w:rPr>
                      </w:pPr>
                      <w:r w:rsidRPr="00B463A7">
                        <w:rPr>
                          <w:rFonts w:ascii="Times New Roman" w:hAnsi="Times New Roman" w:cs="Times New Roman"/>
                          <w:i/>
                          <w:sz w:val="24"/>
                          <w:szCs w:val="24"/>
                        </w:rPr>
                        <w:t>Menurut saya sangat tidak begitu signifikan membantu</w:t>
                      </w:r>
                      <w:r w:rsidR="00A46B8F">
                        <w:rPr>
                          <w:rFonts w:ascii="Times New Roman" w:hAnsi="Times New Roman" w:cs="Times New Roman"/>
                          <w:i/>
                          <w:sz w:val="24"/>
                          <w:szCs w:val="24"/>
                        </w:rPr>
                        <w:t xml:space="preserve"> saya dalam pronunciation bagai</w:t>
                      </w:r>
                      <w:r w:rsidRPr="00B463A7">
                        <w:rPr>
                          <w:rFonts w:ascii="Times New Roman" w:hAnsi="Times New Roman" w:cs="Times New Roman"/>
                          <w:i/>
                          <w:sz w:val="24"/>
                          <w:szCs w:val="24"/>
                        </w:rPr>
                        <w:t>man</w:t>
                      </w:r>
                      <w:r w:rsidR="00A46B8F">
                        <w:rPr>
                          <w:rFonts w:ascii="Times New Roman" w:hAnsi="Times New Roman" w:cs="Times New Roman"/>
                          <w:i/>
                          <w:sz w:val="24"/>
                          <w:szCs w:val="24"/>
                        </w:rPr>
                        <w:t>a</w:t>
                      </w:r>
                      <w:r w:rsidRPr="00B463A7">
                        <w:rPr>
                          <w:rFonts w:ascii="Times New Roman" w:hAnsi="Times New Roman" w:cs="Times New Roman"/>
                          <w:i/>
                          <w:sz w:val="24"/>
                          <w:szCs w:val="24"/>
                        </w:rPr>
                        <w:t xml:space="preserve"> saya mengucapkan sebuah kata kan , menurut saya pribadi si membantu tapi tidak se efesien itu misalkan saya lagi nyari satu kata atau word kan disitu kayak ada bisa pake suara juga kan jadi kita kayak bisa menirukan apa yang keluar dari audionya .</w:t>
                      </w:r>
                    </w:p>
                    <w:p w14:paraId="2EC8FEA4" w14:textId="77777777" w:rsidR="0075671E" w:rsidRPr="00B463A7" w:rsidRDefault="0075671E" w:rsidP="00B463A7">
                      <w:pPr>
                        <w:jc w:val="both"/>
                        <w:rPr>
                          <w:rFonts w:ascii="Times New Roman" w:hAnsi="Times New Roman" w:cs="Times New Roman"/>
                          <w:sz w:val="24"/>
                        </w:rPr>
                      </w:pPr>
                    </w:p>
                  </w:txbxContent>
                </v:textbox>
              </v:shape>
            </w:pict>
          </mc:Fallback>
        </mc:AlternateContent>
      </w:r>
      <w:r w:rsidR="00734E28">
        <w:rPr>
          <w:rFonts w:ascii="Times New Roman" w:eastAsia="Times New Roman" w:hAnsi="Times New Roman" w:cs="Times New Roman"/>
          <w:sz w:val="24"/>
          <w:szCs w:val="24"/>
        </w:rPr>
        <w:t>M</w:t>
      </w:r>
      <w:r w:rsidR="00734E28" w:rsidRPr="0015028A">
        <w:rPr>
          <w:rFonts w:ascii="Times New Roman" w:eastAsia="Times New Roman" w:hAnsi="Times New Roman" w:cs="Times New Roman"/>
          <w:sz w:val="24"/>
          <w:szCs w:val="24"/>
        </w:rPr>
        <w:t xml:space="preserve">eanwhile  there is also one respondent who feels that it is not very significant and efficient in helping to </w:t>
      </w:r>
      <w:r w:rsidR="00C74C3B">
        <w:rPr>
          <w:rFonts w:ascii="Times New Roman" w:eastAsia="Times New Roman" w:hAnsi="Times New Roman" w:cs="Times New Roman"/>
          <w:sz w:val="24"/>
          <w:szCs w:val="24"/>
        </w:rPr>
        <w:t>improv</w:t>
      </w:r>
      <w:r w:rsidR="00734E28" w:rsidRPr="0015028A">
        <w:rPr>
          <w:rFonts w:ascii="Times New Roman" w:eastAsia="Times New Roman" w:hAnsi="Times New Roman" w:cs="Times New Roman"/>
          <w:sz w:val="24"/>
          <w:szCs w:val="24"/>
        </w:rPr>
        <w:t>e self</w:t>
      </w:r>
      <w:r w:rsidR="00254558">
        <w:rPr>
          <w:rFonts w:ascii="Times New Roman" w:eastAsia="Times New Roman" w:hAnsi="Times New Roman" w:cs="Times New Roman"/>
          <w:sz w:val="24"/>
          <w:szCs w:val="24"/>
          <w:lang w:val="en-US"/>
        </w:rPr>
        <w:t>-</w:t>
      </w:r>
      <w:r w:rsidR="00C74C3B">
        <w:rPr>
          <w:rFonts w:ascii="Times New Roman" w:eastAsia="Times New Roman" w:hAnsi="Times New Roman" w:cs="Times New Roman"/>
          <w:sz w:val="24"/>
          <w:szCs w:val="24"/>
        </w:rPr>
        <w:t>ability</w:t>
      </w:r>
      <w:r w:rsidR="00734E28" w:rsidRPr="0015028A">
        <w:rPr>
          <w:rFonts w:ascii="Times New Roman" w:eastAsia="Times New Roman" w:hAnsi="Times New Roman" w:cs="Times New Roman"/>
          <w:sz w:val="24"/>
          <w:szCs w:val="24"/>
        </w:rPr>
        <w:t xml:space="preserve">, because it is only </w:t>
      </w:r>
      <w:r w:rsidR="00567D2E">
        <w:rPr>
          <w:rFonts w:ascii="Times New Roman" w:eastAsia="Times New Roman" w:hAnsi="Times New Roman" w:cs="Times New Roman"/>
          <w:sz w:val="24"/>
          <w:szCs w:val="24"/>
        </w:rPr>
        <w:t xml:space="preserve">for searching </w:t>
      </w:r>
      <w:r w:rsidR="00734E28" w:rsidRPr="0015028A">
        <w:rPr>
          <w:rFonts w:ascii="Times New Roman" w:eastAsia="Times New Roman" w:hAnsi="Times New Roman" w:cs="Times New Roman"/>
          <w:sz w:val="24"/>
          <w:szCs w:val="24"/>
        </w:rPr>
        <w:t xml:space="preserve">words and </w:t>
      </w:r>
      <w:r w:rsidR="00567D2E">
        <w:rPr>
          <w:rFonts w:ascii="Times New Roman" w:eastAsia="Times New Roman" w:hAnsi="Times New Roman" w:cs="Times New Roman"/>
          <w:sz w:val="24"/>
          <w:szCs w:val="24"/>
        </w:rPr>
        <w:t>listening</w:t>
      </w:r>
      <w:r w:rsidR="00734E28" w:rsidRPr="0015028A">
        <w:rPr>
          <w:rFonts w:ascii="Times New Roman" w:eastAsia="Times New Roman" w:hAnsi="Times New Roman" w:cs="Times New Roman"/>
          <w:sz w:val="24"/>
          <w:szCs w:val="24"/>
        </w:rPr>
        <w:t xml:space="preserve"> to </w:t>
      </w:r>
      <w:r w:rsidR="00567D2E">
        <w:rPr>
          <w:rFonts w:ascii="Times New Roman" w:eastAsia="Times New Roman" w:hAnsi="Times New Roman" w:cs="Times New Roman"/>
          <w:sz w:val="24"/>
          <w:szCs w:val="24"/>
        </w:rPr>
        <w:t xml:space="preserve">the audio. It </w:t>
      </w:r>
      <w:r w:rsidR="00734E28" w:rsidRPr="0015028A">
        <w:rPr>
          <w:rFonts w:ascii="Times New Roman" w:eastAsia="Times New Roman" w:hAnsi="Times New Roman" w:cs="Times New Roman"/>
          <w:sz w:val="24"/>
          <w:szCs w:val="24"/>
        </w:rPr>
        <w:t xml:space="preserve">helps but </w:t>
      </w:r>
      <w:r w:rsidR="00567D2E">
        <w:rPr>
          <w:rFonts w:ascii="Times New Roman" w:eastAsia="Times New Roman" w:hAnsi="Times New Roman" w:cs="Times New Roman"/>
          <w:sz w:val="24"/>
          <w:szCs w:val="24"/>
        </w:rPr>
        <w:t>does not</w:t>
      </w:r>
      <w:r w:rsidR="00734E28" w:rsidRPr="0015028A">
        <w:rPr>
          <w:rFonts w:ascii="Times New Roman" w:eastAsia="Times New Roman" w:hAnsi="Times New Roman" w:cs="Times New Roman"/>
          <w:sz w:val="24"/>
          <w:szCs w:val="24"/>
        </w:rPr>
        <w:t xml:space="preserve"> </w:t>
      </w:r>
      <w:r w:rsidR="00567D2E">
        <w:rPr>
          <w:rFonts w:ascii="Times New Roman" w:eastAsia="Times New Roman" w:hAnsi="Times New Roman" w:cs="Times New Roman"/>
          <w:sz w:val="24"/>
          <w:szCs w:val="24"/>
        </w:rPr>
        <w:t>significant</w:t>
      </w:r>
      <w:r w:rsidR="00734E28">
        <w:rPr>
          <w:rFonts w:ascii="Times New Roman" w:eastAsia="Times New Roman" w:hAnsi="Times New Roman" w:cs="Times New Roman"/>
          <w:sz w:val="24"/>
          <w:szCs w:val="24"/>
        </w:rPr>
        <w:t xml:space="preserve"> </w:t>
      </w:r>
      <w:r w:rsidR="009A497C" w:rsidRPr="00A5248B">
        <w:rPr>
          <w:rFonts w:ascii="Times New Roman" w:eastAsia="Times New Roman" w:hAnsi="Times New Roman" w:cs="Times New Roman"/>
          <w:sz w:val="24"/>
          <w:szCs w:val="24"/>
        </w:rPr>
        <w:t>.</w:t>
      </w:r>
      <w:r w:rsidR="009A497C">
        <w:rPr>
          <w:rFonts w:ascii="Times New Roman" w:eastAsia="Times New Roman" w:hAnsi="Times New Roman" w:cs="Times New Roman"/>
          <w:sz w:val="24"/>
          <w:szCs w:val="24"/>
        </w:rPr>
        <w:t xml:space="preserve"> It can be seen based on the interview result</w:t>
      </w:r>
      <w:r w:rsidR="00CC7C4C">
        <w:rPr>
          <w:rFonts w:ascii="Times New Roman" w:eastAsia="Times New Roman" w:hAnsi="Times New Roman" w:cs="Times New Roman"/>
          <w:sz w:val="24"/>
          <w:szCs w:val="24"/>
        </w:rPr>
        <w:t xml:space="preserve"> of #R6 in excerpt#2</w:t>
      </w:r>
    </w:p>
    <w:p w14:paraId="3A5711A7" w14:textId="77777777" w:rsidR="00CC7C4C" w:rsidRDefault="00CC7C4C" w:rsidP="00CC7C4C">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94D17B3" w14:textId="77777777" w:rsidR="006F4B19" w:rsidRDefault="006F4B19" w:rsidP="006F4B19">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5D92F44F" w14:textId="77777777" w:rsidR="00916E9F" w:rsidRDefault="00916E9F" w:rsidP="006F4B19">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means </w:t>
      </w:r>
      <w:r w:rsidRPr="00916E9F">
        <w:rPr>
          <w:rFonts w:ascii="Times New Roman" w:eastAsia="Times New Roman" w:hAnsi="Times New Roman" w:cs="Times New Roman"/>
          <w:sz w:val="24"/>
          <w:szCs w:val="24"/>
        </w:rPr>
        <w:t>that using this CALD media students can improve their abilities through the audio in CALD as if they want to find a word they can find out ho</w:t>
      </w:r>
      <w:r w:rsidR="00BD30A4">
        <w:rPr>
          <w:rFonts w:ascii="Times New Roman" w:eastAsia="Times New Roman" w:hAnsi="Times New Roman" w:cs="Times New Roman"/>
          <w:sz w:val="24"/>
          <w:szCs w:val="24"/>
        </w:rPr>
        <w:t>w to pronounce it correctly. I</w:t>
      </w:r>
      <w:r w:rsidR="006A433B">
        <w:rPr>
          <w:rFonts w:ascii="Times New Roman" w:eastAsia="Times New Roman" w:hAnsi="Times New Roman" w:cs="Times New Roman"/>
          <w:sz w:val="24"/>
          <w:szCs w:val="24"/>
        </w:rPr>
        <w:t xml:space="preserve">t can </w:t>
      </w:r>
      <w:r w:rsidRPr="00916E9F">
        <w:rPr>
          <w:rFonts w:ascii="Times New Roman" w:eastAsia="Times New Roman" w:hAnsi="Times New Roman" w:cs="Times New Roman"/>
          <w:sz w:val="24"/>
          <w:szCs w:val="24"/>
        </w:rPr>
        <w:t>mean how students improve their abilities through the features in CALD</w:t>
      </w:r>
      <w:r>
        <w:rPr>
          <w:rFonts w:ascii="Times New Roman" w:eastAsia="Times New Roman" w:hAnsi="Times New Roman" w:cs="Times New Roman"/>
          <w:sz w:val="24"/>
          <w:szCs w:val="24"/>
        </w:rPr>
        <w:t>.</w:t>
      </w:r>
    </w:p>
    <w:p w14:paraId="69B36312" w14:textId="77777777" w:rsidR="00822932" w:rsidRDefault="00481D27" w:rsidP="00916E9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481D27">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2608" behindDoc="0" locked="0" layoutInCell="1" allowOverlap="1" wp14:anchorId="17C42B0B" wp14:editId="5BB40030">
                <wp:simplePos x="0" y="0"/>
                <wp:positionH relativeFrom="column">
                  <wp:posOffset>811314</wp:posOffset>
                </wp:positionH>
                <wp:positionV relativeFrom="paragraph">
                  <wp:posOffset>2428480</wp:posOffset>
                </wp:positionV>
                <wp:extent cx="4212000" cy="1992702"/>
                <wp:effectExtent l="0" t="0" r="1714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000" cy="1992702"/>
                        </a:xfrm>
                        <a:prstGeom prst="rect">
                          <a:avLst/>
                        </a:prstGeom>
                        <a:solidFill>
                          <a:srgbClr val="FFFFFF"/>
                        </a:solidFill>
                        <a:ln w="9525">
                          <a:solidFill>
                            <a:srgbClr val="000000"/>
                          </a:solidFill>
                          <a:miter lim="800000"/>
                          <a:headEnd/>
                          <a:tailEnd/>
                        </a:ln>
                      </wps:spPr>
                      <wps:txbx>
                        <w:txbxContent>
                          <w:p w14:paraId="2613AEBC" w14:textId="77777777" w:rsidR="0075671E" w:rsidRPr="00A5248B" w:rsidRDefault="0075671E" w:rsidP="00E3327F">
                            <w:pPr>
                              <w:jc w:val="both"/>
                              <w:rPr>
                                <w:rFonts w:ascii="Times New Roman" w:hAnsi="Times New Roman" w:cs="Times New Roman"/>
                                <w:i/>
                                <w:sz w:val="24"/>
                                <w:szCs w:val="24"/>
                              </w:rPr>
                            </w:pPr>
                            <w:r>
                              <w:rPr>
                                <w:rFonts w:ascii="Times New Roman" w:hAnsi="Times New Roman" w:cs="Times New Roman"/>
                                <w:i/>
                                <w:sz w:val="24"/>
                                <w:szCs w:val="24"/>
                              </w:rPr>
                              <w:t>D</w:t>
                            </w:r>
                            <w:r w:rsidRPr="00A5248B">
                              <w:rPr>
                                <w:rFonts w:ascii="Times New Roman" w:hAnsi="Times New Roman" w:cs="Times New Roman"/>
                                <w:i/>
                                <w:sz w:val="24"/>
                                <w:szCs w:val="24"/>
                              </w:rPr>
                              <w:t>apat sih fonetik fonologi nya ya jadi pas kita buka dari CALD nya juga  mengingatkan kembali lagi kemampuan kita  dan mengingatkan kembali materi materi yang diajarkan, kayak kita kan udah dapet basic nya nih jadi kita lebih meningkatkan lagi setelah di bantu oleh Cambridge ini</w:t>
                            </w:r>
                          </w:p>
                          <w:p w14:paraId="5C233A09" w14:textId="77777777" w:rsidR="0075671E" w:rsidRPr="00481D27" w:rsidRDefault="0075671E" w:rsidP="00E3327F">
                            <w:pPr>
                              <w:jc w:val="both"/>
                              <w:rPr>
                                <w:rFonts w:ascii="Times New Roman" w:hAnsi="Times New Roman" w:cs="Times New Roman"/>
                                <w:sz w:val="24"/>
                              </w:rPr>
                            </w:pPr>
                            <w:r>
                              <w:rPr>
                                <w:rFonts w:ascii="Times New Roman" w:hAnsi="Times New Roman" w:cs="Times New Roman"/>
                                <w:sz w:val="24"/>
                              </w:rPr>
                              <w:t>[C</w:t>
                            </w:r>
                            <w:r w:rsidRPr="00481D27">
                              <w:rPr>
                                <w:rFonts w:ascii="Times New Roman" w:hAnsi="Times New Roman" w:cs="Times New Roman"/>
                                <w:sz w:val="24"/>
                              </w:rPr>
                              <w:t>an understand, phonological phonetics, so when we open it from CALD it also reminds us of our abilities and reminds us of the material being taught, as if we already got the basics, so we can improve it even more after being helped by this CALD</w:t>
                            </w:r>
                            <w:r>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42B0B" id="_x0000_s1037" type="#_x0000_t202" style="position:absolute;left:0;text-align:left;margin-left:63.9pt;margin-top:191.2pt;width:331.65pt;height:156.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">
                <v:textbox>
                  <w:txbxContent>
                    <w:p w14:paraId="2613AEBC" w14:textId="77777777" w:rsidR="0075671E" w:rsidRPr="00A5248B" w:rsidRDefault="0075671E" w:rsidP="00E3327F">
                      <w:pPr>
                        <w:jc w:val="both"/>
                        <w:rPr>
                          <w:rFonts w:ascii="Times New Roman" w:hAnsi="Times New Roman" w:cs="Times New Roman"/>
                          <w:i/>
                          <w:sz w:val="24"/>
                          <w:szCs w:val="24"/>
                        </w:rPr>
                      </w:pPr>
                      <w:r>
                        <w:rPr>
                          <w:rFonts w:ascii="Times New Roman" w:hAnsi="Times New Roman" w:cs="Times New Roman"/>
                          <w:i/>
                          <w:sz w:val="24"/>
                          <w:szCs w:val="24"/>
                        </w:rPr>
                        <w:t>D</w:t>
                      </w:r>
                      <w:r w:rsidRPr="00A5248B">
                        <w:rPr>
                          <w:rFonts w:ascii="Times New Roman" w:hAnsi="Times New Roman" w:cs="Times New Roman"/>
                          <w:i/>
                          <w:sz w:val="24"/>
                          <w:szCs w:val="24"/>
                        </w:rPr>
                        <w:t>apat sih fonetik fonologi nya ya jadi pas kita buka dari CALD nya juga  mengingatkan kembali lagi kemampuan kita  dan mengingatkan kembali materi materi yang diajarkan, kayak kita kan udah dapet basic nya nih jadi kita lebih meningkatkan lagi setelah di bantu oleh Cambridge ini</w:t>
                      </w:r>
                    </w:p>
                    <w:p w14:paraId="5C233A09" w14:textId="77777777" w:rsidR="0075671E" w:rsidRPr="00481D27" w:rsidRDefault="0075671E" w:rsidP="00E3327F">
                      <w:pPr>
                        <w:jc w:val="both"/>
                        <w:rPr>
                          <w:rFonts w:ascii="Times New Roman" w:hAnsi="Times New Roman" w:cs="Times New Roman"/>
                          <w:sz w:val="24"/>
                        </w:rPr>
                      </w:pPr>
                      <w:r>
                        <w:rPr>
                          <w:rFonts w:ascii="Times New Roman" w:hAnsi="Times New Roman" w:cs="Times New Roman"/>
                          <w:sz w:val="24"/>
                        </w:rPr>
                        <w:t>[C</w:t>
                      </w:r>
                      <w:r w:rsidRPr="00481D27">
                        <w:rPr>
                          <w:rFonts w:ascii="Times New Roman" w:hAnsi="Times New Roman" w:cs="Times New Roman"/>
                          <w:sz w:val="24"/>
                        </w:rPr>
                        <w:t>an understand, phonological phonetics, so when we open it from CALD it also reminds us of our abilities and reminds us of the material being taught, as if we already got the basics, so we can improve it even more after being helped by this CALD</w:t>
                      </w:r>
                      <w:r>
                        <w:rPr>
                          <w:rFonts w:ascii="Times New Roman" w:hAnsi="Times New Roman" w:cs="Times New Roman"/>
                          <w:sz w:val="24"/>
                        </w:rPr>
                        <w:t>]</w:t>
                      </w:r>
                    </w:p>
                  </w:txbxContent>
                </v:textbox>
              </v:shape>
            </w:pict>
          </mc:Fallback>
        </mc:AlternateContent>
      </w:r>
      <w:r w:rsidR="00822932" w:rsidRPr="00822932">
        <w:rPr>
          <w:rFonts w:ascii="Times New Roman" w:eastAsia="Times New Roman" w:hAnsi="Times New Roman" w:cs="Times New Roman"/>
          <w:sz w:val="24"/>
          <w:szCs w:val="24"/>
        </w:rPr>
        <w:t>The second question in the self-ability indicator is whether this CALD media can help students understand the pronunciation material</w:t>
      </w:r>
      <w:r>
        <w:rPr>
          <w:rFonts w:ascii="Times New Roman" w:eastAsia="Times New Roman" w:hAnsi="Times New Roman" w:cs="Times New Roman"/>
          <w:sz w:val="24"/>
          <w:szCs w:val="24"/>
        </w:rPr>
        <w:t xml:space="preserve">. </w:t>
      </w:r>
      <w:r w:rsidRPr="00481D27">
        <w:rPr>
          <w:rFonts w:ascii="Times New Roman" w:eastAsia="Times New Roman" w:hAnsi="Times New Roman" w:cs="Times New Roman"/>
          <w:sz w:val="24"/>
          <w:szCs w:val="24"/>
        </w:rPr>
        <w:t>All respondents (#R1, #R2, #R3, #R4, #R5, and #R6) stated that this CALD media can help students understand the material given by the lecturer, most of the students find it helpful when they want to understand or know phonetic of the word</w:t>
      </w:r>
      <w:r>
        <w:rPr>
          <w:rFonts w:ascii="Times New Roman" w:eastAsia="Times New Roman" w:hAnsi="Times New Roman" w:cs="Times New Roman"/>
          <w:sz w:val="24"/>
          <w:szCs w:val="24"/>
        </w:rPr>
        <w:t>. It can be seen based on the interview result of #R5 excerpt #3</w:t>
      </w:r>
    </w:p>
    <w:p w14:paraId="21ECAAB8" w14:textId="77777777" w:rsidR="00481D27" w:rsidRDefault="00481D27" w:rsidP="00916E9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F5E0E04" w14:textId="77777777" w:rsidR="00481D27" w:rsidRDefault="00481D27" w:rsidP="00916E9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64C79A2" w14:textId="77777777" w:rsidR="00481D27" w:rsidRDefault="00481D27" w:rsidP="00916E9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EE30EF2" w14:textId="77777777" w:rsidR="00481D27" w:rsidRDefault="00481D27" w:rsidP="00916E9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7C1449D" w14:textId="77777777" w:rsidR="00481D27" w:rsidRDefault="00481D27" w:rsidP="00916E9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C7207AF" w14:textId="77777777" w:rsidR="00481D27" w:rsidRDefault="00481D27" w:rsidP="00916E9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1D9DBDD0" w14:textId="77777777" w:rsidR="003E2F34" w:rsidRDefault="000829D4" w:rsidP="003E2F34">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sidRPr="00A5248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3632" behindDoc="0" locked="0" layoutInCell="1" allowOverlap="1" wp14:anchorId="23781E4F" wp14:editId="522F939E">
                <wp:simplePos x="0" y="0"/>
                <wp:positionH relativeFrom="column">
                  <wp:posOffset>806909</wp:posOffset>
                </wp:positionH>
                <wp:positionV relativeFrom="paragraph">
                  <wp:posOffset>286466</wp:posOffset>
                </wp:positionV>
                <wp:extent cx="3988341" cy="2035810"/>
                <wp:effectExtent l="0" t="0" r="12700" b="215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341" cy="2035810"/>
                        </a:xfrm>
                        <a:prstGeom prst="rect">
                          <a:avLst/>
                        </a:prstGeom>
                        <a:solidFill>
                          <a:srgbClr val="FFFFFF"/>
                        </a:solidFill>
                        <a:ln w="9525">
                          <a:solidFill>
                            <a:srgbClr val="000000"/>
                          </a:solidFill>
                          <a:miter lim="800000"/>
                          <a:headEnd/>
                          <a:tailEnd/>
                        </a:ln>
                      </wps:spPr>
                      <wps:txbx>
                        <w:txbxContent>
                          <w:p w14:paraId="2E4E066B" w14:textId="77777777" w:rsidR="0075671E" w:rsidRDefault="0075671E" w:rsidP="00E3327F">
                            <w:pPr>
                              <w:jc w:val="both"/>
                              <w:rPr>
                                <w:rFonts w:ascii="Times New Roman" w:hAnsi="Times New Roman" w:cs="Times New Roman"/>
                                <w:sz w:val="24"/>
                                <w:szCs w:val="24"/>
                              </w:rPr>
                            </w:pPr>
                            <w:r w:rsidRPr="00A5248B">
                              <w:rPr>
                                <w:rFonts w:ascii="Times New Roman" w:hAnsi="Times New Roman" w:cs="Times New Roman"/>
                                <w:i/>
                                <w:sz w:val="24"/>
                                <w:szCs w:val="24"/>
                              </w:rPr>
                              <w:t>ini membantu sekali buat aku karena emang butuh banget ya teh, ini kalo misalkam kita ngeliat cuman kata doang gitu kita belum tentu benar bacanya tapi dengan CALD  ini kita jadi tahu phoneticnya terus kita bisa mendalami nih, sekalian kita mendalami materi kita gitu</w:t>
                            </w:r>
                          </w:p>
                          <w:p w14:paraId="0258FA9C" w14:textId="77777777" w:rsidR="0075671E" w:rsidRPr="00A5248B" w:rsidRDefault="0075671E" w:rsidP="00E3327F">
                            <w:pPr>
                              <w:jc w:val="both"/>
                              <w:rPr>
                                <w:rFonts w:ascii="Times New Roman" w:hAnsi="Times New Roman" w:cs="Times New Roman"/>
                                <w:sz w:val="24"/>
                              </w:rPr>
                            </w:pPr>
                            <w:r>
                              <w:rPr>
                                <w:rFonts w:ascii="Times New Roman" w:hAnsi="Times New Roman" w:cs="Times New Roman"/>
                                <w:sz w:val="24"/>
                              </w:rPr>
                              <w:t>[</w:t>
                            </w:r>
                            <w:r w:rsidRPr="00A5248B">
                              <w:rPr>
                                <w:rFonts w:ascii="Times New Roman" w:hAnsi="Times New Roman" w:cs="Times New Roman"/>
                                <w:sz w:val="24"/>
                              </w:rPr>
                              <w:t xml:space="preserve">This is very helpful for me because I really need it, for example, if we look at just words, we don't necessarily read it correctly, but with CALD we know the phonetic and we can explore it, </w:t>
                            </w:r>
                            <w:r>
                              <w:rPr>
                                <w:rFonts w:ascii="Times New Roman" w:hAnsi="Times New Roman" w:cs="Times New Roman"/>
                                <w:sz w:val="24"/>
                              </w:rPr>
                              <w:t xml:space="preserve">and </w:t>
                            </w:r>
                            <w:r w:rsidRPr="00A5248B">
                              <w:rPr>
                                <w:rFonts w:ascii="Times New Roman" w:hAnsi="Times New Roman" w:cs="Times New Roman"/>
                                <w:sz w:val="24"/>
                              </w:rPr>
                              <w:t>explore our material</w:t>
                            </w:r>
                            <w:r>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81E4F" id="_x0000_s1038" type="#_x0000_t202" style="position:absolute;left:0;text-align:left;margin-left:63.55pt;margin-top:22.55pt;width:314.05pt;height:16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">
                <v:textbox>
                  <w:txbxContent>
                    <w:p w14:paraId="2E4E066B" w14:textId="77777777" w:rsidR="0075671E" w:rsidRDefault="0075671E" w:rsidP="00E3327F">
                      <w:pPr>
                        <w:jc w:val="both"/>
                        <w:rPr>
                          <w:rFonts w:ascii="Times New Roman" w:hAnsi="Times New Roman" w:cs="Times New Roman"/>
                          <w:sz w:val="24"/>
                          <w:szCs w:val="24"/>
                        </w:rPr>
                      </w:pPr>
                      <w:r w:rsidRPr="00A5248B">
                        <w:rPr>
                          <w:rFonts w:ascii="Times New Roman" w:hAnsi="Times New Roman" w:cs="Times New Roman"/>
                          <w:i/>
                          <w:sz w:val="24"/>
                          <w:szCs w:val="24"/>
                        </w:rPr>
                        <w:t>ini membantu sekali buat aku karena emang butuh banget ya teh, ini kalo misalkam kita ngeliat cuman kata doang gitu kita belum tentu benar bacanya tapi dengan CALD  ini kita jadi tahu phoneticnya terus kita bisa mendalami nih, sekalian kita mendalami materi kita gitu</w:t>
                      </w:r>
                    </w:p>
                    <w:p w14:paraId="0258FA9C" w14:textId="77777777" w:rsidR="0075671E" w:rsidRPr="00A5248B" w:rsidRDefault="0075671E" w:rsidP="00E3327F">
                      <w:pPr>
                        <w:jc w:val="both"/>
                        <w:rPr>
                          <w:rFonts w:ascii="Times New Roman" w:hAnsi="Times New Roman" w:cs="Times New Roman"/>
                          <w:sz w:val="24"/>
                        </w:rPr>
                      </w:pPr>
                      <w:r>
                        <w:rPr>
                          <w:rFonts w:ascii="Times New Roman" w:hAnsi="Times New Roman" w:cs="Times New Roman"/>
                          <w:sz w:val="24"/>
                        </w:rPr>
                        <w:t>[</w:t>
                      </w:r>
                      <w:r w:rsidRPr="00A5248B">
                        <w:rPr>
                          <w:rFonts w:ascii="Times New Roman" w:hAnsi="Times New Roman" w:cs="Times New Roman"/>
                          <w:sz w:val="24"/>
                        </w:rPr>
                        <w:t xml:space="preserve">This is very helpful for me because I really need it, for example, if we look at just words, we don't necessarily read it correctly, but with CALD we know the phonetic and we can explore it, </w:t>
                      </w:r>
                      <w:r>
                        <w:rPr>
                          <w:rFonts w:ascii="Times New Roman" w:hAnsi="Times New Roman" w:cs="Times New Roman"/>
                          <w:sz w:val="24"/>
                        </w:rPr>
                        <w:t xml:space="preserve">and </w:t>
                      </w:r>
                      <w:r w:rsidRPr="00A5248B">
                        <w:rPr>
                          <w:rFonts w:ascii="Times New Roman" w:hAnsi="Times New Roman" w:cs="Times New Roman"/>
                          <w:sz w:val="24"/>
                        </w:rPr>
                        <w:t>explore our material</w:t>
                      </w:r>
                      <w:r>
                        <w:rPr>
                          <w:rFonts w:ascii="Times New Roman" w:hAnsi="Times New Roman" w:cs="Times New Roman"/>
                          <w:sz w:val="24"/>
                        </w:rPr>
                        <w:t>]</w:t>
                      </w:r>
                    </w:p>
                  </w:txbxContent>
                </v:textbox>
              </v:shape>
            </w:pict>
          </mc:Fallback>
        </mc:AlternateContent>
      </w:r>
      <w:r w:rsidR="0084125C">
        <w:rPr>
          <w:rFonts w:ascii="Times New Roman" w:eastAsia="Times New Roman" w:hAnsi="Times New Roman" w:cs="Times New Roman"/>
          <w:sz w:val="24"/>
          <w:szCs w:val="24"/>
        </w:rPr>
        <w:t xml:space="preserve">It was also supported by the statement of </w:t>
      </w:r>
      <w:r w:rsidR="00A5248B">
        <w:rPr>
          <w:rFonts w:ascii="Times New Roman" w:eastAsia="Times New Roman" w:hAnsi="Times New Roman" w:cs="Times New Roman"/>
          <w:sz w:val="24"/>
          <w:szCs w:val="24"/>
        </w:rPr>
        <w:t>#R1 in excerpt #4</w:t>
      </w:r>
    </w:p>
    <w:p w14:paraId="478783FE" w14:textId="77777777" w:rsidR="00A5248B" w:rsidRDefault="00A5248B" w:rsidP="003E2F34">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4DF804A" w14:textId="77777777" w:rsidR="00A5248B" w:rsidRDefault="00A5248B" w:rsidP="003E2F34">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7D4968A0" w14:textId="77777777" w:rsidR="00A5248B" w:rsidRDefault="00A5248B" w:rsidP="003E2F34">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43FC8DA" w14:textId="77777777" w:rsidR="00A5248B" w:rsidRDefault="00A5248B" w:rsidP="003E2F34">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1E08F717" w14:textId="77777777" w:rsidR="00B22BE3" w:rsidRDefault="00734E28" w:rsidP="00734E28">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r w:rsidRPr="00734E28">
        <w:rPr>
          <w:rFonts w:ascii="Times New Roman" w:eastAsia="Times New Roman" w:hAnsi="Times New Roman" w:cs="Times New Roman"/>
          <w:sz w:val="24"/>
          <w:szCs w:val="24"/>
        </w:rPr>
        <w:t>t can be interpreted that this CALD media can help students understand the pronunciation material provided by the lecturer, one way is by using or utilizing the sound features in CALD, students feel that if they feel they don't know how the word sounds, they open this CALD media</w:t>
      </w:r>
    </w:p>
    <w:p w14:paraId="58FBE10E" w14:textId="77777777" w:rsidR="00A5248B"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E3327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4656" behindDoc="0" locked="0" layoutInCell="1" allowOverlap="1" wp14:anchorId="063EE2DA" wp14:editId="35917F7E">
                <wp:simplePos x="0" y="0"/>
                <wp:positionH relativeFrom="column">
                  <wp:posOffset>836093</wp:posOffset>
                </wp:positionH>
                <wp:positionV relativeFrom="paragraph">
                  <wp:posOffset>3460939</wp:posOffset>
                </wp:positionV>
                <wp:extent cx="3998068" cy="1403985"/>
                <wp:effectExtent l="0" t="0" r="21590" b="247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068" cy="1403985"/>
                        </a:xfrm>
                        <a:prstGeom prst="rect">
                          <a:avLst/>
                        </a:prstGeom>
                        <a:solidFill>
                          <a:srgbClr val="FFFFFF"/>
                        </a:solidFill>
                        <a:ln w="9525">
                          <a:solidFill>
                            <a:srgbClr val="000000"/>
                          </a:solidFill>
                          <a:miter lim="800000"/>
                          <a:headEnd/>
                          <a:tailEnd/>
                        </a:ln>
                      </wps:spPr>
                      <wps:txbx>
                        <w:txbxContent>
                          <w:p w14:paraId="61BF0407" w14:textId="77777777" w:rsidR="0075671E" w:rsidRDefault="0075671E" w:rsidP="00E3327F">
                            <w:pPr>
                              <w:jc w:val="both"/>
                              <w:rPr>
                                <w:rFonts w:ascii="Times New Roman" w:hAnsi="Times New Roman" w:cs="Times New Roman"/>
                                <w:sz w:val="24"/>
                                <w:szCs w:val="24"/>
                              </w:rPr>
                            </w:pPr>
                            <w:r w:rsidRPr="00E3327F">
                              <w:rPr>
                                <w:rFonts w:ascii="Times New Roman" w:hAnsi="Times New Roman" w:cs="Times New Roman"/>
                                <w:i/>
                                <w:sz w:val="24"/>
                                <w:szCs w:val="24"/>
                              </w:rPr>
                              <w:t xml:space="preserve">Nambah sih kalau misalnya dulu kan kurang pede dengan menyebutkan satu kalimat kata secara langsung dikepala gitu karena karena takut salah pronunciation karena semakin sering terbiasa dengan kata kata yang familiar, kata kata common word lah gitu, nah pas buka pronunciationya di CALD terus tau pronunciation yang bener jadi pede aja gitu sekarang dalam berbicara </w:t>
                            </w:r>
                            <w:r>
                              <w:rPr>
                                <w:rFonts w:ascii="Times New Roman" w:hAnsi="Times New Roman" w:cs="Times New Roman"/>
                                <w:i/>
                                <w:sz w:val="24"/>
                                <w:szCs w:val="24"/>
                              </w:rPr>
                              <w:t>bahasa Inggri.</w:t>
                            </w:r>
                          </w:p>
                          <w:p w14:paraId="780A6A57" w14:textId="77777777" w:rsidR="0075671E" w:rsidRPr="00E3327F" w:rsidRDefault="0075671E" w:rsidP="00E3327F">
                            <w:pPr>
                              <w:jc w:val="both"/>
                              <w:rPr>
                                <w:rFonts w:ascii="Times New Roman" w:hAnsi="Times New Roman" w:cs="Times New Roman"/>
                                <w:sz w:val="24"/>
                              </w:rPr>
                            </w:pPr>
                            <w:r>
                              <w:rPr>
                                <w:rFonts w:ascii="Times New Roman" w:hAnsi="Times New Roman" w:cs="Times New Roman"/>
                                <w:sz w:val="24"/>
                              </w:rPr>
                              <w:t>[</w:t>
                            </w:r>
                            <w:r w:rsidRPr="00E3327F">
                              <w:rPr>
                                <w:rFonts w:ascii="Times New Roman" w:hAnsi="Times New Roman" w:cs="Times New Roman"/>
                                <w:sz w:val="24"/>
                              </w:rPr>
                              <w:t>It adds confidence, for example, in t</w:t>
                            </w:r>
                            <w:r>
                              <w:rPr>
                                <w:rFonts w:ascii="Times New Roman" w:hAnsi="Times New Roman" w:cs="Times New Roman"/>
                                <w:sz w:val="24"/>
                              </w:rPr>
                              <w:t>he past, I was not</w:t>
                            </w:r>
                            <w:r w:rsidRPr="00E3327F">
                              <w:rPr>
                                <w:rFonts w:ascii="Times New Roman" w:hAnsi="Times New Roman" w:cs="Times New Roman"/>
                                <w:sz w:val="24"/>
                              </w:rPr>
                              <w:t xml:space="preserve"> confident enough to mention one sentence directly in my head because I was afraid of wrong pronunciation because more and more I got used to familiar words, common words are like that, now when I open the pronunciation in CALD I keep know</w:t>
                            </w:r>
                            <w:r>
                              <w:rPr>
                                <w:rFonts w:ascii="Times New Roman" w:hAnsi="Times New Roman" w:cs="Times New Roman"/>
                                <w:sz w:val="24"/>
                              </w:rPr>
                              <w:t>ing correct pronunciation, so I am</w:t>
                            </w:r>
                            <w:r w:rsidRPr="00E3327F">
                              <w:rPr>
                                <w:rFonts w:ascii="Times New Roman" w:hAnsi="Times New Roman" w:cs="Times New Roman"/>
                                <w:sz w:val="24"/>
                              </w:rPr>
                              <w:t xml:space="preserve"> confident now in speaking English</w:t>
                            </w:r>
                            <w:r>
                              <w:rPr>
                                <w:rFonts w:ascii="Times New Roman" w:hAnsi="Times New Roman" w:cs="Times New Roman"/>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3EE2DA" id="_x0000_s1039" type="#_x0000_t202" style="position:absolute;left:0;text-align:left;margin-left:65.85pt;margin-top:272.5pt;width:314.8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">
                <v:textbox style="mso-fit-shape-to-text:t">
                  <w:txbxContent>
                    <w:p w14:paraId="61BF0407" w14:textId="77777777" w:rsidR="0075671E" w:rsidRDefault="0075671E" w:rsidP="00E3327F">
                      <w:pPr>
                        <w:jc w:val="both"/>
                        <w:rPr>
                          <w:rFonts w:ascii="Times New Roman" w:hAnsi="Times New Roman" w:cs="Times New Roman"/>
                          <w:sz w:val="24"/>
                          <w:szCs w:val="24"/>
                        </w:rPr>
                      </w:pPr>
                      <w:r w:rsidRPr="00E3327F">
                        <w:rPr>
                          <w:rFonts w:ascii="Times New Roman" w:hAnsi="Times New Roman" w:cs="Times New Roman"/>
                          <w:i/>
                          <w:sz w:val="24"/>
                          <w:szCs w:val="24"/>
                        </w:rPr>
                        <w:t xml:space="preserve">Nambah sih kalau misalnya dulu kan kurang pede dengan menyebutkan satu kalimat kata secara langsung dikepala gitu karena karena takut salah pronunciation karena semakin sering terbiasa dengan kata kata yang familiar, kata kata common word lah gitu, nah pas buka pronunciationya di CALD terus tau pronunciation yang bener jadi pede aja gitu sekarang dalam berbicara </w:t>
                      </w:r>
                      <w:r>
                        <w:rPr>
                          <w:rFonts w:ascii="Times New Roman" w:hAnsi="Times New Roman" w:cs="Times New Roman"/>
                          <w:i/>
                          <w:sz w:val="24"/>
                          <w:szCs w:val="24"/>
                        </w:rPr>
                        <w:t>bahasa Inggri.</w:t>
                      </w:r>
                    </w:p>
                    <w:p w14:paraId="780A6A57" w14:textId="77777777" w:rsidR="0075671E" w:rsidRPr="00E3327F" w:rsidRDefault="0075671E" w:rsidP="00E3327F">
                      <w:pPr>
                        <w:jc w:val="both"/>
                        <w:rPr>
                          <w:rFonts w:ascii="Times New Roman" w:hAnsi="Times New Roman" w:cs="Times New Roman"/>
                          <w:sz w:val="24"/>
                        </w:rPr>
                      </w:pPr>
                      <w:r>
                        <w:rPr>
                          <w:rFonts w:ascii="Times New Roman" w:hAnsi="Times New Roman" w:cs="Times New Roman"/>
                          <w:sz w:val="24"/>
                        </w:rPr>
                        <w:t>[</w:t>
                      </w:r>
                      <w:r w:rsidRPr="00E3327F">
                        <w:rPr>
                          <w:rFonts w:ascii="Times New Roman" w:hAnsi="Times New Roman" w:cs="Times New Roman"/>
                          <w:sz w:val="24"/>
                        </w:rPr>
                        <w:t>It adds confidence, for example, in t</w:t>
                      </w:r>
                      <w:r>
                        <w:rPr>
                          <w:rFonts w:ascii="Times New Roman" w:hAnsi="Times New Roman" w:cs="Times New Roman"/>
                          <w:sz w:val="24"/>
                        </w:rPr>
                        <w:t>he past, I was not</w:t>
                      </w:r>
                      <w:r w:rsidRPr="00E3327F">
                        <w:rPr>
                          <w:rFonts w:ascii="Times New Roman" w:hAnsi="Times New Roman" w:cs="Times New Roman"/>
                          <w:sz w:val="24"/>
                        </w:rPr>
                        <w:t xml:space="preserve"> confident enough to mention one sentence directly in my head because I was afraid of wrong pronunciation because more and more I got used to familiar words, common words are like that, now when I open the pronunciation in CALD I keep know</w:t>
                      </w:r>
                      <w:r>
                        <w:rPr>
                          <w:rFonts w:ascii="Times New Roman" w:hAnsi="Times New Roman" w:cs="Times New Roman"/>
                          <w:sz w:val="24"/>
                        </w:rPr>
                        <w:t>ing correct pronunciation, so I am</w:t>
                      </w:r>
                      <w:r w:rsidRPr="00E3327F">
                        <w:rPr>
                          <w:rFonts w:ascii="Times New Roman" w:hAnsi="Times New Roman" w:cs="Times New Roman"/>
                          <w:sz w:val="24"/>
                        </w:rPr>
                        <w:t xml:space="preserve"> confident now in speaking English</w:t>
                      </w:r>
                      <w:r>
                        <w:rPr>
                          <w:rFonts w:ascii="Times New Roman" w:hAnsi="Times New Roman" w:cs="Times New Roman"/>
                          <w:sz w:val="24"/>
                        </w:rPr>
                        <w:t>]</w:t>
                      </w:r>
                    </w:p>
                  </w:txbxContent>
                </v:textbox>
              </v:shape>
            </w:pict>
          </mc:Fallback>
        </mc:AlternateContent>
      </w:r>
      <w:r w:rsidR="00A5248B" w:rsidRPr="00A5248B">
        <w:rPr>
          <w:rFonts w:ascii="Times New Roman" w:eastAsia="Times New Roman" w:hAnsi="Times New Roman" w:cs="Times New Roman"/>
          <w:sz w:val="24"/>
          <w:szCs w:val="24"/>
        </w:rPr>
        <w:t>The third question on the self-ability indicator is whether after using CALD media students' self-confidence to sound a word increases. All respondents (#R1, #R2, #R3, #R4, #R5, and #R6) stated that this CALD media could help increase their self-confidence, which at first they felt insecure in sounding a word for fear of mispronunciation, but after using CALD media they feel more confident, because they can correct the pronunciation first, and when they make mistakes they can evaluate the mistakes in their pronunciation.</w:t>
      </w:r>
      <w:r w:rsidR="004522D5">
        <w:rPr>
          <w:rFonts w:ascii="Times New Roman" w:eastAsia="Times New Roman" w:hAnsi="Times New Roman" w:cs="Times New Roman"/>
          <w:sz w:val="24"/>
          <w:szCs w:val="24"/>
        </w:rPr>
        <w:t xml:space="preserve"> It can be seen based on the interview result </w:t>
      </w:r>
      <w:r w:rsidR="004522D5" w:rsidRPr="00E3327F">
        <w:rPr>
          <w:rFonts w:ascii="Times New Roman" w:eastAsia="Times New Roman" w:hAnsi="Times New Roman" w:cs="Times New Roman"/>
          <w:sz w:val="24"/>
          <w:szCs w:val="24"/>
        </w:rPr>
        <w:t xml:space="preserve">of </w:t>
      </w:r>
      <w:r w:rsidRPr="00E3327F">
        <w:rPr>
          <w:rFonts w:ascii="Times New Roman" w:eastAsia="Times New Roman" w:hAnsi="Times New Roman" w:cs="Times New Roman"/>
          <w:sz w:val="24"/>
          <w:szCs w:val="24"/>
        </w:rPr>
        <w:t>#R5 excerpt #5</w:t>
      </w:r>
    </w:p>
    <w:p w14:paraId="51F5BCA9"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B5392C8"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032F85F"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E6F15B3"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6A04EEA"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F004D82"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9AA60A6"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84A93DA"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016D9FA" w14:textId="77777777" w:rsidR="00E3327F" w:rsidRDefault="005923C4" w:rsidP="00D86F8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8440E9" w:rsidRPr="008440E9">
        <w:rPr>
          <w:rFonts w:ascii="Times New Roman" w:eastAsia="Times New Roman" w:hAnsi="Times New Roman" w:cs="Times New Roman"/>
          <w:sz w:val="24"/>
          <w:szCs w:val="24"/>
        </w:rPr>
        <w:t xml:space="preserve">t means, this CALD media can increase their confidence, in the past they did not feel confident to </w:t>
      </w:r>
      <w:r w:rsidR="003A7848">
        <w:rPr>
          <w:rFonts w:ascii="Times New Roman" w:eastAsia="Times New Roman" w:hAnsi="Times New Roman" w:cs="Times New Roman"/>
          <w:sz w:val="24"/>
          <w:szCs w:val="24"/>
        </w:rPr>
        <w:t>pronounce</w:t>
      </w:r>
      <w:r w:rsidR="008440E9" w:rsidRPr="008440E9">
        <w:rPr>
          <w:rFonts w:ascii="Times New Roman" w:eastAsia="Times New Roman" w:hAnsi="Times New Roman" w:cs="Times New Roman"/>
          <w:sz w:val="24"/>
          <w:szCs w:val="24"/>
        </w:rPr>
        <w:t xml:space="preserve"> a word out loud then they became confident, because they can find out their pronunciation mistakes through this CALD media</w:t>
      </w:r>
      <w:r w:rsidR="004D273F">
        <w:rPr>
          <w:rFonts w:ascii="Times New Roman" w:eastAsia="Times New Roman" w:hAnsi="Times New Roman" w:cs="Times New Roman"/>
          <w:sz w:val="24"/>
          <w:szCs w:val="24"/>
        </w:rPr>
        <w:t>. It sh</w:t>
      </w:r>
      <w:r w:rsidR="00254558">
        <w:rPr>
          <w:rFonts w:ascii="Times New Roman" w:eastAsia="Times New Roman" w:hAnsi="Times New Roman" w:cs="Times New Roman"/>
          <w:sz w:val="24"/>
          <w:szCs w:val="24"/>
        </w:rPr>
        <w:t>ows CALD can improve their self</w:t>
      </w:r>
      <w:r w:rsidR="00254558">
        <w:rPr>
          <w:rFonts w:ascii="Times New Roman" w:eastAsia="Times New Roman" w:hAnsi="Times New Roman" w:cs="Times New Roman"/>
          <w:sz w:val="24"/>
          <w:szCs w:val="24"/>
          <w:lang w:val="en-US"/>
        </w:rPr>
        <w:t>-</w:t>
      </w:r>
      <w:r w:rsidR="004D273F">
        <w:rPr>
          <w:rFonts w:ascii="Times New Roman" w:eastAsia="Times New Roman" w:hAnsi="Times New Roman" w:cs="Times New Roman"/>
          <w:sz w:val="24"/>
          <w:szCs w:val="24"/>
        </w:rPr>
        <w:t xml:space="preserve">ability. </w:t>
      </w:r>
    </w:p>
    <w:p w14:paraId="17B5261D" w14:textId="77777777" w:rsidR="005923C4" w:rsidRDefault="00FF6F0E" w:rsidP="005923C4">
      <w:pPr>
        <w:pStyle w:val="ListParagraph"/>
        <w:numPr>
          <w:ilvl w:val="0"/>
          <w:numId w:val="22"/>
        </w:numPr>
        <w:pBdr>
          <w:top w:val="nil"/>
          <w:left w:val="nil"/>
          <w:bottom w:val="nil"/>
          <w:right w:val="nil"/>
          <w:between w:val="nil"/>
        </w:pBdr>
        <w:spacing w:after="0" w:line="48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Awareness</w:t>
      </w:r>
    </w:p>
    <w:p w14:paraId="1B83D54B" w14:textId="77777777" w:rsidR="003236C0" w:rsidRDefault="000829D4" w:rsidP="007679B4">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B45499">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5680" behindDoc="0" locked="0" layoutInCell="1" allowOverlap="1" wp14:anchorId="29D4C464" wp14:editId="627EEBF8">
                <wp:simplePos x="0" y="0"/>
                <wp:positionH relativeFrom="column">
                  <wp:posOffset>811314</wp:posOffset>
                </wp:positionH>
                <wp:positionV relativeFrom="paragraph">
                  <wp:posOffset>3012775</wp:posOffset>
                </wp:positionV>
                <wp:extent cx="4029075" cy="3623095"/>
                <wp:effectExtent l="0" t="0" r="28575" b="158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3623095"/>
                        </a:xfrm>
                        <a:prstGeom prst="rect">
                          <a:avLst/>
                        </a:prstGeom>
                        <a:solidFill>
                          <a:srgbClr val="FFFFFF"/>
                        </a:solidFill>
                        <a:ln w="9525">
                          <a:solidFill>
                            <a:srgbClr val="000000"/>
                          </a:solidFill>
                          <a:miter lim="800000"/>
                          <a:headEnd/>
                          <a:tailEnd/>
                        </a:ln>
                      </wps:spPr>
                      <wps:txbx>
                        <w:txbxContent>
                          <w:p w14:paraId="5463F89B" w14:textId="77777777" w:rsidR="0075671E" w:rsidRDefault="0075671E" w:rsidP="00B45499">
                            <w:pPr>
                              <w:jc w:val="both"/>
                              <w:rPr>
                                <w:rFonts w:ascii="Times New Roman" w:hAnsi="Times New Roman" w:cs="Times New Roman"/>
                                <w:i/>
                                <w:sz w:val="24"/>
                                <w:szCs w:val="24"/>
                              </w:rPr>
                            </w:pPr>
                            <w:r w:rsidRPr="00B45499">
                              <w:rPr>
                                <w:rFonts w:ascii="Times New Roman" w:hAnsi="Times New Roman" w:cs="Times New Roman"/>
                                <w:i/>
                                <w:sz w:val="24"/>
                                <w:szCs w:val="24"/>
                              </w:rPr>
                              <w:t>iyaa.. eeu.. dari aplikasi CALD ini Tentu saya apa ya saya percaya diri dan saya berhati-hati dalam ucapan karena pronunciation itu sebenarnya penting ya, kalau misalkan logat itu misalkan dari suku jawa atau dari suku Sunda itu tidak masalah tapi pronunciationya itu yang jadi permasalaan, karena jika bunyinya itu berbeda atau bunyinya sama tapi dari katanya berbeda itu dapat menyalahkan arti teh dalam mempronunciationkan word, makanya aplikasi atau media CALD membuat saya menjadi lebih hati hati.</w:t>
                            </w:r>
                          </w:p>
                          <w:p w14:paraId="1A452A94" w14:textId="77777777" w:rsidR="0075671E" w:rsidRPr="00B2442D" w:rsidRDefault="0075671E" w:rsidP="00027DF3">
                            <w:pPr>
                              <w:jc w:val="both"/>
                              <w:rPr>
                                <w:rFonts w:ascii="Times New Roman" w:hAnsi="Times New Roman" w:cs="Times New Roman"/>
                                <w:sz w:val="24"/>
                                <w:szCs w:val="24"/>
                              </w:rPr>
                            </w:pPr>
                            <w:r>
                              <w:rPr>
                                <w:rFonts w:ascii="Times New Roman" w:hAnsi="Times New Roman" w:cs="Times New Roman"/>
                                <w:sz w:val="24"/>
                                <w:szCs w:val="24"/>
                              </w:rPr>
                              <w:t>[</w:t>
                            </w:r>
                            <w:r w:rsidRPr="00B2442D">
                              <w:rPr>
                                <w:rFonts w:ascii="Times New Roman" w:hAnsi="Times New Roman" w:cs="Times New Roman"/>
                                <w:sz w:val="24"/>
                                <w:szCs w:val="24"/>
                              </w:rPr>
                              <w:t>Yes.. eeu.. from this CALD application Of course I am, I am confident and I am careful in my speech because pronunciation is actually important, for example, if the accent is Javanese or Sundanese, it doesn't matter, but the pronunciation is what matters so the problem is, because if the sound is different or the sound is the same but the word is different, it can blame the meaning of tea in pronouncing the word, so CALD applications</w:t>
                            </w:r>
                            <w:r>
                              <w:rPr>
                                <w:rFonts w:ascii="Times New Roman" w:hAnsi="Times New Roman" w:cs="Times New Roman"/>
                                <w:sz w:val="24"/>
                                <w:szCs w:val="24"/>
                              </w:rPr>
                              <w:t xml:space="preserve"> or media make me more careful]</w:t>
                            </w:r>
                          </w:p>
                          <w:p w14:paraId="6A7F2231" w14:textId="77777777" w:rsidR="0075671E" w:rsidRPr="00027DF3" w:rsidRDefault="0075671E" w:rsidP="00B45499">
                            <w:pPr>
                              <w:jc w:val="both"/>
                              <w:rPr>
                                <w:rFonts w:ascii="Times New Roman" w:hAnsi="Times New Roman" w:cs="Times New Roman"/>
                                <w:sz w:val="24"/>
                                <w:szCs w:val="24"/>
                              </w:rPr>
                            </w:pPr>
                          </w:p>
                          <w:p w14:paraId="2A4F9502" w14:textId="77777777" w:rsidR="0075671E" w:rsidRPr="00B45499" w:rsidRDefault="0075671E" w:rsidP="00B4549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4C464" id="_x0000_s1040" type="#_x0000_t202" style="position:absolute;left:0;text-align:left;margin-left:63.9pt;margin-top:237.25pt;width:317.25pt;height:28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">
                <v:textbox>
                  <w:txbxContent>
                    <w:p w14:paraId="5463F89B" w14:textId="77777777" w:rsidR="0075671E" w:rsidRDefault="0075671E" w:rsidP="00B45499">
                      <w:pPr>
                        <w:jc w:val="both"/>
                        <w:rPr>
                          <w:rFonts w:ascii="Times New Roman" w:hAnsi="Times New Roman" w:cs="Times New Roman"/>
                          <w:i/>
                          <w:sz w:val="24"/>
                          <w:szCs w:val="24"/>
                        </w:rPr>
                      </w:pPr>
                      <w:r w:rsidRPr="00B45499">
                        <w:rPr>
                          <w:rFonts w:ascii="Times New Roman" w:hAnsi="Times New Roman" w:cs="Times New Roman"/>
                          <w:i/>
                          <w:sz w:val="24"/>
                          <w:szCs w:val="24"/>
                        </w:rPr>
                        <w:t>iyaa.. eeu.. dari aplikasi CALD ini Tentu saya apa ya saya percaya diri dan saya berhati-hati dalam ucapan karena pronunciation itu sebenarnya penting ya, kalau misalkan logat itu misalkan dari suku jawa atau dari suku Sunda itu tidak masalah tapi pronunciationya itu yang jadi permasalaan, karena jika bunyinya itu berbeda atau bunyinya sama tapi dari katanya berbeda itu dapat menyalahkan arti teh dalam mempronunciationkan word, makanya aplikasi atau media CALD membuat saya menjadi lebih hati hati.</w:t>
                      </w:r>
                    </w:p>
                    <w:p w14:paraId="1A452A94" w14:textId="77777777" w:rsidR="0075671E" w:rsidRPr="00B2442D" w:rsidRDefault="0075671E" w:rsidP="00027DF3">
                      <w:pPr>
                        <w:jc w:val="both"/>
                        <w:rPr>
                          <w:rFonts w:ascii="Times New Roman" w:hAnsi="Times New Roman" w:cs="Times New Roman"/>
                          <w:sz w:val="24"/>
                          <w:szCs w:val="24"/>
                        </w:rPr>
                      </w:pPr>
                      <w:r>
                        <w:rPr>
                          <w:rFonts w:ascii="Times New Roman" w:hAnsi="Times New Roman" w:cs="Times New Roman"/>
                          <w:sz w:val="24"/>
                          <w:szCs w:val="24"/>
                        </w:rPr>
                        <w:t>[</w:t>
                      </w:r>
                      <w:r w:rsidRPr="00B2442D">
                        <w:rPr>
                          <w:rFonts w:ascii="Times New Roman" w:hAnsi="Times New Roman" w:cs="Times New Roman"/>
                          <w:sz w:val="24"/>
                          <w:szCs w:val="24"/>
                        </w:rPr>
                        <w:t>Yes.. eeu.. from this CALD application Of course I am, I am confident and I am careful in my speech because pronunciation is actually important, for example, if the accent is Javanese or Sundanese, it doesn't matter, but the pronunciation is what matters so the problem is, because if the sound is different or the sound is the same but the word is different, it can blame the meaning of tea in pronouncing the word, so CALD applications</w:t>
                      </w:r>
                      <w:r>
                        <w:rPr>
                          <w:rFonts w:ascii="Times New Roman" w:hAnsi="Times New Roman" w:cs="Times New Roman"/>
                          <w:sz w:val="24"/>
                          <w:szCs w:val="24"/>
                        </w:rPr>
                        <w:t xml:space="preserve"> or media make me more careful]</w:t>
                      </w:r>
                    </w:p>
                    <w:p w14:paraId="6A7F2231" w14:textId="77777777" w:rsidR="0075671E" w:rsidRPr="00027DF3" w:rsidRDefault="0075671E" w:rsidP="00B45499">
                      <w:pPr>
                        <w:jc w:val="both"/>
                        <w:rPr>
                          <w:rFonts w:ascii="Times New Roman" w:hAnsi="Times New Roman" w:cs="Times New Roman"/>
                          <w:sz w:val="24"/>
                          <w:szCs w:val="24"/>
                        </w:rPr>
                      </w:pPr>
                    </w:p>
                    <w:p w14:paraId="2A4F9502" w14:textId="77777777" w:rsidR="0075671E" w:rsidRPr="00B45499" w:rsidRDefault="0075671E" w:rsidP="00B45499">
                      <w:pPr>
                        <w:jc w:val="both"/>
                      </w:pPr>
                    </w:p>
                  </w:txbxContent>
                </v:textbox>
              </v:shape>
            </w:pict>
          </mc:Fallback>
        </mc:AlternateContent>
      </w:r>
      <w:r w:rsidR="007679B4" w:rsidRPr="007679B4">
        <w:rPr>
          <w:rFonts w:ascii="Times New Roman" w:eastAsia="Times New Roman" w:hAnsi="Times New Roman" w:cs="Times New Roman"/>
          <w:sz w:val="24"/>
          <w:szCs w:val="24"/>
        </w:rPr>
        <w:t xml:space="preserve">The interview question on the awareness indicator is to find the answer whether CALD media can make students be careful in sounding a word, and students explain the reason according to their opinion. </w:t>
      </w:r>
      <w:r w:rsidR="000E2F03" w:rsidRPr="000E2F03">
        <w:rPr>
          <w:rFonts w:ascii="Times New Roman" w:eastAsia="Times New Roman" w:hAnsi="Times New Roman" w:cs="Times New Roman"/>
          <w:sz w:val="24"/>
          <w:szCs w:val="24"/>
        </w:rPr>
        <w:t>All respondents (#R1, #R2, #R3, #R4, #R5, and #R6) stated that this CALD media made them more aware, because previously they just said the words without making sure whether their pro</w:t>
      </w:r>
      <w:r w:rsidR="000E2F03">
        <w:rPr>
          <w:rFonts w:ascii="Times New Roman" w:eastAsia="Times New Roman" w:hAnsi="Times New Roman" w:cs="Times New Roman"/>
          <w:sz w:val="24"/>
          <w:szCs w:val="24"/>
        </w:rPr>
        <w:t>nunciation was correct or not,</w:t>
      </w:r>
      <w:r w:rsidR="000E2F03" w:rsidRPr="000E2F03">
        <w:rPr>
          <w:rFonts w:ascii="Times New Roman" w:eastAsia="Times New Roman" w:hAnsi="Times New Roman" w:cs="Times New Roman"/>
          <w:sz w:val="24"/>
          <w:szCs w:val="24"/>
        </w:rPr>
        <w:t xml:space="preserve"> they become aware that a wrong pronunciation can change the meaning of a word</w:t>
      </w:r>
      <w:r w:rsidR="000E2F03">
        <w:rPr>
          <w:rFonts w:ascii="Times New Roman" w:eastAsia="Times New Roman" w:hAnsi="Times New Roman" w:cs="Times New Roman"/>
          <w:sz w:val="24"/>
          <w:szCs w:val="24"/>
        </w:rPr>
        <w:t xml:space="preserve">. It can be seen based on the interview result </w:t>
      </w:r>
      <w:r w:rsidR="000E2F03" w:rsidRPr="00B45499">
        <w:rPr>
          <w:rFonts w:ascii="Times New Roman" w:eastAsia="Times New Roman" w:hAnsi="Times New Roman" w:cs="Times New Roman"/>
          <w:sz w:val="24"/>
          <w:szCs w:val="24"/>
        </w:rPr>
        <w:t xml:space="preserve">of </w:t>
      </w:r>
      <w:r w:rsidR="00B45499" w:rsidRPr="00B45499">
        <w:rPr>
          <w:rFonts w:ascii="Times New Roman" w:eastAsia="Times New Roman" w:hAnsi="Times New Roman" w:cs="Times New Roman"/>
          <w:sz w:val="24"/>
          <w:szCs w:val="24"/>
        </w:rPr>
        <w:t>#R2</w:t>
      </w:r>
      <w:r w:rsidR="000E2F03" w:rsidRPr="00B45499">
        <w:rPr>
          <w:rFonts w:ascii="Times New Roman" w:eastAsia="Times New Roman" w:hAnsi="Times New Roman" w:cs="Times New Roman"/>
          <w:sz w:val="24"/>
          <w:szCs w:val="24"/>
        </w:rPr>
        <w:t xml:space="preserve"> excerpt</w:t>
      </w:r>
      <w:r w:rsidR="000E2F03">
        <w:rPr>
          <w:rFonts w:ascii="Times New Roman" w:eastAsia="Times New Roman" w:hAnsi="Times New Roman" w:cs="Times New Roman"/>
          <w:sz w:val="24"/>
          <w:szCs w:val="24"/>
        </w:rPr>
        <w:t xml:space="preserve"> #6</w:t>
      </w:r>
    </w:p>
    <w:p w14:paraId="2B9A5EE9" w14:textId="77777777" w:rsidR="00B45499" w:rsidRDefault="00B45499" w:rsidP="007679B4">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C37E11E" w14:textId="77777777" w:rsidR="0015028A" w:rsidRDefault="0015028A" w:rsidP="008440E9">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6C418E2" w14:textId="77777777" w:rsidR="0015028A" w:rsidRDefault="0015028A" w:rsidP="0015028A">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BFB7FE7" w14:textId="77777777" w:rsidR="0015028A" w:rsidRDefault="0015028A" w:rsidP="0015028A">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4A6686AD"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A4978CE" w14:textId="77777777" w:rsidR="006F4B19" w:rsidRDefault="006F4B19" w:rsidP="00B2442D">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4FAC6E7F" w14:textId="77777777" w:rsidR="00B2442D" w:rsidRDefault="00083287" w:rsidP="00B2442D">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sidRPr="00B2442D">
        <w:rPr>
          <w:rFonts w:ascii="Times New Roman" w:eastAsia="Times New Roman" w:hAnsi="Times New Roman" w:cs="Times New Roman"/>
          <w:noProof/>
          <w:sz w:val="24"/>
          <w:szCs w:val="24"/>
          <w:lang w:val="en-US"/>
        </w:rPr>
        <w:lastRenderedPageBreak/>
        <mc:AlternateContent>
          <mc:Choice Requires="wps">
            <w:drawing>
              <wp:anchor distT="0" distB="0" distL="114300" distR="114300" simplePos="0" relativeHeight="251656704" behindDoc="0" locked="0" layoutInCell="1" allowOverlap="1" wp14:anchorId="3A2F7969" wp14:editId="4A5195B3">
                <wp:simplePos x="0" y="0"/>
                <wp:positionH relativeFrom="column">
                  <wp:posOffset>810990</wp:posOffset>
                </wp:positionH>
                <wp:positionV relativeFrom="paragraph">
                  <wp:posOffset>250190</wp:posOffset>
                </wp:positionV>
                <wp:extent cx="4157980" cy="2052955"/>
                <wp:effectExtent l="0" t="0" r="13970" b="234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980" cy="2052955"/>
                        </a:xfrm>
                        <a:prstGeom prst="rect">
                          <a:avLst/>
                        </a:prstGeom>
                        <a:solidFill>
                          <a:srgbClr val="FFFFFF"/>
                        </a:solidFill>
                        <a:ln w="9525">
                          <a:solidFill>
                            <a:srgbClr val="000000"/>
                          </a:solidFill>
                          <a:miter lim="800000"/>
                          <a:headEnd/>
                          <a:tailEnd/>
                        </a:ln>
                      </wps:spPr>
                      <wps:txbx>
                        <w:txbxContent>
                          <w:p w14:paraId="041EF8FA" w14:textId="77777777" w:rsidR="0075671E" w:rsidRDefault="0075671E" w:rsidP="00EE59B2">
                            <w:pPr>
                              <w:jc w:val="both"/>
                              <w:rPr>
                                <w:rFonts w:ascii="Times New Roman" w:hAnsi="Times New Roman" w:cs="Times New Roman"/>
                                <w:sz w:val="24"/>
                                <w:szCs w:val="24"/>
                              </w:rPr>
                            </w:pPr>
                            <w:r w:rsidRPr="00EE59B2">
                              <w:rPr>
                                <w:rFonts w:ascii="Times New Roman" w:hAnsi="Times New Roman" w:cs="Times New Roman"/>
                                <w:i/>
                                <w:sz w:val="24"/>
                                <w:szCs w:val="24"/>
                              </w:rPr>
                              <w:t>kayak even sama event tuh jadi saya tahu cara membedakan apa ya cara cara pengucapannya mereka tuh punya kata yang sama tapi beda meaning, nah imam jadi lebih hati hati tapi tetep karena itu jadi lebih percaya diri karena tau letak kesalahanya</w:t>
                            </w:r>
                          </w:p>
                          <w:p w14:paraId="33423F26" w14:textId="77777777" w:rsidR="0075671E" w:rsidRPr="00EE59B2" w:rsidRDefault="0075671E" w:rsidP="00EE59B2">
                            <w:pPr>
                              <w:jc w:val="both"/>
                              <w:rPr>
                                <w:rFonts w:ascii="Times New Roman" w:hAnsi="Times New Roman" w:cs="Times New Roman"/>
                                <w:sz w:val="24"/>
                                <w:szCs w:val="24"/>
                              </w:rPr>
                            </w:pPr>
                            <w:r>
                              <w:rPr>
                                <w:rFonts w:ascii="Times New Roman" w:hAnsi="Times New Roman" w:cs="Times New Roman"/>
                                <w:sz w:val="24"/>
                                <w:szCs w:val="24"/>
                              </w:rPr>
                              <w:t>[such us</w:t>
                            </w:r>
                            <w:r w:rsidRPr="00EE59B2">
                              <w:rPr>
                                <w:rFonts w:ascii="Times New Roman" w:hAnsi="Times New Roman" w:cs="Times New Roman"/>
                                <w:sz w:val="24"/>
                                <w:szCs w:val="24"/>
                              </w:rPr>
                              <w:t xml:space="preserve"> an event and an event, </w:t>
                            </w:r>
                            <w:r>
                              <w:rPr>
                                <w:rFonts w:ascii="Times New Roman" w:hAnsi="Times New Roman" w:cs="Times New Roman"/>
                                <w:sz w:val="24"/>
                                <w:szCs w:val="24"/>
                              </w:rPr>
                              <w:t>after that</w:t>
                            </w:r>
                            <w:r w:rsidRPr="00EE59B2">
                              <w:rPr>
                                <w:rFonts w:ascii="Times New Roman" w:hAnsi="Times New Roman" w:cs="Times New Roman"/>
                                <w:sz w:val="24"/>
                                <w:szCs w:val="24"/>
                              </w:rPr>
                              <w:t xml:space="preserve"> I know how to tell the difference, how to pronounce it, they have the same word but different meaning, so the priest is more careful but still, because of that, he becomes more confident becaus</w:t>
                            </w:r>
                            <w:r>
                              <w:rPr>
                                <w:rFonts w:ascii="Times New Roman" w:hAnsi="Times New Roman" w:cs="Times New Roman"/>
                                <w:sz w:val="24"/>
                                <w:szCs w:val="24"/>
                              </w:rPr>
                              <w:t>e he knows where the mistake is]</w:t>
                            </w:r>
                          </w:p>
                          <w:p w14:paraId="0F7D74B7" w14:textId="77777777" w:rsidR="0075671E" w:rsidRDefault="007567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F7969" id="_x0000_s1041" type="#_x0000_t202" style="position:absolute;left:0;text-align:left;margin-left:63.85pt;margin-top:19.7pt;width:327.4pt;height:16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">
                <v:textbox>
                  <w:txbxContent>
                    <w:p w14:paraId="041EF8FA" w14:textId="77777777" w:rsidR="0075671E" w:rsidRDefault="0075671E" w:rsidP="00EE59B2">
                      <w:pPr>
                        <w:jc w:val="both"/>
                        <w:rPr>
                          <w:rFonts w:ascii="Times New Roman" w:hAnsi="Times New Roman" w:cs="Times New Roman"/>
                          <w:sz w:val="24"/>
                          <w:szCs w:val="24"/>
                        </w:rPr>
                      </w:pPr>
                      <w:r w:rsidRPr="00EE59B2">
                        <w:rPr>
                          <w:rFonts w:ascii="Times New Roman" w:hAnsi="Times New Roman" w:cs="Times New Roman"/>
                          <w:i/>
                          <w:sz w:val="24"/>
                          <w:szCs w:val="24"/>
                        </w:rPr>
                        <w:t>kayak even sama event tuh jadi saya tahu cara membedakan apa ya cara cara pengucapannya mereka tuh punya kata yang sama tapi beda meaning, nah imam jadi lebih hati hati tapi tetep karena itu jadi lebih percaya diri karena tau letak kesalahanya</w:t>
                      </w:r>
                    </w:p>
                    <w:p w14:paraId="33423F26" w14:textId="77777777" w:rsidR="0075671E" w:rsidRPr="00EE59B2" w:rsidRDefault="0075671E" w:rsidP="00EE59B2">
                      <w:pPr>
                        <w:jc w:val="both"/>
                        <w:rPr>
                          <w:rFonts w:ascii="Times New Roman" w:hAnsi="Times New Roman" w:cs="Times New Roman"/>
                          <w:sz w:val="24"/>
                          <w:szCs w:val="24"/>
                        </w:rPr>
                      </w:pPr>
                      <w:r>
                        <w:rPr>
                          <w:rFonts w:ascii="Times New Roman" w:hAnsi="Times New Roman" w:cs="Times New Roman"/>
                          <w:sz w:val="24"/>
                          <w:szCs w:val="24"/>
                        </w:rPr>
                        <w:t>[such us</w:t>
                      </w:r>
                      <w:r w:rsidRPr="00EE59B2">
                        <w:rPr>
                          <w:rFonts w:ascii="Times New Roman" w:hAnsi="Times New Roman" w:cs="Times New Roman"/>
                          <w:sz w:val="24"/>
                          <w:szCs w:val="24"/>
                        </w:rPr>
                        <w:t xml:space="preserve"> an event and an event, </w:t>
                      </w:r>
                      <w:r>
                        <w:rPr>
                          <w:rFonts w:ascii="Times New Roman" w:hAnsi="Times New Roman" w:cs="Times New Roman"/>
                          <w:sz w:val="24"/>
                          <w:szCs w:val="24"/>
                        </w:rPr>
                        <w:t>after that</w:t>
                      </w:r>
                      <w:r w:rsidRPr="00EE59B2">
                        <w:rPr>
                          <w:rFonts w:ascii="Times New Roman" w:hAnsi="Times New Roman" w:cs="Times New Roman"/>
                          <w:sz w:val="24"/>
                          <w:szCs w:val="24"/>
                        </w:rPr>
                        <w:t xml:space="preserve"> I know how to tell the difference, how to pronounce it, they have the same word but different meaning, so the priest is more careful but still, because of that, he becomes more confident becaus</w:t>
                      </w:r>
                      <w:r>
                        <w:rPr>
                          <w:rFonts w:ascii="Times New Roman" w:hAnsi="Times New Roman" w:cs="Times New Roman"/>
                          <w:sz w:val="24"/>
                          <w:szCs w:val="24"/>
                        </w:rPr>
                        <w:t>e he knows where the mistake is]</w:t>
                      </w:r>
                    </w:p>
                    <w:p w14:paraId="0F7D74B7" w14:textId="77777777" w:rsidR="0075671E" w:rsidRDefault="0075671E"/>
                  </w:txbxContent>
                </v:textbox>
              </v:shape>
            </w:pict>
          </mc:Fallback>
        </mc:AlternateContent>
      </w:r>
      <w:r w:rsidR="00B2442D">
        <w:rPr>
          <w:rFonts w:ascii="Times New Roman" w:eastAsia="Times New Roman" w:hAnsi="Times New Roman" w:cs="Times New Roman"/>
          <w:sz w:val="24"/>
          <w:szCs w:val="24"/>
        </w:rPr>
        <w:t>It was also supported by the statement of #R6 in excerpt #7</w:t>
      </w:r>
    </w:p>
    <w:p w14:paraId="2517DB0D" w14:textId="77777777" w:rsidR="0015028A" w:rsidRDefault="0015028A" w:rsidP="00B2442D">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1F3B3E31" w14:textId="77777777" w:rsidR="00B2442D" w:rsidRDefault="00B2442D" w:rsidP="00B2442D">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ECDA7AE" w14:textId="77777777" w:rsidR="00B2442D" w:rsidRDefault="00B2442D" w:rsidP="00B2442D">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72A69BCB" w14:textId="77777777" w:rsidR="00B2442D" w:rsidRDefault="00B2442D" w:rsidP="00B2442D">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7CB3B5ED" w14:textId="77777777" w:rsidR="00E3327F" w:rsidRDefault="00E3327F"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1557369E" w14:textId="77777777" w:rsidR="0015028A" w:rsidRDefault="0015028A"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DD70611" w14:textId="77777777" w:rsidR="0066425E" w:rsidRDefault="00BB1BE0" w:rsidP="00A5248B">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hAnsi="Times New Roman" w:cs="Times New Roman"/>
          <w:sz w:val="24"/>
          <w:szCs w:val="24"/>
        </w:rPr>
        <w:t>I</w:t>
      </w:r>
      <w:r w:rsidRPr="000638D0">
        <w:rPr>
          <w:rFonts w:ascii="Times New Roman" w:hAnsi="Times New Roman" w:cs="Times New Roman"/>
          <w:sz w:val="24"/>
          <w:szCs w:val="24"/>
        </w:rPr>
        <w:t>t can be interpreted through CALD media, students have the awareness to be careful in pronouncing a word, but it does not reduce their confidence because they can correct directly i</w:t>
      </w:r>
      <w:r>
        <w:rPr>
          <w:rFonts w:ascii="Times New Roman" w:hAnsi="Times New Roman" w:cs="Times New Roman"/>
          <w:sz w:val="24"/>
          <w:szCs w:val="24"/>
        </w:rPr>
        <w:t>f they pronounce a word wrong. T</w:t>
      </w:r>
      <w:r w:rsidRPr="000638D0">
        <w:rPr>
          <w:rFonts w:ascii="Times New Roman" w:hAnsi="Times New Roman" w:cs="Times New Roman"/>
          <w:sz w:val="24"/>
          <w:szCs w:val="24"/>
        </w:rPr>
        <w:t>heir mistakes will be an evaluation for themselves so that in the future if they want to say the same word they will not be wrong</w:t>
      </w:r>
      <w:r w:rsidR="008A7BF2">
        <w:rPr>
          <w:rFonts w:ascii="Times New Roman" w:eastAsia="Times New Roman" w:hAnsi="Times New Roman" w:cs="Times New Roman"/>
          <w:sz w:val="24"/>
          <w:szCs w:val="24"/>
        </w:rPr>
        <w:t xml:space="preserve">. </w:t>
      </w:r>
    </w:p>
    <w:p w14:paraId="4D109CA2" w14:textId="77777777" w:rsidR="008A7BF2" w:rsidRDefault="0027532C" w:rsidP="0027532C">
      <w:pPr>
        <w:pStyle w:val="ListParagraph"/>
        <w:numPr>
          <w:ilvl w:val="0"/>
          <w:numId w:val="22"/>
        </w:numPr>
        <w:pBdr>
          <w:top w:val="nil"/>
          <w:left w:val="nil"/>
          <w:bottom w:val="nil"/>
          <w:right w:val="nil"/>
          <w:between w:val="nil"/>
        </w:pBdr>
        <w:spacing w:after="0" w:line="48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Receives information</w:t>
      </w:r>
    </w:p>
    <w:p w14:paraId="1155C041" w14:textId="77777777" w:rsidR="0027532C" w:rsidRDefault="00083287" w:rsidP="0027532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2A38A7">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7728" behindDoc="0" locked="0" layoutInCell="1" allowOverlap="1" wp14:anchorId="36E8C4BA" wp14:editId="1ACFDF1A">
                <wp:simplePos x="0" y="0"/>
                <wp:positionH relativeFrom="column">
                  <wp:posOffset>809625</wp:posOffset>
                </wp:positionH>
                <wp:positionV relativeFrom="paragraph">
                  <wp:posOffset>2326640</wp:posOffset>
                </wp:positionV>
                <wp:extent cx="4029075" cy="142875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1428750"/>
                        </a:xfrm>
                        <a:prstGeom prst="rect">
                          <a:avLst/>
                        </a:prstGeom>
                        <a:solidFill>
                          <a:srgbClr val="FFFFFF"/>
                        </a:solidFill>
                        <a:ln w="9525">
                          <a:solidFill>
                            <a:srgbClr val="000000"/>
                          </a:solidFill>
                          <a:miter lim="800000"/>
                          <a:headEnd/>
                          <a:tailEnd/>
                        </a:ln>
                      </wps:spPr>
                      <wps:txbx>
                        <w:txbxContent>
                          <w:p w14:paraId="4462BE92" w14:textId="77777777" w:rsidR="0075671E" w:rsidRPr="007C5920" w:rsidRDefault="0075671E" w:rsidP="002A38A7">
                            <w:pPr>
                              <w:jc w:val="both"/>
                              <w:rPr>
                                <w:rFonts w:ascii="Times New Roman" w:hAnsi="Times New Roman" w:cs="Times New Roman"/>
                                <w:sz w:val="24"/>
                                <w:szCs w:val="24"/>
                              </w:rPr>
                            </w:pPr>
                            <w:r w:rsidRPr="007C5920">
                              <w:rPr>
                                <w:rFonts w:ascii="Times New Roman" w:hAnsi="Times New Roman" w:cs="Times New Roman"/>
                                <w:i/>
                                <w:sz w:val="24"/>
                                <w:szCs w:val="24"/>
                              </w:rPr>
                              <w:t>iya dapet teh kayak misalnya contoh nya gitu her ear hear gitu  yang semacam homopon gitu si teh saja jadi menemukan hal barunya dan jadi tau perbedaan significantnya gitu teh</w:t>
                            </w:r>
                            <w:r>
                              <w:rPr>
                                <w:rFonts w:ascii="Times New Roman" w:hAnsi="Times New Roman" w:cs="Times New Roman"/>
                                <w:sz w:val="24"/>
                                <w:szCs w:val="24"/>
                              </w:rPr>
                              <w:t>.</w:t>
                            </w:r>
                          </w:p>
                          <w:p w14:paraId="1B35AD40" w14:textId="77777777" w:rsidR="0075671E" w:rsidRPr="0087642D" w:rsidRDefault="0075671E" w:rsidP="002A38A7">
                            <w:pPr>
                              <w:jc w:val="both"/>
                              <w:rPr>
                                <w:rFonts w:ascii="Times New Roman" w:hAnsi="Times New Roman" w:cs="Times New Roman"/>
                                <w:sz w:val="24"/>
                              </w:rPr>
                            </w:pPr>
                            <w:r>
                              <w:rPr>
                                <w:rFonts w:ascii="Times New Roman" w:hAnsi="Times New Roman" w:cs="Times New Roman"/>
                                <w:sz w:val="24"/>
                              </w:rPr>
                              <w:t>[</w:t>
                            </w:r>
                            <w:r w:rsidRPr="0087642D">
                              <w:rPr>
                                <w:rFonts w:ascii="Times New Roman" w:hAnsi="Times New Roman" w:cs="Times New Roman"/>
                                <w:sz w:val="24"/>
                              </w:rPr>
                              <w:t>Yes, we get new knowledge for example,  such as the sound of the word “her, ear, hear”, which is a kind of homophon, so we find out new thing and know sinificant difference</w:t>
                            </w:r>
                            <w:r>
                              <w:rPr>
                                <w:rFonts w:ascii="Times New Roman" w:hAnsi="Times New Roman" w:cs="Times New Roman"/>
                                <w:sz w:val="24"/>
                              </w:rPr>
                              <w:t>]</w:t>
                            </w:r>
                          </w:p>
                          <w:p w14:paraId="75442B4A" w14:textId="77777777" w:rsidR="0075671E" w:rsidRPr="007C5920" w:rsidRDefault="0075671E" w:rsidP="002A38A7">
                            <w:pPr>
                              <w:jc w:val="both"/>
                              <w:rPr>
                                <w:sz w:val="24"/>
                              </w:rPr>
                            </w:pPr>
                          </w:p>
                          <w:p w14:paraId="533DBB2E" w14:textId="77777777" w:rsidR="0075671E" w:rsidRPr="002A38A7" w:rsidRDefault="0075671E" w:rsidP="002A38A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8C4BA" id="_x0000_s1042" type="#_x0000_t202" style="position:absolute;left:0;text-align:left;margin-left:63.75pt;margin-top:183.2pt;width:317.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">
                <v:textbox>
                  <w:txbxContent>
                    <w:p w14:paraId="4462BE92" w14:textId="77777777" w:rsidR="0075671E" w:rsidRPr="007C5920" w:rsidRDefault="0075671E" w:rsidP="002A38A7">
                      <w:pPr>
                        <w:jc w:val="both"/>
                        <w:rPr>
                          <w:rFonts w:ascii="Times New Roman" w:hAnsi="Times New Roman" w:cs="Times New Roman"/>
                          <w:sz w:val="24"/>
                          <w:szCs w:val="24"/>
                        </w:rPr>
                      </w:pPr>
                      <w:r w:rsidRPr="007C5920">
                        <w:rPr>
                          <w:rFonts w:ascii="Times New Roman" w:hAnsi="Times New Roman" w:cs="Times New Roman"/>
                          <w:i/>
                          <w:sz w:val="24"/>
                          <w:szCs w:val="24"/>
                        </w:rPr>
                        <w:t>iya dapet teh kayak misalnya contoh nya gitu her ear hear gitu  yang semacam homopon gitu si teh saja jadi menemukan hal barunya dan jadi tau perbedaan significantnya gitu teh</w:t>
                      </w:r>
                      <w:r>
                        <w:rPr>
                          <w:rFonts w:ascii="Times New Roman" w:hAnsi="Times New Roman" w:cs="Times New Roman"/>
                          <w:sz w:val="24"/>
                          <w:szCs w:val="24"/>
                        </w:rPr>
                        <w:t>.</w:t>
                      </w:r>
                    </w:p>
                    <w:p w14:paraId="1B35AD40" w14:textId="77777777" w:rsidR="0075671E" w:rsidRPr="0087642D" w:rsidRDefault="0075671E" w:rsidP="002A38A7">
                      <w:pPr>
                        <w:jc w:val="both"/>
                        <w:rPr>
                          <w:rFonts w:ascii="Times New Roman" w:hAnsi="Times New Roman" w:cs="Times New Roman"/>
                          <w:sz w:val="24"/>
                        </w:rPr>
                      </w:pPr>
                      <w:r>
                        <w:rPr>
                          <w:rFonts w:ascii="Times New Roman" w:hAnsi="Times New Roman" w:cs="Times New Roman"/>
                          <w:sz w:val="24"/>
                        </w:rPr>
                        <w:t>[</w:t>
                      </w:r>
                      <w:r w:rsidRPr="0087642D">
                        <w:rPr>
                          <w:rFonts w:ascii="Times New Roman" w:hAnsi="Times New Roman" w:cs="Times New Roman"/>
                          <w:sz w:val="24"/>
                        </w:rPr>
                        <w:t>Yes, we get new knowledge for example,  such as the sound of the word “her, ear, hear”, which is a kind of homophon, so we find out new thing and know sinificant difference</w:t>
                      </w:r>
                      <w:r>
                        <w:rPr>
                          <w:rFonts w:ascii="Times New Roman" w:hAnsi="Times New Roman" w:cs="Times New Roman"/>
                          <w:sz w:val="24"/>
                        </w:rPr>
                        <w:t>]</w:t>
                      </w:r>
                    </w:p>
                    <w:p w14:paraId="75442B4A" w14:textId="77777777" w:rsidR="0075671E" w:rsidRPr="007C5920" w:rsidRDefault="0075671E" w:rsidP="002A38A7">
                      <w:pPr>
                        <w:jc w:val="both"/>
                        <w:rPr>
                          <w:sz w:val="24"/>
                        </w:rPr>
                      </w:pPr>
                    </w:p>
                    <w:p w14:paraId="533DBB2E" w14:textId="77777777" w:rsidR="0075671E" w:rsidRPr="002A38A7" w:rsidRDefault="0075671E" w:rsidP="002A38A7">
                      <w:pPr>
                        <w:jc w:val="both"/>
                      </w:pPr>
                    </w:p>
                  </w:txbxContent>
                </v:textbox>
              </v:shape>
            </w:pict>
          </mc:Fallback>
        </mc:AlternateContent>
      </w:r>
      <w:r w:rsidR="0027532C" w:rsidRPr="0091188C">
        <w:rPr>
          <w:rFonts w:ascii="Times New Roman" w:eastAsia="Times New Roman" w:hAnsi="Times New Roman" w:cs="Times New Roman"/>
          <w:sz w:val="24"/>
          <w:szCs w:val="24"/>
        </w:rPr>
        <w:t xml:space="preserve">The first </w:t>
      </w:r>
      <w:r w:rsidR="0091188C" w:rsidRPr="0091188C">
        <w:rPr>
          <w:rFonts w:ascii="Times New Roman" w:eastAsia="Times New Roman" w:hAnsi="Times New Roman" w:cs="Times New Roman"/>
          <w:sz w:val="24"/>
          <w:szCs w:val="24"/>
        </w:rPr>
        <w:t>interview question in the receives information in</w:t>
      </w:r>
      <w:r w:rsidR="00FB4BF5">
        <w:rPr>
          <w:rFonts w:ascii="Times New Roman" w:eastAsia="Times New Roman" w:hAnsi="Times New Roman" w:cs="Times New Roman"/>
          <w:sz w:val="24"/>
          <w:szCs w:val="24"/>
        </w:rPr>
        <w:t>dicator is whether through CALD. S</w:t>
      </w:r>
      <w:r w:rsidR="0091188C" w:rsidRPr="0091188C">
        <w:rPr>
          <w:rFonts w:ascii="Times New Roman" w:eastAsia="Times New Roman" w:hAnsi="Times New Roman" w:cs="Times New Roman"/>
          <w:sz w:val="24"/>
          <w:szCs w:val="24"/>
        </w:rPr>
        <w:t xml:space="preserve">tudents can find new things about pronunciation material. </w:t>
      </w:r>
      <w:r w:rsidR="0027532C" w:rsidRPr="00AD2A1C">
        <w:rPr>
          <w:rFonts w:ascii="Times New Roman" w:eastAsia="Times New Roman" w:hAnsi="Times New Roman" w:cs="Times New Roman"/>
          <w:sz w:val="24"/>
          <w:szCs w:val="24"/>
        </w:rPr>
        <w:t xml:space="preserve">All respondents (#R1, #R2, #R3, #R4, #R5, dan #R6) claimed </w:t>
      </w:r>
      <w:r w:rsidR="00AD2221" w:rsidRPr="00AD2A1C">
        <w:rPr>
          <w:rFonts w:ascii="Times New Roman" w:eastAsia="Times New Roman" w:hAnsi="Times New Roman" w:cs="Times New Roman"/>
          <w:sz w:val="24"/>
          <w:szCs w:val="24"/>
        </w:rPr>
        <w:t>this CALD media can make students discover new things such as, pronunciatio</w:t>
      </w:r>
      <w:r w:rsidR="00BF230A" w:rsidRPr="00AD2A1C">
        <w:rPr>
          <w:rFonts w:ascii="Times New Roman" w:eastAsia="Times New Roman" w:hAnsi="Times New Roman" w:cs="Times New Roman"/>
          <w:sz w:val="24"/>
          <w:szCs w:val="24"/>
        </w:rPr>
        <w:t xml:space="preserve">n that </w:t>
      </w:r>
      <w:r w:rsidR="00AD2A1C" w:rsidRPr="00AD2A1C">
        <w:rPr>
          <w:rFonts w:ascii="Times New Roman" w:eastAsia="Times New Roman" w:hAnsi="Times New Roman" w:cs="Times New Roman"/>
          <w:sz w:val="24"/>
          <w:szCs w:val="24"/>
        </w:rPr>
        <w:t>sound the same but has a different meaning, so they find clear differences in the words</w:t>
      </w:r>
      <w:r w:rsidR="0027532C" w:rsidRPr="00AD2A1C">
        <w:rPr>
          <w:rFonts w:ascii="Times New Roman" w:eastAsia="Times New Roman" w:hAnsi="Times New Roman" w:cs="Times New Roman"/>
          <w:sz w:val="24"/>
          <w:szCs w:val="24"/>
        </w:rPr>
        <w:t>It can be seen based on the interview result of</w:t>
      </w:r>
      <w:r w:rsidR="002A38A7">
        <w:rPr>
          <w:rFonts w:ascii="Times New Roman" w:eastAsia="Times New Roman" w:hAnsi="Times New Roman" w:cs="Times New Roman"/>
          <w:sz w:val="24"/>
          <w:szCs w:val="24"/>
        </w:rPr>
        <w:t xml:space="preserve"> </w:t>
      </w:r>
      <w:r w:rsidR="0027532C" w:rsidRPr="002A38A7">
        <w:rPr>
          <w:rFonts w:ascii="Times New Roman" w:eastAsia="Times New Roman" w:hAnsi="Times New Roman" w:cs="Times New Roman"/>
          <w:sz w:val="24"/>
          <w:szCs w:val="24"/>
        </w:rPr>
        <w:t xml:space="preserve"> #</w:t>
      </w:r>
      <w:r w:rsidR="002A38A7" w:rsidRPr="002A38A7">
        <w:rPr>
          <w:rFonts w:ascii="Times New Roman" w:eastAsia="Times New Roman" w:hAnsi="Times New Roman" w:cs="Times New Roman"/>
          <w:sz w:val="24"/>
          <w:szCs w:val="24"/>
        </w:rPr>
        <w:t>R5 excerpt #8</w:t>
      </w:r>
    </w:p>
    <w:p w14:paraId="21BD4971" w14:textId="77777777" w:rsidR="006F4B19" w:rsidRDefault="006F4B19"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75B746FE" w14:textId="77777777" w:rsidR="002A38A7"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sidRPr="00541EDF">
        <w:rPr>
          <w:rFonts w:ascii="Times New Roman" w:eastAsia="Times New Roman" w:hAnsi="Times New Roman" w:cs="Times New Roman"/>
          <w:noProof/>
          <w:sz w:val="24"/>
          <w:szCs w:val="24"/>
          <w:lang w:val="en-US"/>
        </w:rPr>
        <w:lastRenderedPageBreak/>
        <mc:AlternateContent>
          <mc:Choice Requires="wps">
            <w:drawing>
              <wp:anchor distT="0" distB="0" distL="114300" distR="114300" simplePos="0" relativeHeight="251658752" behindDoc="0" locked="0" layoutInCell="1" allowOverlap="1" wp14:anchorId="33AE9F85" wp14:editId="4D2A7833">
                <wp:simplePos x="0" y="0"/>
                <wp:positionH relativeFrom="column">
                  <wp:posOffset>802688</wp:posOffset>
                </wp:positionH>
                <wp:positionV relativeFrom="paragraph">
                  <wp:posOffset>333985</wp:posOffset>
                </wp:positionV>
                <wp:extent cx="4175065" cy="3467819"/>
                <wp:effectExtent l="0" t="0" r="16510" b="184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065" cy="3467819"/>
                        </a:xfrm>
                        <a:prstGeom prst="rect">
                          <a:avLst/>
                        </a:prstGeom>
                        <a:solidFill>
                          <a:srgbClr val="FFFFFF"/>
                        </a:solidFill>
                        <a:ln w="9525">
                          <a:solidFill>
                            <a:srgbClr val="000000"/>
                          </a:solidFill>
                          <a:miter lim="800000"/>
                          <a:headEnd/>
                          <a:tailEnd/>
                        </a:ln>
                      </wps:spPr>
                      <wps:txbx>
                        <w:txbxContent>
                          <w:p w14:paraId="53D7C295" w14:textId="77777777" w:rsidR="0075671E" w:rsidRDefault="0075671E" w:rsidP="00541EDF">
                            <w:pPr>
                              <w:jc w:val="both"/>
                              <w:rPr>
                                <w:rFonts w:ascii="Times New Roman" w:hAnsi="Times New Roman" w:cs="Times New Roman"/>
                                <w:i/>
                                <w:sz w:val="24"/>
                                <w:szCs w:val="24"/>
                              </w:rPr>
                            </w:pPr>
                            <w:r w:rsidRPr="00881DE0">
                              <w:rPr>
                                <w:rFonts w:ascii="Times New Roman" w:hAnsi="Times New Roman" w:cs="Times New Roman"/>
                                <w:i/>
                                <w:sz w:val="24"/>
                                <w:szCs w:val="24"/>
                              </w:rPr>
                              <w:t xml:space="preserve">Iya ketika contohnya mungkin mungkin bisa di eeuu... diberi task ya sama dosen terus ada kata-kata yang ohh yang kayak </w:t>
                            </w:r>
                            <w:r w:rsidRPr="003B28D6">
                              <w:rPr>
                                <w:rFonts w:ascii="Times New Roman" w:hAnsi="Times New Roman" w:cs="Times New Roman"/>
                                <w:i/>
                                <w:sz w:val="24"/>
                                <w:szCs w:val="24"/>
                              </w:rPr>
                              <w:t xml:space="preserve">gini. </w:t>
                            </w:r>
                            <w:r w:rsidRPr="00A84235">
                              <w:rPr>
                                <w:rFonts w:ascii="Times New Roman" w:hAnsi="Times New Roman" w:cs="Times New Roman"/>
                                <w:i/>
                                <w:sz w:val="24"/>
                                <w:szCs w:val="24"/>
                              </w:rPr>
                              <w:t>Jadi kalau misalkan kita pake kamus ohh ternyata tuuh ada perbedaannya loh yang yang kita selama ini misalkan kita lagi listening sesuatu terus kita ngerasa ini kayaknya ini pronunciationya gini sama deh, ohhh ternyata pas di cek ohh beda gitu jjadi kita lebih tau aja Oh ternyata ini ada bedanya lohh Walaupun mungkin sedikit kayak mirip gitu tapi kita jadi tahu bisa bedain</w:t>
                            </w:r>
                          </w:p>
                          <w:p w14:paraId="1750B1B7" w14:textId="77777777" w:rsidR="0075671E" w:rsidRPr="00541EDF" w:rsidRDefault="0075671E" w:rsidP="00541EDF">
                            <w:pPr>
                              <w:jc w:val="both"/>
                              <w:rPr>
                                <w:rFonts w:ascii="Times New Roman" w:hAnsi="Times New Roman" w:cs="Times New Roman"/>
                                <w:sz w:val="24"/>
                                <w:szCs w:val="24"/>
                              </w:rPr>
                            </w:pPr>
                            <w:r>
                              <w:rPr>
                                <w:rFonts w:ascii="Times New Roman" w:hAnsi="Times New Roman" w:cs="Times New Roman"/>
                                <w:sz w:val="24"/>
                                <w:szCs w:val="24"/>
                              </w:rPr>
                              <w:t xml:space="preserve">[Yes, when the example might be euu.. given task by lecturer, then there are words that we hestitate to sound, so let’s use this CALD.... ohh apparently there’s difference, what we have been doing all this time is, example we are listening to something and then we feel such as the pronunciation in the same thing, ohhh it turns out when we check it is different so we know the difference] </w:t>
                            </w:r>
                          </w:p>
                          <w:p w14:paraId="0DBE6CF6" w14:textId="77777777" w:rsidR="0075671E" w:rsidRDefault="0075671E" w:rsidP="00541EDF">
                            <w:pPr>
                              <w:jc w:val="both"/>
                              <w:rPr>
                                <w:rFonts w:ascii="Times New Roman" w:hAnsi="Times New Roman" w:cs="Times New Roman"/>
                                <w:sz w:val="24"/>
                                <w:szCs w:val="24"/>
                              </w:rPr>
                            </w:pPr>
                          </w:p>
                          <w:p w14:paraId="5D66C4AD" w14:textId="77777777" w:rsidR="0075671E" w:rsidRPr="00541EDF" w:rsidRDefault="0075671E" w:rsidP="00541EDF">
                            <w:pPr>
                              <w:jc w:val="both"/>
                              <w:rPr>
                                <w:rFonts w:ascii="Times New Roman" w:hAnsi="Times New Roman" w:cs="Times New Roman"/>
                                <w:sz w:val="24"/>
                                <w:szCs w:val="24"/>
                              </w:rPr>
                            </w:pPr>
                          </w:p>
                          <w:p w14:paraId="4A93FA3D" w14:textId="77777777" w:rsidR="0075671E" w:rsidRPr="00541EDF" w:rsidRDefault="0075671E" w:rsidP="00541EDF">
                            <w:pPr>
                              <w:jc w:val="both"/>
                              <w:rPr>
                                <w:rFonts w:ascii="Times New Roman" w:hAnsi="Times New Roman" w:cs="Times New Roman"/>
                                <w:sz w:val="24"/>
                                <w:szCs w:val="24"/>
                              </w:rPr>
                            </w:pPr>
                          </w:p>
                          <w:p w14:paraId="29F3C463" w14:textId="77777777" w:rsidR="0075671E" w:rsidRPr="00541EDF" w:rsidRDefault="0075671E" w:rsidP="00541ED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E9F85" id="_x0000_s1043" type="#_x0000_t202" style="position:absolute;left:0;text-align:left;margin-left:63.2pt;margin-top:26.3pt;width:328.75pt;height:27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kYJwIAAE0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">
                <v:textbox>
                  <w:txbxContent>
                    <w:p w14:paraId="53D7C295" w14:textId="77777777" w:rsidR="0075671E" w:rsidRDefault="0075671E" w:rsidP="00541EDF">
                      <w:pPr>
                        <w:jc w:val="both"/>
                        <w:rPr>
                          <w:rFonts w:ascii="Times New Roman" w:hAnsi="Times New Roman" w:cs="Times New Roman"/>
                          <w:i/>
                          <w:sz w:val="24"/>
                          <w:szCs w:val="24"/>
                        </w:rPr>
                      </w:pPr>
                      <w:r w:rsidRPr="00881DE0">
                        <w:rPr>
                          <w:rFonts w:ascii="Times New Roman" w:hAnsi="Times New Roman" w:cs="Times New Roman"/>
                          <w:i/>
                          <w:sz w:val="24"/>
                          <w:szCs w:val="24"/>
                        </w:rPr>
                        <w:t xml:space="preserve">Iya ketika contohnya mungkin mungkin bisa di eeuu... diberi task ya sama dosen terus ada kata-kata yang ohh yang kayak </w:t>
                      </w:r>
                      <w:r w:rsidRPr="003B28D6">
                        <w:rPr>
                          <w:rFonts w:ascii="Times New Roman" w:hAnsi="Times New Roman" w:cs="Times New Roman"/>
                          <w:i/>
                          <w:sz w:val="24"/>
                          <w:szCs w:val="24"/>
                        </w:rPr>
                        <w:t xml:space="preserve">gini. </w:t>
                      </w:r>
                      <w:r w:rsidRPr="00A84235">
                        <w:rPr>
                          <w:rFonts w:ascii="Times New Roman" w:hAnsi="Times New Roman" w:cs="Times New Roman"/>
                          <w:i/>
                          <w:sz w:val="24"/>
                          <w:szCs w:val="24"/>
                        </w:rPr>
                        <w:t>Jadi kalau misalkan kita pake kamus ohh ternyata tuuh ada perbedaannya loh yang yang kita selama ini misalkan kita lagi listening sesuatu terus kita ngerasa ini kayaknya ini pronunciationya gini sama deh, ohhh ternyata pas di cek ohh beda gitu jjadi kita lebih tau aja Oh ternyata ini ada bedanya lohh Walaupun mungkin sedikit kayak mirip gitu tapi kita jadi tahu bisa bedain</w:t>
                      </w:r>
                    </w:p>
                    <w:p w14:paraId="1750B1B7" w14:textId="77777777" w:rsidR="0075671E" w:rsidRPr="00541EDF" w:rsidRDefault="0075671E" w:rsidP="00541EDF">
                      <w:pPr>
                        <w:jc w:val="both"/>
                        <w:rPr>
                          <w:rFonts w:ascii="Times New Roman" w:hAnsi="Times New Roman" w:cs="Times New Roman"/>
                          <w:sz w:val="24"/>
                          <w:szCs w:val="24"/>
                        </w:rPr>
                      </w:pPr>
                      <w:r>
                        <w:rPr>
                          <w:rFonts w:ascii="Times New Roman" w:hAnsi="Times New Roman" w:cs="Times New Roman"/>
                          <w:sz w:val="24"/>
                          <w:szCs w:val="24"/>
                        </w:rPr>
                        <w:t xml:space="preserve">[Yes, when the example might be euu.. given task by lecturer, then there are words that we hestitate to sound, so let’s use this CALD.... ohh apparently there’s difference, what we have been doing all this time is, example we are listening to something and then we feel such as the pronunciation in the same thing, ohhh it turns out when we check it is different so we know the difference] </w:t>
                      </w:r>
                    </w:p>
                    <w:p w14:paraId="0DBE6CF6" w14:textId="77777777" w:rsidR="0075671E" w:rsidRDefault="0075671E" w:rsidP="00541EDF">
                      <w:pPr>
                        <w:jc w:val="both"/>
                        <w:rPr>
                          <w:rFonts w:ascii="Times New Roman" w:hAnsi="Times New Roman" w:cs="Times New Roman"/>
                          <w:sz w:val="24"/>
                          <w:szCs w:val="24"/>
                        </w:rPr>
                      </w:pPr>
                    </w:p>
                    <w:p w14:paraId="5D66C4AD" w14:textId="77777777" w:rsidR="0075671E" w:rsidRPr="00541EDF" w:rsidRDefault="0075671E" w:rsidP="00541EDF">
                      <w:pPr>
                        <w:jc w:val="both"/>
                        <w:rPr>
                          <w:rFonts w:ascii="Times New Roman" w:hAnsi="Times New Roman" w:cs="Times New Roman"/>
                          <w:sz w:val="24"/>
                          <w:szCs w:val="24"/>
                        </w:rPr>
                      </w:pPr>
                    </w:p>
                    <w:p w14:paraId="4A93FA3D" w14:textId="77777777" w:rsidR="0075671E" w:rsidRPr="00541EDF" w:rsidRDefault="0075671E" w:rsidP="00541EDF">
                      <w:pPr>
                        <w:jc w:val="both"/>
                        <w:rPr>
                          <w:rFonts w:ascii="Times New Roman" w:hAnsi="Times New Roman" w:cs="Times New Roman"/>
                          <w:sz w:val="24"/>
                          <w:szCs w:val="24"/>
                        </w:rPr>
                      </w:pPr>
                    </w:p>
                    <w:p w14:paraId="29F3C463" w14:textId="77777777" w:rsidR="0075671E" w:rsidRPr="00541EDF" w:rsidRDefault="0075671E" w:rsidP="00541EDF">
                      <w:pPr>
                        <w:jc w:val="both"/>
                      </w:pPr>
                    </w:p>
                  </w:txbxContent>
                </v:textbox>
              </v:shape>
            </w:pict>
          </mc:Fallback>
        </mc:AlternateContent>
      </w:r>
      <w:r w:rsidR="002A38A7">
        <w:rPr>
          <w:rFonts w:ascii="Times New Roman" w:eastAsia="Times New Roman" w:hAnsi="Times New Roman" w:cs="Times New Roman"/>
          <w:sz w:val="24"/>
          <w:szCs w:val="24"/>
        </w:rPr>
        <w:t>It was also supported by th</w:t>
      </w:r>
      <w:r>
        <w:rPr>
          <w:rFonts w:ascii="Times New Roman" w:eastAsia="Times New Roman" w:hAnsi="Times New Roman" w:cs="Times New Roman"/>
          <w:sz w:val="24"/>
          <w:szCs w:val="24"/>
        </w:rPr>
        <w:t>e statement of #R1</w:t>
      </w:r>
      <w:r w:rsidR="003C32D8">
        <w:rPr>
          <w:rFonts w:ascii="Times New Roman" w:eastAsia="Times New Roman" w:hAnsi="Times New Roman" w:cs="Times New Roman"/>
          <w:sz w:val="24"/>
          <w:szCs w:val="24"/>
        </w:rPr>
        <w:t xml:space="preserve"> in excerpt #9</w:t>
      </w:r>
    </w:p>
    <w:p w14:paraId="132B8167" w14:textId="77777777" w:rsidR="002A38A7" w:rsidRDefault="002A38A7"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70FFB1A"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B20CE25"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4910FAD"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4C131618"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1343840B"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202D4E00"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5160BBA"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9CC9B1D"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79677861" w14:textId="77777777" w:rsidR="00541EDF" w:rsidRDefault="00541EDF"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11822112" w14:textId="77777777" w:rsidR="00541EDF" w:rsidRDefault="009F41CF" w:rsidP="009F41C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result the above means that students can find new knowledge through this CALD media, such as understanding words that contain homophone, and knowing the significant differences between these differences.</w:t>
      </w:r>
    </w:p>
    <w:p w14:paraId="483B5E85" w14:textId="77777777" w:rsidR="00802489" w:rsidRDefault="00802489" w:rsidP="009F41CF">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B87957">
        <w:rPr>
          <w:rFonts w:ascii="Times New Roman" w:eastAsia="Times New Roman" w:hAnsi="Times New Roman" w:cs="Times New Roman"/>
          <w:sz w:val="24"/>
          <w:szCs w:val="24"/>
        </w:rPr>
        <w:t xml:space="preserve">The </w:t>
      </w:r>
      <w:r w:rsidR="00162DF3">
        <w:rPr>
          <w:rFonts w:ascii="Times New Roman" w:eastAsia="Times New Roman" w:hAnsi="Times New Roman" w:cs="Times New Roman"/>
          <w:sz w:val="24"/>
          <w:szCs w:val="24"/>
        </w:rPr>
        <w:t>last</w:t>
      </w:r>
      <w:r w:rsidRPr="00B87957">
        <w:rPr>
          <w:rFonts w:ascii="Times New Roman" w:eastAsia="Times New Roman" w:hAnsi="Times New Roman" w:cs="Times New Roman"/>
          <w:sz w:val="24"/>
          <w:szCs w:val="24"/>
        </w:rPr>
        <w:t xml:space="preserve"> question in the </w:t>
      </w:r>
      <w:r w:rsidR="00167F52" w:rsidRPr="00B87957">
        <w:rPr>
          <w:rFonts w:ascii="Times New Roman" w:eastAsia="Times New Roman" w:hAnsi="Times New Roman" w:cs="Times New Roman"/>
          <w:sz w:val="24"/>
          <w:szCs w:val="24"/>
        </w:rPr>
        <w:t xml:space="preserve">receives </w:t>
      </w:r>
      <w:r w:rsidR="00B87957" w:rsidRPr="00B87957">
        <w:rPr>
          <w:rFonts w:ascii="Times New Roman" w:eastAsia="Times New Roman" w:hAnsi="Times New Roman" w:cs="Times New Roman"/>
          <w:sz w:val="24"/>
          <w:szCs w:val="24"/>
        </w:rPr>
        <w:t>what are the opinions of students</w:t>
      </w:r>
      <w:r w:rsidR="001F5CDB">
        <w:rPr>
          <w:rFonts w:ascii="Times New Roman" w:eastAsia="Times New Roman" w:hAnsi="Times New Roman" w:cs="Times New Roman"/>
          <w:sz w:val="24"/>
          <w:szCs w:val="24"/>
        </w:rPr>
        <w:t xml:space="preserve"> after using CALD</w:t>
      </w:r>
      <w:r w:rsidR="009834E6">
        <w:rPr>
          <w:rFonts w:ascii="Times New Roman" w:eastAsia="Times New Roman" w:hAnsi="Times New Roman" w:cs="Times New Roman"/>
          <w:sz w:val="24"/>
          <w:szCs w:val="24"/>
        </w:rPr>
        <w:t xml:space="preserve">, </w:t>
      </w:r>
      <w:r w:rsidR="009834E6" w:rsidRPr="009834E6">
        <w:rPr>
          <w:rFonts w:ascii="Times New Roman" w:eastAsia="Times New Roman" w:hAnsi="Times New Roman" w:cs="Times New Roman"/>
          <w:sz w:val="24"/>
          <w:szCs w:val="24"/>
        </w:rPr>
        <w:t xml:space="preserve">has </w:t>
      </w:r>
      <w:r w:rsidR="009834E6">
        <w:rPr>
          <w:rFonts w:ascii="Times New Roman" w:eastAsia="Times New Roman" w:hAnsi="Times New Roman" w:cs="Times New Roman"/>
          <w:sz w:val="24"/>
          <w:szCs w:val="24"/>
        </w:rPr>
        <w:t>students</w:t>
      </w:r>
      <w:r w:rsidR="009834E6" w:rsidRPr="009834E6">
        <w:rPr>
          <w:rFonts w:ascii="Times New Roman" w:eastAsia="Times New Roman" w:hAnsi="Times New Roman" w:cs="Times New Roman"/>
          <w:sz w:val="24"/>
          <w:szCs w:val="24"/>
        </w:rPr>
        <w:t xml:space="preserve"> ability in pronunciation techniques improved, with the features in CALD</w:t>
      </w:r>
      <w:r w:rsidR="00B87957" w:rsidRPr="00B87957">
        <w:rPr>
          <w:rFonts w:ascii="Times New Roman" w:eastAsia="Times New Roman" w:hAnsi="Times New Roman" w:cs="Times New Roman"/>
          <w:sz w:val="24"/>
          <w:szCs w:val="24"/>
        </w:rPr>
        <w:t>.</w:t>
      </w:r>
      <w:r w:rsidRPr="00B87957">
        <w:rPr>
          <w:rFonts w:ascii="Times New Roman" w:eastAsia="Times New Roman" w:hAnsi="Times New Roman" w:cs="Times New Roman"/>
          <w:sz w:val="24"/>
          <w:szCs w:val="24"/>
        </w:rPr>
        <w:t xml:space="preserve"> All respondents (#R1, #R2, #R3, #R4, #R5, and #R6</w:t>
      </w:r>
      <w:r w:rsidRPr="006863B2">
        <w:rPr>
          <w:rFonts w:ascii="Times New Roman" w:eastAsia="Times New Roman" w:hAnsi="Times New Roman" w:cs="Times New Roman"/>
          <w:sz w:val="24"/>
          <w:szCs w:val="24"/>
        </w:rPr>
        <w:t xml:space="preserve">) stated this </w:t>
      </w:r>
      <w:r w:rsidR="006863B2" w:rsidRPr="006863B2">
        <w:rPr>
          <w:rFonts w:ascii="Times New Roman" w:eastAsia="Times New Roman" w:hAnsi="Times New Roman" w:cs="Times New Roman"/>
          <w:sz w:val="24"/>
          <w:szCs w:val="24"/>
        </w:rPr>
        <w:t>features of this CALD media help in their pronunciation skills, one of which is the sound feature and the introduction of phonological phonetics</w:t>
      </w:r>
      <w:r w:rsidR="003C32D8" w:rsidRPr="009A497C">
        <w:rPr>
          <w:rFonts w:ascii="Times New Roman" w:eastAsia="Times New Roman" w:hAnsi="Times New Roman" w:cs="Times New Roman"/>
          <w:sz w:val="24"/>
          <w:szCs w:val="24"/>
        </w:rPr>
        <w:t xml:space="preserve"> #R1</w:t>
      </w:r>
      <w:r w:rsidR="009A497C" w:rsidRPr="009A497C">
        <w:rPr>
          <w:rFonts w:ascii="Times New Roman" w:eastAsia="Times New Roman" w:hAnsi="Times New Roman" w:cs="Times New Roman"/>
          <w:sz w:val="24"/>
          <w:szCs w:val="24"/>
        </w:rPr>
        <w:t xml:space="preserve"> excerpt #10</w:t>
      </w:r>
    </w:p>
    <w:p w14:paraId="28A5E9E3" w14:textId="77777777" w:rsidR="007C5920" w:rsidRDefault="007C5920"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00A6D94" w14:textId="77777777" w:rsidR="006E252A" w:rsidRDefault="00083287"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sidRPr="006E252A">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776" behindDoc="0" locked="0" layoutInCell="1" allowOverlap="1" wp14:anchorId="71520FEB" wp14:editId="7439B0F0">
                <wp:simplePos x="0" y="0"/>
                <wp:positionH relativeFrom="column">
                  <wp:posOffset>905450</wp:posOffset>
                </wp:positionH>
                <wp:positionV relativeFrom="paragraph">
                  <wp:posOffset>-202301</wp:posOffset>
                </wp:positionV>
                <wp:extent cx="4123055" cy="1403985"/>
                <wp:effectExtent l="0" t="0" r="10795" b="184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3055" cy="1403985"/>
                        </a:xfrm>
                        <a:prstGeom prst="rect">
                          <a:avLst/>
                        </a:prstGeom>
                        <a:solidFill>
                          <a:srgbClr val="FFFFFF"/>
                        </a:solidFill>
                        <a:ln w="9525">
                          <a:solidFill>
                            <a:srgbClr val="000000"/>
                          </a:solidFill>
                          <a:miter lim="800000"/>
                          <a:headEnd/>
                          <a:tailEnd/>
                        </a:ln>
                      </wps:spPr>
                      <wps:txbx>
                        <w:txbxContent>
                          <w:p w14:paraId="3230BFD2" w14:textId="77777777" w:rsidR="0075671E" w:rsidRDefault="0075671E" w:rsidP="009A497C">
                            <w:pPr>
                              <w:jc w:val="both"/>
                              <w:rPr>
                                <w:rFonts w:ascii="Times New Roman" w:hAnsi="Times New Roman" w:cs="Times New Roman"/>
                                <w:i/>
                                <w:sz w:val="24"/>
                                <w:szCs w:val="24"/>
                              </w:rPr>
                            </w:pPr>
                            <w:r w:rsidRPr="009A497C">
                              <w:rPr>
                                <w:rFonts w:ascii="Times New Roman" w:hAnsi="Times New Roman" w:cs="Times New Roman"/>
                                <w:i/>
                                <w:sz w:val="24"/>
                                <w:szCs w:val="24"/>
                              </w:rPr>
                              <w:t xml:space="preserve">Oke Sebelumnya aku kan udah pernah belajar pronunciation tadinya, sebelum eeu...  ada CALD ini jadi aku emang ada baground bawaan kalau aku udah pernah belajar gitu kan sebelumnya, tapi menurut aku dengan fitur fitur CALD  juga dapat membantu ini prosesnya cepat gitu tinggal copy word atau kyk mungkin di cari di type sendiri dan cari sendiri terus dia muncul dan kita langsung tahu gitu. Oh ini loh cara bacanya kayak gini. Terus kalo gak salah di CALD juga ada lagi apa yahh kayak buat ngasih tau materi seputar pronunciation juga gitu seperti fonetik dan ponolgi  </w:t>
                            </w:r>
                          </w:p>
                          <w:p w14:paraId="133BBC2D" w14:textId="77777777" w:rsidR="0075671E" w:rsidRPr="009A497C" w:rsidRDefault="0075671E" w:rsidP="009A497C">
                            <w:pPr>
                              <w:jc w:val="both"/>
                              <w:rPr>
                                <w:rFonts w:ascii="Times New Roman" w:hAnsi="Times New Roman" w:cs="Times New Roman"/>
                                <w:sz w:val="24"/>
                              </w:rPr>
                            </w:pPr>
                            <w:r>
                              <w:rPr>
                                <w:rFonts w:ascii="Times New Roman" w:hAnsi="Times New Roman" w:cs="Times New Roman"/>
                                <w:sz w:val="24"/>
                              </w:rPr>
                              <w:t>[</w:t>
                            </w:r>
                            <w:r w:rsidRPr="009A497C">
                              <w:rPr>
                                <w:rFonts w:ascii="Times New Roman" w:hAnsi="Times New Roman" w:cs="Times New Roman"/>
                                <w:sz w:val="24"/>
                              </w:rPr>
                              <w:t>I've studied pronunciation before, before I knew CALD so I really have a background if I've studied pronunciation before, but I think the CALD feature can also help this process is fast, just copy the word or type the word yourself. want to know then he appears and we immediately know the results. Oh .... apparently this is how you read it. Then, if I'm not mistaken, in CALD, what else is there, like giving information about pronunciation, such as phonetics and phonology</w:t>
                            </w:r>
                            <w:r>
                              <w:rPr>
                                <w:rFonts w:ascii="Times New Roman" w:hAnsi="Times New Roman" w:cs="Times New Roman"/>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520FEB" id="_x0000_s1044" type="#_x0000_t202" style="position:absolute;left:0;text-align:left;margin-left:71.3pt;margin-top:-15.95pt;width:324.6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">
                <v:textbox style="mso-fit-shape-to-text:t">
                  <w:txbxContent>
                    <w:p w14:paraId="3230BFD2" w14:textId="77777777" w:rsidR="0075671E" w:rsidRDefault="0075671E" w:rsidP="009A497C">
                      <w:pPr>
                        <w:jc w:val="both"/>
                        <w:rPr>
                          <w:rFonts w:ascii="Times New Roman" w:hAnsi="Times New Roman" w:cs="Times New Roman"/>
                          <w:i/>
                          <w:sz w:val="24"/>
                          <w:szCs w:val="24"/>
                        </w:rPr>
                      </w:pPr>
                      <w:r w:rsidRPr="009A497C">
                        <w:rPr>
                          <w:rFonts w:ascii="Times New Roman" w:hAnsi="Times New Roman" w:cs="Times New Roman"/>
                          <w:i/>
                          <w:sz w:val="24"/>
                          <w:szCs w:val="24"/>
                        </w:rPr>
                        <w:t xml:space="preserve">Oke Sebelumnya aku kan udah pernah belajar pronunciation tadinya, sebelum eeu...  ada CALD ini jadi aku emang ada baground bawaan kalau aku udah pernah belajar gitu kan sebelumnya, tapi menurut aku dengan fitur fitur CALD  juga dapat membantu ini prosesnya cepat gitu tinggal copy word atau kyk mungkin di cari di type sendiri dan cari sendiri terus dia muncul dan kita langsung tahu gitu. Oh ini loh cara bacanya kayak gini. Terus kalo gak salah di CALD juga ada lagi apa yahh kayak buat ngasih tau materi seputar pronunciation juga gitu seperti fonetik dan ponolgi  </w:t>
                      </w:r>
                    </w:p>
                    <w:p w14:paraId="133BBC2D" w14:textId="77777777" w:rsidR="0075671E" w:rsidRPr="009A497C" w:rsidRDefault="0075671E" w:rsidP="009A497C">
                      <w:pPr>
                        <w:jc w:val="both"/>
                        <w:rPr>
                          <w:rFonts w:ascii="Times New Roman" w:hAnsi="Times New Roman" w:cs="Times New Roman"/>
                          <w:sz w:val="24"/>
                        </w:rPr>
                      </w:pPr>
                      <w:r>
                        <w:rPr>
                          <w:rFonts w:ascii="Times New Roman" w:hAnsi="Times New Roman" w:cs="Times New Roman"/>
                          <w:sz w:val="24"/>
                        </w:rPr>
                        <w:t>[</w:t>
                      </w:r>
                      <w:r w:rsidRPr="009A497C">
                        <w:rPr>
                          <w:rFonts w:ascii="Times New Roman" w:hAnsi="Times New Roman" w:cs="Times New Roman"/>
                          <w:sz w:val="24"/>
                        </w:rPr>
                        <w:t>I've studied pronunciation before, before I knew CALD so I really have a background if I've studied pronunciation before, but I think the CALD feature can also help this process is fast, just copy the word or type the word yourself. want to know then he appears and we immediately know the results. Oh .... apparently this is how you read it. Then, if I'm not mistaken, in CALD, what else is there, like giving information about pronunciation, such as phonetics and phonology</w:t>
                      </w:r>
                      <w:r>
                        <w:rPr>
                          <w:rFonts w:ascii="Times New Roman" w:hAnsi="Times New Roman" w:cs="Times New Roman"/>
                          <w:sz w:val="24"/>
                        </w:rPr>
                        <w:t>]</w:t>
                      </w:r>
                    </w:p>
                  </w:txbxContent>
                </v:textbox>
              </v:shape>
            </w:pict>
          </mc:Fallback>
        </mc:AlternateContent>
      </w:r>
    </w:p>
    <w:p w14:paraId="2B1A7E84" w14:textId="77777777" w:rsidR="006E252A" w:rsidRDefault="006E252A"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27446D4" w14:textId="77777777" w:rsidR="006E252A" w:rsidRDefault="006E252A"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1CDEEF6" w14:textId="77777777" w:rsidR="006E252A" w:rsidRDefault="006E252A"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445512D5" w14:textId="77777777" w:rsidR="009A497C" w:rsidRDefault="009A497C"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EC04974" w14:textId="77777777" w:rsidR="009A497C" w:rsidRDefault="009A497C"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1CE92FA" w14:textId="77777777" w:rsidR="009A497C" w:rsidRDefault="009A497C"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6CE93E42" w14:textId="77777777" w:rsidR="009A497C" w:rsidRDefault="009A497C"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4B066815" w14:textId="77777777" w:rsidR="009A497C" w:rsidRDefault="009A497C"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4FD3D302" w14:textId="77777777" w:rsidR="009A497C" w:rsidRDefault="009A497C"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0C52C45A" w14:textId="77777777" w:rsidR="009A497C" w:rsidRDefault="009A497C" w:rsidP="002A38A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5E437541" w14:textId="77777777" w:rsidR="002F7C2F" w:rsidRDefault="000829D4" w:rsidP="00472F7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2F7C2F">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0800" behindDoc="0" locked="0" layoutInCell="1" allowOverlap="1" wp14:anchorId="6445F014" wp14:editId="6A182A12">
                <wp:simplePos x="0" y="0"/>
                <wp:positionH relativeFrom="column">
                  <wp:posOffset>854446</wp:posOffset>
                </wp:positionH>
                <wp:positionV relativeFrom="paragraph">
                  <wp:posOffset>2045814</wp:posOffset>
                </wp:positionV>
                <wp:extent cx="3976778" cy="1647646"/>
                <wp:effectExtent l="0" t="0" r="24130" b="101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778" cy="1647646"/>
                        </a:xfrm>
                        <a:prstGeom prst="rect">
                          <a:avLst/>
                        </a:prstGeom>
                        <a:solidFill>
                          <a:srgbClr val="FFFFFF"/>
                        </a:solidFill>
                        <a:ln w="9525">
                          <a:solidFill>
                            <a:srgbClr val="000000"/>
                          </a:solidFill>
                          <a:miter lim="800000"/>
                          <a:headEnd/>
                          <a:tailEnd/>
                        </a:ln>
                      </wps:spPr>
                      <wps:txbx>
                        <w:txbxContent>
                          <w:p w14:paraId="4AE90282" w14:textId="77777777" w:rsidR="0075671E" w:rsidRPr="002F7C2F" w:rsidRDefault="0075671E" w:rsidP="002F7C2F">
                            <w:pPr>
                              <w:jc w:val="both"/>
                              <w:rPr>
                                <w:rFonts w:ascii="Times New Roman" w:hAnsi="Times New Roman" w:cs="Times New Roman"/>
                                <w:i/>
                                <w:color w:val="FF0000"/>
                                <w:sz w:val="24"/>
                                <w:szCs w:val="24"/>
                              </w:rPr>
                            </w:pPr>
                            <w:r w:rsidRPr="002F7C2F">
                              <w:rPr>
                                <w:rFonts w:ascii="Times New Roman" w:hAnsi="Times New Roman" w:cs="Times New Roman"/>
                                <w:i/>
                                <w:sz w:val="24"/>
                                <w:szCs w:val="24"/>
                              </w:rPr>
                              <w:t>meningkat tapi tidak terlalu signifikan, untuk saya pribadi yaa menggunakan aplikasi CALD tersebut kadang ada masanya juga, kurang praktisnya tu dia harus menggunakan internet.</w:t>
                            </w:r>
                          </w:p>
                          <w:p w14:paraId="68120061" w14:textId="77777777" w:rsidR="0075671E" w:rsidRPr="002F7C2F" w:rsidRDefault="0075671E" w:rsidP="002F7C2F">
                            <w:pPr>
                              <w:jc w:val="both"/>
                              <w:rPr>
                                <w:rFonts w:ascii="Times New Roman" w:hAnsi="Times New Roman" w:cs="Times New Roman"/>
                                <w:sz w:val="24"/>
                              </w:rPr>
                            </w:pPr>
                            <w:r>
                              <w:rPr>
                                <w:rFonts w:ascii="Times New Roman" w:hAnsi="Times New Roman" w:cs="Times New Roman"/>
                                <w:sz w:val="24"/>
                              </w:rPr>
                              <w:t>[</w:t>
                            </w:r>
                            <w:r w:rsidRPr="002F7C2F">
                              <w:rPr>
                                <w:rFonts w:ascii="Times New Roman" w:hAnsi="Times New Roman" w:cs="Times New Roman"/>
                                <w:sz w:val="24"/>
                              </w:rPr>
                              <w:t>Increased but not too significant, for me personally, using the CALD application sometimes there are times too, it's less practical that he has to use the internet.</w:t>
                            </w:r>
                            <w:r>
                              <w:rPr>
                                <w:rFonts w:ascii="Times New Roman" w:hAnsi="Times New Roman" w:cs="Times New Roman"/>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5F014" id="_x0000_s1045" type="#_x0000_t202" style="position:absolute;left:0;text-align:left;margin-left:67.3pt;margin-top:161.1pt;width:313.15pt;height:12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">
                <v:textbox>
                  <w:txbxContent>
                    <w:p w14:paraId="4AE90282" w14:textId="77777777" w:rsidR="0075671E" w:rsidRPr="002F7C2F" w:rsidRDefault="0075671E" w:rsidP="002F7C2F">
                      <w:pPr>
                        <w:jc w:val="both"/>
                        <w:rPr>
                          <w:rFonts w:ascii="Times New Roman" w:hAnsi="Times New Roman" w:cs="Times New Roman"/>
                          <w:i/>
                          <w:color w:val="FF0000"/>
                          <w:sz w:val="24"/>
                          <w:szCs w:val="24"/>
                        </w:rPr>
                      </w:pPr>
                      <w:r w:rsidRPr="002F7C2F">
                        <w:rPr>
                          <w:rFonts w:ascii="Times New Roman" w:hAnsi="Times New Roman" w:cs="Times New Roman"/>
                          <w:i/>
                          <w:sz w:val="24"/>
                          <w:szCs w:val="24"/>
                        </w:rPr>
                        <w:t>meningkat tapi tidak terlalu signifikan, untuk saya pribadi yaa menggunakan aplikasi CALD tersebut kadang ada masanya juga, kurang praktisnya tu dia harus menggunakan internet.</w:t>
                      </w:r>
                    </w:p>
                    <w:p w14:paraId="68120061" w14:textId="77777777" w:rsidR="0075671E" w:rsidRPr="002F7C2F" w:rsidRDefault="0075671E" w:rsidP="002F7C2F">
                      <w:pPr>
                        <w:jc w:val="both"/>
                        <w:rPr>
                          <w:rFonts w:ascii="Times New Roman" w:hAnsi="Times New Roman" w:cs="Times New Roman"/>
                          <w:sz w:val="24"/>
                        </w:rPr>
                      </w:pPr>
                      <w:r>
                        <w:rPr>
                          <w:rFonts w:ascii="Times New Roman" w:hAnsi="Times New Roman" w:cs="Times New Roman"/>
                          <w:sz w:val="24"/>
                        </w:rPr>
                        <w:t>[</w:t>
                      </w:r>
                      <w:r w:rsidRPr="002F7C2F">
                        <w:rPr>
                          <w:rFonts w:ascii="Times New Roman" w:hAnsi="Times New Roman" w:cs="Times New Roman"/>
                          <w:sz w:val="24"/>
                        </w:rPr>
                        <w:t>Increased but not too significant, for me personally, using the CALD application sometimes there are times too, it's less practical that he has to use the internet.</w:t>
                      </w:r>
                      <w:r>
                        <w:rPr>
                          <w:rFonts w:ascii="Times New Roman" w:hAnsi="Times New Roman" w:cs="Times New Roman"/>
                          <w:sz w:val="24"/>
                        </w:rPr>
                        <w:t>]</w:t>
                      </w:r>
                    </w:p>
                  </w:txbxContent>
                </v:textbox>
              </v:shape>
            </w:pict>
          </mc:Fallback>
        </mc:AlternateContent>
      </w:r>
      <w:r w:rsidR="009A497C" w:rsidRPr="009A497C">
        <w:rPr>
          <w:rFonts w:ascii="Times New Roman" w:eastAsia="Times New Roman" w:hAnsi="Times New Roman" w:cs="Times New Roman"/>
          <w:sz w:val="24"/>
          <w:szCs w:val="24"/>
        </w:rPr>
        <w:t>Meanwhile, there is also one respondent who feels that it is not too significant and efficient in helping to improve self-ability, is constrained in the internet, because using CALD media requires an internet connection, but it still helps even though it does not have a big effect</w:t>
      </w:r>
      <w:r w:rsidR="002F7C2F" w:rsidRPr="00A5248B">
        <w:rPr>
          <w:rFonts w:ascii="Times New Roman" w:eastAsia="Times New Roman" w:hAnsi="Times New Roman" w:cs="Times New Roman"/>
          <w:sz w:val="24"/>
          <w:szCs w:val="24"/>
        </w:rPr>
        <w:t>.</w:t>
      </w:r>
      <w:r w:rsidR="002F7C2F">
        <w:rPr>
          <w:rFonts w:ascii="Times New Roman" w:eastAsia="Times New Roman" w:hAnsi="Times New Roman" w:cs="Times New Roman"/>
          <w:sz w:val="24"/>
          <w:szCs w:val="24"/>
        </w:rPr>
        <w:t xml:space="preserve"> It can be seen based on the interview result </w:t>
      </w:r>
      <w:r w:rsidR="009A497C" w:rsidRPr="009A497C">
        <w:rPr>
          <w:rFonts w:ascii="Times New Roman" w:eastAsia="Times New Roman" w:hAnsi="Times New Roman" w:cs="Times New Roman"/>
          <w:sz w:val="24"/>
          <w:szCs w:val="24"/>
        </w:rPr>
        <w:t xml:space="preserve">#R6 in the </w:t>
      </w:r>
      <w:r w:rsidR="002F7C2F">
        <w:rPr>
          <w:rFonts w:ascii="Times New Roman" w:eastAsia="Times New Roman" w:hAnsi="Times New Roman" w:cs="Times New Roman"/>
          <w:sz w:val="24"/>
          <w:szCs w:val="24"/>
        </w:rPr>
        <w:t>excerpt #11</w:t>
      </w:r>
    </w:p>
    <w:p w14:paraId="5CF6202B" w14:textId="77777777" w:rsidR="002F7C2F" w:rsidRDefault="002F7C2F" w:rsidP="009A497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93CFE7D" w14:textId="77777777" w:rsidR="00083287" w:rsidRDefault="00083287" w:rsidP="009A497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3FBFEB0" w14:textId="77777777" w:rsidR="00083287" w:rsidRDefault="00083287" w:rsidP="009A497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5669AC0" w14:textId="77777777" w:rsidR="00083287" w:rsidRDefault="00083287" w:rsidP="009A497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C4B9868" w14:textId="77777777" w:rsidR="00083287" w:rsidRDefault="00083287" w:rsidP="009A497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B22B3C2" w14:textId="77777777" w:rsidR="002F7C2F" w:rsidRDefault="002F7C2F" w:rsidP="009A497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2F7C2F">
        <w:rPr>
          <w:rFonts w:ascii="Times New Roman" w:eastAsia="Times New Roman" w:hAnsi="Times New Roman" w:cs="Times New Roman"/>
          <w:sz w:val="24"/>
          <w:szCs w:val="24"/>
        </w:rPr>
        <w:t>t can be interpreted based on the results of the interview above that, the features in CALD help most students including the audio features, as well as the introduction of phonetics and phonology, but there are students who feel constrained from the internet because opening this CALD must use an internet connection.</w:t>
      </w:r>
    </w:p>
    <w:p w14:paraId="5D56FB7B" w14:textId="77777777" w:rsidR="001324A5" w:rsidRPr="00010BB6" w:rsidRDefault="001324A5" w:rsidP="009A497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1324A5">
        <w:rPr>
          <w:rFonts w:ascii="Times New Roman" w:eastAsia="Times New Roman" w:hAnsi="Times New Roman" w:cs="Times New Roman"/>
          <w:sz w:val="24"/>
          <w:szCs w:val="24"/>
        </w:rPr>
        <w:t>ased on the results of interviews with the receiving information indicator, students feel they can receive a lot of information about pronunciation in CALD media such as from existing features.</w:t>
      </w:r>
      <w:r>
        <w:rPr>
          <w:rFonts w:ascii="Times New Roman" w:eastAsia="Times New Roman" w:hAnsi="Times New Roman" w:cs="Times New Roman"/>
          <w:sz w:val="24"/>
          <w:szCs w:val="24"/>
        </w:rPr>
        <w:t xml:space="preserve"> </w:t>
      </w:r>
      <w:r w:rsidRPr="006863B2">
        <w:rPr>
          <w:rFonts w:ascii="Times New Roman" w:eastAsia="Times New Roman" w:hAnsi="Times New Roman" w:cs="Times New Roman"/>
          <w:sz w:val="24"/>
          <w:szCs w:val="24"/>
        </w:rPr>
        <w:t>The features of this CALD media help in their pronunciation skills, one of which is the sound feature and the introduction of phonological phonetics</w:t>
      </w:r>
      <w:r>
        <w:rPr>
          <w:rFonts w:ascii="Times New Roman" w:eastAsia="Times New Roman" w:hAnsi="Times New Roman" w:cs="Times New Roman"/>
          <w:sz w:val="24"/>
          <w:szCs w:val="24"/>
        </w:rPr>
        <w:t xml:space="preserve">. It show the students can receives information toward CALD. </w:t>
      </w:r>
    </w:p>
    <w:p w14:paraId="6CFA8E00" w14:textId="77777777" w:rsidR="003846C5" w:rsidRPr="00010BB6" w:rsidRDefault="00DF5136" w:rsidP="0088044F">
      <w:pPr>
        <w:pStyle w:val="ListParagraph"/>
        <w:numPr>
          <w:ilvl w:val="0"/>
          <w:numId w:val="13"/>
        </w:numPr>
        <w:pBdr>
          <w:top w:val="nil"/>
          <w:left w:val="nil"/>
          <w:bottom w:val="nil"/>
          <w:right w:val="nil"/>
          <w:between w:val="nil"/>
        </w:pBdr>
        <w:spacing w:after="0" w:line="480" w:lineRule="auto"/>
        <w:ind w:left="851" w:hanging="284"/>
        <w:jc w:val="both"/>
        <w:outlineLvl w:val="2"/>
        <w:rPr>
          <w:rFonts w:ascii="Times New Roman" w:eastAsia="Times New Roman" w:hAnsi="Times New Roman" w:cs="Times New Roman"/>
          <w:sz w:val="24"/>
          <w:szCs w:val="24"/>
        </w:rPr>
      </w:pPr>
      <w:bookmarkStart w:id="102" w:name="_Toc112415344"/>
      <w:r>
        <w:rPr>
          <w:rFonts w:ascii="Times New Roman" w:eastAsia="Times New Roman" w:hAnsi="Times New Roman" w:cs="Times New Roman"/>
          <w:sz w:val="24"/>
          <w:szCs w:val="24"/>
        </w:rPr>
        <w:t>Data from Focus Group D</w:t>
      </w:r>
      <w:r w:rsidR="00C67EFB" w:rsidRPr="00010BB6">
        <w:rPr>
          <w:rFonts w:ascii="Times New Roman" w:eastAsia="Times New Roman" w:hAnsi="Times New Roman" w:cs="Times New Roman"/>
          <w:sz w:val="24"/>
          <w:szCs w:val="24"/>
        </w:rPr>
        <w:t>icussion</w:t>
      </w:r>
      <w:bookmarkEnd w:id="102"/>
    </w:p>
    <w:p w14:paraId="63267A8D" w14:textId="77777777" w:rsidR="00A354D2" w:rsidRPr="00010BB6" w:rsidRDefault="00472F73" w:rsidP="00A354D2">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A0FFD" w:rsidRPr="00010BB6">
        <w:rPr>
          <w:rFonts w:ascii="Times New Roman" w:eastAsia="Times New Roman" w:hAnsi="Times New Roman" w:cs="Times New Roman"/>
          <w:sz w:val="24"/>
          <w:szCs w:val="24"/>
        </w:rPr>
        <w:t>The last data taken for triangulatio</w:t>
      </w:r>
      <w:r w:rsidR="002C2014">
        <w:rPr>
          <w:rFonts w:ascii="Times New Roman" w:eastAsia="Times New Roman" w:hAnsi="Times New Roman" w:cs="Times New Roman"/>
          <w:sz w:val="24"/>
          <w:szCs w:val="24"/>
        </w:rPr>
        <w:t>n is the focus group discussion</w:t>
      </w:r>
      <w:r w:rsidR="002A0FFD" w:rsidRPr="00010BB6">
        <w:rPr>
          <w:rFonts w:ascii="Times New Roman" w:eastAsia="Times New Roman" w:hAnsi="Times New Roman" w:cs="Times New Roman"/>
          <w:sz w:val="24"/>
          <w:szCs w:val="24"/>
        </w:rPr>
        <w:t xml:space="preserve">. </w:t>
      </w:r>
      <w:r w:rsidR="002C2014">
        <w:rPr>
          <w:rFonts w:ascii="Times New Roman" w:eastAsia="Times New Roman" w:hAnsi="Times New Roman" w:cs="Times New Roman"/>
          <w:sz w:val="24"/>
          <w:szCs w:val="24"/>
        </w:rPr>
        <w:t xml:space="preserve">Researcher take students who have been interviewed and then they do focus group discussion. </w:t>
      </w:r>
      <w:r w:rsidR="002A0FFD" w:rsidRPr="00010BB6">
        <w:rPr>
          <w:rFonts w:ascii="Times New Roman" w:eastAsia="Times New Roman" w:hAnsi="Times New Roman" w:cs="Times New Roman"/>
          <w:sz w:val="24"/>
          <w:szCs w:val="24"/>
        </w:rPr>
        <w:t>This focus group discussion is a stage to cross-check the answers that have been answered in the interview.</w:t>
      </w:r>
    </w:p>
    <w:p w14:paraId="56386A6F" w14:textId="77777777" w:rsidR="00083287" w:rsidRDefault="00DF5136" w:rsidP="00A354D2">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questions was</w:t>
      </w:r>
      <w:r w:rsidR="005D4633" w:rsidRPr="00010BB6">
        <w:rPr>
          <w:rFonts w:ascii="Times New Roman" w:eastAsia="Times New Roman" w:hAnsi="Times New Roman" w:cs="Times New Roman"/>
          <w:sz w:val="24"/>
          <w:szCs w:val="24"/>
        </w:rPr>
        <w:t xml:space="preserve"> given are the same as the questions given in the interview</w:t>
      </w:r>
      <w:r w:rsidR="00680860" w:rsidRPr="00010BB6">
        <w:rPr>
          <w:rFonts w:ascii="Times New Roman" w:eastAsia="Times New Roman" w:hAnsi="Times New Roman" w:cs="Times New Roman"/>
          <w:sz w:val="24"/>
          <w:szCs w:val="24"/>
        </w:rPr>
        <w:t xml:space="preserve">. The focus group discussion </w:t>
      </w:r>
      <w:r>
        <w:rPr>
          <w:rFonts w:ascii="Times New Roman" w:eastAsia="Times New Roman" w:hAnsi="Times New Roman" w:cs="Times New Roman"/>
          <w:sz w:val="24"/>
          <w:szCs w:val="24"/>
        </w:rPr>
        <w:t>was</w:t>
      </w:r>
      <w:r w:rsidR="00680860" w:rsidRPr="00010BB6">
        <w:rPr>
          <w:rFonts w:ascii="Times New Roman" w:eastAsia="Times New Roman" w:hAnsi="Times New Roman" w:cs="Times New Roman"/>
          <w:sz w:val="24"/>
          <w:szCs w:val="24"/>
        </w:rPr>
        <w:t xml:space="preserve"> held on </w:t>
      </w:r>
      <w:r w:rsidR="00F97C10">
        <w:rPr>
          <w:rFonts w:ascii="Times New Roman" w:eastAsia="Times New Roman" w:hAnsi="Times New Roman" w:cs="Times New Roman"/>
          <w:sz w:val="24"/>
          <w:szCs w:val="24"/>
        </w:rPr>
        <w:t>July</w:t>
      </w:r>
      <w:r w:rsidR="00680860" w:rsidRPr="00010BB6">
        <w:rPr>
          <w:rFonts w:ascii="Times New Roman" w:eastAsia="Times New Roman" w:hAnsi="Times New Roman" w:cs="Times New Roman"/>
          <w:sz w:val="24"/>
          <w:szCs w:val="24"/>
        </w:rPr>
        <w:t xml:space="preserve"> </w:t>
      </w:r>
      <w:r w:rsidR="00F97C10">
        <w:rPr>
          <w:rFonts w:ascii="Times New Roman" w:eastAsia="Times New Roman" w:hAnsi="Times New Roman" w:cs="Times New Roman"/>
          <w:sz w:val="24"/>
          <w:szCs w:val="24"/>
        </w:rPr>
        <w:t>3</w:t>
      </w:r>
      <w:r w:rsidR="003558F0">
        <w:rPr>
          <w:rFonts w:ascii="Times New Roman" w:eastAsia="Times New Roman" w:hAnsi="Times New Roman" w:cs="Times New Roman"/>
          <w:sz w:val="24"/>
          <w:szCs w:val="24"/>
        </w:rPr>
        <w:t>, 2022, a</w:t>
      </w:r>
      <w:r w:rsidR="004724CC">
        <w:rPr>
          <w:rFonts w:ascii="Times New Roman" w:eastAsia="Times New Roman" w:hAnsi="Times New Roman" w:cs="Times New Roman"/>
          <w:sz w:val="24"/>
          <w:szCs w:val="24"/>
        </w:rPr>
        <w:t>t 8</w:t>
      </w:r>
      <w:r w:rsidR="003558F0">
        <w:rPr>
          <w:rFonts w:ascii="Times New Roman" w:eastAsia="Times New Roman" w:hAnsi="Times New Roman" w:cs="Times New Roman"/>
          <w:sz w:val="24"/>
          <w:szCs w:val="24"/>
        </w:rPr>
        <w:t xml:space="preserve"> pm</w:t>
      </w:r>
      <w:r w:rsidR="00680860" w:rsidRPr="00010BB6">
        <w:rPr>
          <w:rFonts w:ascii="Times New Roman" w:eastAsia="Times New Roman" w:hAnsi="Times New Roman" w:cs="Times New Roman"/>
          <w:sz w:val="24"/>
          <w:szCs w:val="24"/>
        </w:rPr>
        <w:t xml:space="preserve">. This data collection was carried out using the </w:t>
      </w:r>
      <w:r w:rsidR="003558F0">
        <w:rPr>
          <w:rFonts w:ascii="Times New Roman" w:eastAsia="Times New Roman" w:hAnsi="Times New Roman" w:cs="Times New Roman"/>
          <w:sz w:val="24"/>
          <w:szCs w:val="24"/>
        </w:rPr>
        <w:t>zoom meeting a</w:t>
      </w:r>
      <w:r w:rsidR="00680860" w:rsidRPr="00010BB6">
        <w:rPr>
          <w:rFonts w:ascii="Times New Roman" w:eastAsia="Times New Roman" w:hAnsi="Times New Roman" w:cs="Times New Roman"/>
          <w:sz w:val="24"/>
          <w:szCs w:val="24"/>
        </w:rPr>
        <w:t xml:space="preserve">pplication and </w:t>
      </w:r>
      <w:r w:rsidR="00A2334D" w:rsidRPr="00010BB6">
        <w:rPr>
          <w:rFonts w:ascii="Times New Roman" w:eastAsia="Times New Roman" w:hAnsi="Times New Roman" w:cs="Times New Roman"/>
          <w:sz w:val="24"/>
          <w:szCs w:val="24"/>
        </w:rPr>
        <w:t>then recorded by the researcher</w:t>
      </w:r>
    </w:p>
    <w:p w14:paraId="4D57FDCA" w14:textId="77777777" w:rsidR="000402DE" w:rsidRDefault="000402DE" w:rsidP="00AF7F95">
      <w:pPr>
        <w:pStyle w:val="ListParagraph"/>
        <w:numPr>
          <w:ilvl w:val="0"/>
          <w:numId w:val="25"/>
        </w:numPr>
        <w:pBdr>
          <w:top w:val="nil"/>
          <w:left w:val="nil"/>
          <w:bottom w:val="nil"/>
          <w:right w:val="nil"/>
          <w:between w:val="nil"/>
        </w:pBdr>
        <w:tabs>
          <w:tab w:val="left" w:pos="851"/>
        </w:tabs>
        <w:spacing w:after="0" w:line="48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Self ability </w:t>
      </w:r>
    </w:p>
    <w:p w14:paraId="43B00394" w14:textId="77777777" w:rsidR="00AF7F95" w:rsidRDefault="00884888" w:rsidP="00F30B3A">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76604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1824" behindDoc="0" locked="0" layoutInCell="1" allowOverlap="1" wp14:anchorId="3C12E994" wp14:editId="3C97A1F7">
                <wp:simplePos x="0" y="0"/>
                <wp:positionH relativeFrom="column">
                  <wp:posOffset>819941</wp:posOffset>
                </wp:positionH>
                <wp:positionV relativeFrom="paragraph">
                  <wp:posOffset>2039428</wp:posOffset>
                </wp:positionV>
                <wp:extent cx="4197985" cy="3450566"/>
                <wp:effectExtent l="0" t="0" r="12065" b="171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985" cy="3450566"/>
                        </a:xfrm>
                        <a:prstGeom prst="rect">
                          <a:avLst/>
                        </a:prstGeom>
                        <a:solidFill>
                          <a:srgbClr val="FFFFFF"/>
                        </a:solidFill>
                        <a:ln w="9525">
                          <a:solidFill>
                            <a:srgbClr val="000000"/>
                          </a:solidFill>
                          <a:miter lim="800000"/>
                          <a:headEnd/>
                          <a:tailEnd/>
                        </a:ln>
                      </wps:spPr>
                      <wps:txbx>
                        <w:txbxContent>
                          <w:p w14:paraId="05E7DBA8" w14:textId="77777777" w:rsidR="0075671E" w:rsidRPr="00083287" w:rsidRDefault="0075671E" w:rsidP="0022104F">
                            <w:pPr>
                              <w:jc w:val="both"/>
                              <w:rPr>
                                <w:rFonts w:ascii="Times New Roman" w:hAnsi="Times New Roman" w:cs="Times New Roman"/>
                                <w:sz w:val="28"/>
                              </w:rPr>
                            </w:pPr>
                            <w:r w:rsidRPr="00083287">
                              <w:rPr>
                                <w:rFonts w:ascii="Times New Roman" w:hAnsi="Times New Roman" w:cs="Times New Roman"/>
                                <w:sz w:val="28"/>
                              </w:rPr>
                              <w:t xml:space="preserve">#R1: </w:t>
                            </w:r>
                            <w:r w:rsidRPr="00083287">
                              <w:rPr>
                                <w:rFonts w:ascii="Times New Roman" w:hAnsi="Times New Roman" w:cs="Times New Roman"/>
                                <w:i/>
                                <w:sz w:val="24"/>
                              </w:rPr>
                              <w:t>okey izin untuk menjawab pertanyaan teh icha, aku sendiri cara meningkatkan kemampuan aku dengan menggunakan CALD ini yaitu dengan cara tiap kali latihannya tuh kita coba searching di pencarian itujadi kita coba search word yang pengen kita tahu terus kita coba dengerin apa sih bunyinya, terus dilihat kemudian dilihat phoneticnya jadi kita sambil belajar kayak mengenali membiasakan diri membaca kata dari phonetic nya supaya kita jadi hafal gitu. Oh itu bunyinya kayak gini loh makanya kayak gini kayak gitu sih kalau dari aku</w:t>
                            </w:r>
                          </w:p>
                          <w:p w14:paraId="2AE26731" w14:textId="77777777" w:rsidR="0075671E" w:rsidRPr="00083287" w:rsidRDefault="0075671E" w:rsidP="0022104F">
                            <w:pPr>
                              <w:jc w:val="both"/>
                              <w:rPr>
                                <w:rFonts w:ascii="Times New Roman" w:hAnsi="Times New Roman" w:cs="Times New Roman"/>
                                <w:sz w:val="24"/>
                              </w:rPr>
                            </w:pPr>
                            <w:r w:rsidRPr="00083287">
                              <w:rPr>
                                <w:rFonts w:ascii="Times New Roman" w:hAnsi="Times New Roman" w:cs="Times New Roman"/>
                                <w:sz w:val="24"/>
                              </w:rPr>
                              <w:t xml:space="preserve"> [okay, permission to answer icha's question, the way I can improve my skills by using this CALD is if we practice trying to search in the search, it's the word we want to know, then we try to listen to what it sounds like, then look at the phonetic so we're learning, like getting used to it we read the word from the phonetic so that we can memorize it. Oh, it sounds like this, you know, that's why it's like this if it's from me]</w:t>
                            </w:r>
                          </w:p>
                          <w:p w14:paraId="4A9D8E41" w14:textId="77777777" w:rsidR="0075671E" w:rsidRPr="0022104F" w:rsidRDefault="0075671E" w:rsidP="0022104F">
                            <w:pPr>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2E994" id="_x0000_s1046" type="#_x0000_t202" style="position:absolute;left:0;text-align:left;margin-left:64.55pt;margin-top:160.6pt;width:330.55pt;height:27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">
                <v:textbox>
                  <w:txbxContent>
                    <w:p w14:paraId="05E7DBA8" w14:textId="77777777" w:rsidR="0075671E" w:rsidRPr="00083287" w:rsidRDefault="0075671E" w:rsidP="0022104F">
                      <w:pPr>
                        <w:jc w:val="both"/>
                        <w:rPr>
                          <w:rFonts w:ascii="Times New Roman" w:hAnsi="Times New Roman" w:cs="Times New Roman"/>
                          <w:sz w:val="28"/>
                        </w:rPr>
                      </w:pPr>
                      <w:r w:rsidRPr="00083287">
                        <w:rPr>
                          <w:rFonts w:ascii="Times New Roman" w:hAnsi="Times New Roman" w:cs="Times New Roman"/>
                          <w:sz w:val="28"/>
                        </w:rPr>
                        <w:t xml:space="preserve">#R1: </w:t>
                      </w:r>
                      <w:r w:rsidRPr="00083287">
                        <w:rPr>
                          <w:rFonts w:ascii="Times New Roman" w:hAnsi="Times New Roman" w:cs="Times New Roman"/>
                          <w:i/>
                          <w:sz w:val="24"/>
                        </w:rPr>
                        <w:t>okey izin untuk menjawab pertanyaan teh icha, aku sendiri cara meningkatkan kemampuan aku dengan menggunakan CALD ini yaitu dengan cara tiap kali latihannya tuh kita coba searching di pencarian itujadi kita coba search word yang pengen kita tahu terus kita coba dengerin apa sih bunyinya, terus dilihat kemudian dilihat phoneticnya jadi kita sambil belajar kayak mengenali membiasakan diri membaca kata dari phonetic nya supaya kita jadi hafal gitu. Oh itu bunyinya kayak gini loh makanya kayak gini kayak gitu sih kalau dari aku</w:t>
                      </w:r>
                    </w:p>
                    <w:p w14:paraId="2AE26731" w14:textId="77777777" w:rsidR="0075671E" w:rsidRPr="00083287" w:rsidRDefault="0075671E" w:rsidP="0022104F">
                      <w:pPr>
                        <w:jc w:val="both"/>
                        <w:rPr>
                          <w:rFonts w:ascii="Times New Roman" w:hAnsi="Times New Roman" w:cs="Times New Roman"/>
                          <w:sz w:val="24"/>
                        </w:rPr>
                      </w:pPr>
                      <w:r w:rsidRPr="00083287">
                        <w:rPr>
                          <w:rFonts w:ascii="Times New Roman" w:hAnsi="Times New Roman" w:cs="Times New Roman"/>
                          <w:sz w:val="24"/>
                        </w:rPr>
                        <w:t xml:space="preserve"> [okay, permission to answer icha's question, the way I can improve my skills by using this CALD is if we practice trying to search in the search, it's the word we want to know, then we try to listen to what it sounds like, then look at the phonetic so we're learning, like getting used to it we read the word from the phonetic so that we can memorize it. Oh, it sounds like this, you know, that's why it's like this if it's from me]</w:t>
                      </w:r>
                    </w:p>
                    <w:p w14:paraId="4A9D8E41" w14:textId="77777777" w:rsidR="0075671E" w:rsidRPr="0022104F" w:rsidRDefault="0075671E" w:rsidP="0022104F">
                      <w:pPr>
                        <w:jc w:val="both"/>
                        <w:rPr>
                          <w:rFonts w:ascii="Times New Roman" w:hAnsi="Times New Roman" w:cs="Times New Roman"/>
                        </w:rPr>
                      </w:pPr>
                    </w:p>
                  </w:txbxContent>
                </v:textbox>
              </v:shape>
            </w:pict>
          </mc:Fallback>
        </mc:AlternateContent>
      </w:r>
      <w:r w:rsidR="00766042" w:rsidRPr="00766042">
        <w:rPr>
          <w:rFonts w:ascii="Times New Roman" w:eastAsia="Times New Roman" w:hAnsi="Times New Roman" w:cs="Times New Roman"/>
          <w:sz w:val="24"/>
          <w:szCs w:val="24"/>
        </w:rPr>
        <w:t>The first question in the focus group discussion is to find out how stud</w:t>
      </w:r>
      <w:r w:rsidR="00564A84">
        <w:rPr>
          <w:rFonts w:ascii="Times New Roman" w:eastAsia="Times New Roman" w:hAnsi="Times New Roman" w:cs="Times New Roman"/>
          <w:sz w:val="24"/>
          <w:szCs w:val="24"/>
        </w:rPr>
        <w:t>ents can improve students' self ability</w:t>
      </w:r>
      <w:r w:rsidR="00766042" w:rsidRPr="00766042">
        <w:rPr>
          <w:rFonts w:ascii="Times New Roman" w:eastAsia="Times New Roman" w:hAnsi="Times New Roman" w:cs="Times New Roman"/>
          <w:sz w:val="24"/>
          <w:szCs w:val="24"/>
        </w:rPr>
        <w:t xml:space="preserve"> in using the Cambridge</w:t>
      </w:r>
      <w:r w:rsidR="00564A84">
        <w:rPr>
          <w:rFonts w:ascii="Times New Roman" w:eastAsia="Times New Roman" w:hAnsi="Times New Roman" w:cs="Times New Roman"/>
          <w:sz w:val="24"/>
          <w:szCs w:val="24"/>
        </w:rPr>
        <w:t xml:space="preserve"> Advanced Learners Dictionary. A</w:t>
      </w:r>
      <w:r w:rsidR="00766042" w:rsidRPr="00766042">
        <w:rPr>
          <w:rFonts w:ascii="Times New Roman" w:eastAsia="Times New Roman" w:hAnsi="Times New Roman" w:cs="Times New Roman"/>
          <w:sz w:val="24"/>
          <w:szCs w:val="24"/>
        </w:rPr>
        <w:t>ll respondents stated that they could improve their skills by using the features in this CALD media, such as audio correction, some accents in</w:t>
      </w:r>
      <w:r w:rsidR="00766042">
        <w:rPr>
          <w:rFonts w:ascii="Times New Roman" w:eastAsia="Times New Roman" w:hAnsi="Times New Roman" w:cs="Times New Roman"/>
          <w:sz w:val="24"/>
          <w:szCs w:val="24"/>
        </w:rPr>
        <w:t xml:space="preserve"> English. It can be seen in the excerpt #12</w:t>
      </w:r>
    </w:p>
    <w:p w14:paraId="52860C65" w14:textId="77777777" w:rsidR="00766042" w:rsidRDefault="00766042" w:rsidP="00F30B3A">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B967167" w14:textId="77777777" w:rsidR="006A2BE9" w:rsidRDefault="006A2BE9" w:rsidP="00F30B3A">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5898024" w14:textId="77777777" w:rsidR="00766042" w:rsidRDefault="00766042" w:rsidP="00F30B3A">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1705CB82" w14:textId="77777777" w:rsidR="00766042" w:rsidRDefault="00766042" w:rsidP="00F30B3A">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45CF951" w14:textId="77777777" w:rsidR="00766042" w:rsidRDefault="00766042" w:rsidP="00F30B3A">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DD57005" w14:textId="77777777" w:rsidR="00766042" w:rsidRPr="00AF7F95" w:rsidRDefault="00766042" w:rsidP="00F30B3A">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0373041" w14:textId="77777777" w:rsidR="00066BF0" w:rsidRPr="00992EE3" w:rsidRDefault="00066BF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0430F8B" w14:textId="77777777" w:rsidR="00066BF0" w:rsidRDefault="00066BF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7B830D8" w14:textId="77777777" w:rsidR="00083287" w:rsidRPr="00083287" w:rsidRDefault="0008328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036B74B" w14:textId="77777777" w:rsidR="00066BF0" w:rsidRDefault="00066BF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lang w:val="en-US"/>
        </w:rPr>
      </w:pPr>
    </w:p>
    <w:p w14:paraId="5E229681" w14:textId="77777777" w:rsidR="00066BF0" w:rsidRPr="00952392" w:rsidRDefault="00952392" w:rsidP="00952392">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sidRPr="009523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8992" behindDoc="0" locked="0" layoutInCell="1" allowOverlap="1" wp14:anchorId="202D5A59" wp14:editId="06EFC51A">
                <wp:simplePos x="0" y="0"/>
                <wp:positionH relativeFrom="column">
                  <wp:posOffset>819941</wp:posOffset>
                </wp:positionH>
                <wp:positionV relativeFrom="paragraph">
                  <wp:posOffset>305004</wp:posOffset>
                </wp:positionV>
                <wp:extent cx="4028536" cy="2605177"/>
                <wp:effectExtent l="0" t="0" r="10160" b="2413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8536" cy="2605177"/>
                        </a:xfrm>
                        <a:prstGeom prst="rect">
                          <a:avLst/>
                        </a:prstGeom>
                        <a:solidFill>
                          <a:srgbClr val="FFFFFF"/>
                        </a:solidFill>
                        <a:ln w="9525">
                          <a:solidFill>
                            <a:srgbClr val="000000"/>
                          </a:solidFill>
                          <a:miter lim="800000"/>
                          <a:headEnd/>
                          <a:tailEnd/>
                        </a:ln>
                      </wps:spPr>
                      <wps:txbx>
                        <w:txbxContent>
                          <w:p w14:paraId="25C632A2" w14:textId="77777777" w:rsidR="0075671E" w:rsidRDefault="0075671E" w:rsidP="00952392">
                            <w:pPr>
                              <w:jc w:val="both"/>
                              <w:rPr>
                                <w:rFonts w:ascii="Times New Roman" w:hAnsi="Times New Roman" w:cs="Times New Roman"/>
                                <w:sz w:val="24"/>
                              </w:rPr>
                            </w:pPr>
                            <w:r w:rsidRPr="00A76BE4">
                              <w:rPr>
                                <w:i/>
                              </w:rPr>
                              <w:t xml:space="preserve">#R2: </w:t>
                            </w:r>
                            <w:r w:rsidRPr="00A76BE4">
                              <w:rPr>
                                <w:rFonts w:ascii="Times New Roman" w:hAnsi="Times New Roman" w:cs="Times New Roman"/>
                                <w:i/>
                                <w:sz w:val="24"/>
                              </w:rPr>
                              <w:t xml:space="preserve">= </w:t>
                            </w:r>
                            <w:r w:rsidRPr="002A2650">
                              <w:rPr>
                                <w:rFonts w:ascii="Times New Roman" w:hAnsi="Times New Roman" w:cs="Times New Roman"/>
                                <w:i/>
                                <w:sz w:val="24"/>
                              </w:rPr>
                              <w:t xml:space="preserve">Iya teh saya setuju dengan pendapat Maya dan saya izin menambahkan selain dengan kita mengetahui phoneticnya kita juga jadi tau ada dua macam cara membunyikannya yaitu maksudnya dengan cara Amerika atau british,  jadi </w:t>
                            </w:r>
                            <w:r>
                              <w:rPr>
                                <w:rFonts w:ascii="Times New Roman" w:hAnsi="Times New Roman" w:cs="Times New Roman"/>
                                <w:i/>
                                <w:sz w:val="24"/>
                              </w:rPr>
                              <w:t>aksen nya</w:t>
                            </w:r>
                            <w:r w:rsidRPr="002A2650">
                              <w:rPr>
                                <w:rFonts w:ascii="Times New Roman" w:hAnsi="Times New Roman" w:cs="Times New Roman"/>
                                <w:i/>
                                <w:sz w:val="24"/>
                              </w:rPr>
                              <w:t xml:space="preserve"> itu kita tahu di saat kita ingin menggunakan american kita bisa menggunakan nya tapi kita juga bisa familiar dengan aksen british</w:t>
                            </w:r>
                          </w:p>
                          <w:p w14:paraId="3F9143DF" w14:textId="77777777" w:rsidR="0075671E" w:rsidRPr="002A2650" w:rsidRDefault="0075671E" w:rsidP="00952392">
                            <w:pPr>
                              <w:jc w:val="both"/>
                              <w:rPr>
                                <w:rFonts w:ascii="Times New Roman" w:hAnsi="Times New Roman" w:cs="Times New Roman"/>
                                <w:sz w:val="24"/>
                              </w:rPr>
                            </w:pPr>
                            <w:r w:rsidRPr="002A2650">
                              <w:rPr>
                                <w:rFonts w:ascii="Times New Roman" w:hAnsi="Times New Roman" w:cs="Times New Roman"/>
                                <w:sz w:val="24"/>
                              </w:rPr>
                              <w:t>Yes, I agree with Maya's opinion, and let me add that apart from knowing the phonetic, we also know that there are two English accents, namely American and British, so we know that when we want to use American we can use them but we also can be familiar with british accent</w:t>
                            </w:r>
                          </w:p>
                          <w:p w14:paraId="42E5A5BE" w14:textId="77777777" w:rsidR="0075671E" w:rsidRDefault="007567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D5A59" id="_x0000_s1047" type="#_x0000_t202" style="position:absolute;left:0;text-align:left;margin-left:64.55pt;margin-top:24pt;width:317.2pt;height:205.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">
                <v:textbox>
                  <w:txbxContent>
                    <w:p w14:paraId="25C632A2" w14:textId="77777777" w:rsidR="0075671E" w:rsidRDefault="0075671E" w:rsidP="00952392">
                      <w:pPr>
                        <w:jc w:val="both"/>
                        <w:rPr>
                          <w:rFonts w:ascii="Times New Roman" w:hAnsi="Times New Roman" w:cs="Times New Roman"/>
                          <w:sz w:val="24"/>
                        </w:rPr>
                      </w:pPr>
                      <w:r w:rsidRPr="00A76BE4">
                        <w:rPr>
                          <w:i/>
                        </w:rPr>
                        <w:t xml:space="preserve">#R2: </w:t>
                      </w:r>
                      <w:r w:rsidRPr="00A76BE4">
                        <w:rPr>
                          <w:rFonts w:ascii="Times New Roman" w:hAnsi="Times New Roman" w:cs="Times New Roman"/>
                          <w:i/>
                          <w:sz w:val="24"/>
                        </w:rPr>
                        <w:t xml:space="preserve">= </w:t>
                      </w:r>
                      <w:r w:rsidRPr="002A2650">
                        <w:rPr>
                          <w:rFonts w:ascii="Times New Roman" w:hAnsi="Times New Roman" w:cs="Times New Roman"/>
                          <w:i/>
                          <w:sz w:val="24"/>
                        </w:rPr>
                        <w:t xml:space="preserve">Iya teh saya setuju dengan pendapat Maya dan saya izin menambahkan selain dengan kita mengetahui phoneticnya kita juga jadi tau ada dua macam cara membunyikannya yaitu maksudnya dengan cara Amerika atau british,  jadi </w:t>
                      </w:r>
                      <w:r>
                        <w:rPr>
                          <w:rFonts w:ascii="Times New Roman" w:hAnsi="Times New Roman" w:cs="Times New Roman"/>
                          <w:i/>
                          <w:sz w:val="24"/>
                        </w:rPr>
                        <w:t>aksen nya</w:t>
                      </w:r>
                      <w:r w:rsidRPr="002A2650">
                        <w:rPr>
                          <w:rFonts w:ascii="Times New Roman" w:hAnsi="Times New Roman" w:cs="Times New Roman"/>
                          <w:i/>
                          <w:sz w:val="24"/>
                        </w:rPr>
                        <w:t xml:space="preserve"> itu kita tahu di saat kita ingin menggunakan american kita bisa menggunakan nya tapi kita juga bisa familiar dengan aksen british</w:t>
                      </w:r>
                    </w:p>
                    <w:p w14:paraId="3F9143DF" w14:textId="77777777" w:rsidR="0075671E" w:rsidRPr="002A2650" w:rsidRDefault="0075671E" w:rsidP="00952392">
                      <w:pPr>
                        <w:jc w:val="both"/>
                        <w:rPr>
                          <w:rFonts w:ascii="Times New Roman" w:hAnsi="Times New Roman" w:cs="Times New Roman"/>
                          <w:sz w:val="24"/>
                        </w:rPr>
                      </w:pPr>
                      <w:r w:rsidRPr="002A2650">
                        <w:rPr>
                          <w:rFonts w:ascii="Times New Roman" w:hAnsi="Times New Roman" w:cs="Times New Roman"/>
                          <w:sz w:val="24"/>
                        </w:rPr>
                        <w:t>Yes, I agree with Maya's opinion, and let me add that apart from knowing the phonetic, we also know that there are two English accents, namely American and British, so we know that when we want to use American we can use them but we also can be familiar with british accent</w:t>
                      </w:r>
                    </w:p>
                    <w:p w14:paraId="42E5A5BE" w14:textId="77777777" w:rsidR="0075671E" w:rsidRDefault="0075671E"/>
                  </w:txbxContent>
                </v:textbox>
              </v:shape>
            </w:pict>
          </mc:Fallback>
        </mc:AlternateContent>
      </w:r>
      <w:r>
        <w:rPr>
          <w:rFonts w:ascii="Times New Roman" w:eastAsia="Times New Roman" w:hAnsi="Times New Roman" w:cs="Times New Roman"/>
          <w:sz w:val="24"/>
          <w:szCs w:val="24"/>
        </w:rPr>
        <w:t>It was also supported by the statement in excerpt #13</w:t>
      </w:r>
    </w:p>
    <w:p w14:paraId="6FF4C008" w14:textId="77777777" w:rsidR="00066BF0" w:rsidRDefault="00066BF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lang w:val="en-US"/>
        </w:rPr>
      </w:pPr>
    </w:p>
    <w:p w14:paraId="1B77E5B3" w14:textId="77777777" w:rsidR="004B451B" w:rsidRDefault="004B451B"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1B3C1FE" w14:textId="77777777" w:rsidR="002A2650" w:rsidRDefault="002A265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8260F6E" w14:textId="77777777" w:rsidR="002A2650" w:rsidRDefault="002A265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72AC6D9" w14:textId="77777777" w:rsidR="00884888" w:rsidRDefault="00884888"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F1B7582" w14:textId="77777777" w:rsidR="00C67EFB" w:rsidRDefault="0008328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6D7395">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2848" behindDoc="0" locked="0" layoutInCell="1" allowOverlap="1" wp14:anchorId="376935D6" wp14:editId="5A431FD8">
                <wp:simplePos x="0" y="0"/>
                <wp:positionH relativeFrom="column">
                  <wp:posOffset>802005</wp:posOffset>
                </wp:positionH>
                <wp:positionV relativeFrom="paragraph">
                  <wp:posOffset>2010410</wp:posOffset>
                </wp:positionV>
                <wp:extent cx="4285615" cy="1403985"/>
                <wp:effectExtent l="0" t="0" r="19685" b="2286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1403985"/>
                        </a:xfrm>
                        <a:prstGeom prst="rect">
                          <a:avLst/>
                        </a:prstGeom>
                        <a:solidFill>
                          <a:srgbClr val="FFFFFF"/>
                        </a:solidFill>
                        <a:ln w="9525">
                          <a:solidFill>
                            <a:srgbClr val="000000"/>
                          </a:solidFill>
                          <a:miter lim="800000"/>
                          <a:headEnd/>
                          <a:tailEnd/>
                        </a:ln>
                      </wps:spPr>
                      <wps:txbx>
                        <w:txbxContent>
                          <w:p w14:paraId="4620769B" w14:textId="77777777" w:rsidR="0075671E" w:rsidRPr="006D7395" w:rsidRDefault="0075671E" w:rsidP="006D7395">
                            <w:pPr>
                              <w:jc w:val="both"/>
                              <w:rPr>
                                <w:rFonts w:ascii="Times New Roman" w:hAnsi="Times New Roman" w:cs="Times New Roman"/>
                                <w:sz w:val="24"/>
                              </w:rPr>
                            </w:pPr>
                            <w:r w:rsidRPr="006D7395">
                              <w:rPr>
                                <w:rFonts w:ascii="Times New Roman" w:hAnsi="Times New Roman" w:cs="Times New Roman"/>
                                <w:i/>
                                <w:sz w:val="24"/>
                              </w:rPr>
                              <w:t>#R6: Saya sependapat dengan teman teman semua, tapi menurut saya meningkatkan kemampuan diri secara full menurut saya tidak terlalu significant, karena kita mengetik dengan satu word saja, dan kendala lain menggunakan media ini harus menggunakan koneksi internet.</w:t>
                            </w:r>
                          </w:p>
                          <w:p w14:paraId="6672F1B2" w14:textId="77777777" w:rsidR="0075671E" w:rsidRPr="006D7395" w:rsidRDefault="0075671E" w:rsidP="006D7395">
                            <w:pPr>
                              <w:jc w:val="both"/>
                              <w:rPr>
                                <w:rFonts w:ascii="Times New Roman" w:hAnsi="Times New Roman" w:cs="Times New Roman"/>
                                <w:sz w:val="24"/>
                              </w:rPr>
                            </w:pPr>
                            <w:r>
                              <w:rPr>
                                <w:rFonts w:ascii="Times New Roman" w:hAnsi="Times New Roman" w:cs="Times New Roman"/>
                                <w:sz w:val="24"/>
                              </w:rPr>
                              <w:t>[</w:t>
                            </w:r>
                            <w:r w:rsidRPr="006D7395">
                              <w:rPr>
                                <w:rFonts w:ascii="Times New Roman" w:hAnsi="Times New Roman" w:cs="Times New Roman"/>
                                <w:sz w:val="24"/>
                              </w:rPr>
                              <w:t>I agree with all of my friends, but in my opinion improving myself in full in my opinion is not too significant, because we type with only one word, and other obstacles using this media must use an internet connection</w:t>
                            </w:r>
                            <w:r>
                              <w:rPr>
                                <w:rFonts w:ascii="Times New Roman" w:hAnsi="Times New Roman" w:cs="Times New Roman"/>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6935D6" id="_x0000_s1048" type="#_x0000_t202" style="position:absolute;left:0;text-align:left;margin-left:63.15pt;margin-top:158.3pt;width:337.4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">
                <v:textbox style="mso-fit-shape-to-text:t">
                  <w:txbxContent>
                    <w:p w14:paraId="4620769B" w14:textId="77777777" w:rsidR="0075671E" w:rsidRPr="006D7395" w:rsidRDefault="0075671E" w:rsidP="006D7395">
                      <w:pPr>
                        <w:jc w:val="both"/>
                        <w:rPr>
                          <w:rFonts w:ascii="Times New Roman" w:hAnsi="Times New Roman" w:cs="Times New Roman"/>
                          <w:sz w:val="24"/>
                        </w:rPr>
                      </w:pPr>
                      <w:r w:rsidRPr="006D7395">
                        <w:rPr>
                          <w:rFonts w:ascii="Times New Roman" w:hAnsi="Times New Roman" w:cs="Times New Roman"/>
                          <w:i/>
                          <w:sz w:val="24"/>
                        </w:rPr>
                        <w:t>#R6: Saya sependapat dengan teman teman semua, tapi menurut saya meningkatkan kemampuan diri secara full menurut saya tidak terlalu significant, karena kita mengetik dengan satu word saja, dan kendala lain menggunakan media ini harus menggunakan koneksi internet.</w:t>
                      </w:r>
                    </w:p>
                    <w:p w14:paraId="6672F1B2" w14:textId="77777777" w:rsidR="0075671E" w:rsidRPr="006D7395" w:rsidRDefault="0075671E" w:rsidP="006D7395">
                      <w:pPr>
                        <w:jc w:val="both"/>
                        <w:rPr>
                          <w:rFonts w:ascii="Times New Roman" w:hAnsi="Times New Roman" w:cs="Times New Roman"/>
                          <w:sz w:val="24"/>
                        </w:rPr>
                      </w:pPr>
                      <w:r>
                        <w:rPr>
                          <w:rFonts w:ascii="Times New Roman" w:hAnsi="Times New Roman" w:cs="Times New Roman"/>
                          <w:sz w:val="24"/>
                        </w:rPr>
                        <w:t>[</w:t>
                      </w:r>
                      <w:r w:rsidRPr="006D7395">
                        <w:rPr>
                          <w:rFonts w:ascii="Times New Roman" w:hAnsi="Times New Roman" w:cs="Times New Roman"/>
                          <w:sz w:val="24"/>
                        </w:rPr>
                        <w:t>I agree with all of my friends, but in my opinion improving myself in full in my opinion is not too significant, because we type with only one word, and other obstacles using this media must use an internet connection</w:t>
                      </w:r>
                      <w:r>
                        <w:rPr>
                          <w:rFonts w:ascii="Times New Roman" w:hAnsi="Times New Roman" w:cs="Times New Roman"/>
                          <w:sz w:val="24"/>
                        </w:rPr>
                        <w:t>].</w:t>
                      </w:r>
                    </w:p>
                  </w:txbxContent>
                </v:textbox>
              </v:shape>
            </w:pict>
          </mc:Fallback>
        </mc:AlternateContent>
      </w:r>
      <w:r w:rsidR="002001CA">
        <w:rPr>
          <w:rFonts w:ascii="Times New Roman" w:eastAsia="Times New Roman" w:hAnsi="Times New Roman" w:cs="Times New Roman"/>
          <w:sz w:val="24"/>
          <w:szCs w:val="24"/>
        </w:rPr>
        <w:t>Meanwhile</w:t>
      </w:r>
      <w:r w:rsidR="009A0CF2">
        <w:rPr>
          <w:rFonts w:ascii="Times New Roman" w:eastAsia="Times New Roman" w:hAnsi="Times New Roman" w:cs="Times New Roman"/>
          <w:sz w:val="24"/>
          <w:szCs w:val="24"/>
        </w:rPr>
        <w:t xml:space="preserve">, </w:t>
      </w:r>
      <w:r w:rsidR="009A0CF2" w:rsidRPr="009A0CF2">
        <w:rPr>
          <w:rFonts w:ascii="Times New Roman" w:eastAsia="Times New Roman" w:hAnsi="Times New Roman" w:cs="Times New Roman"/>
          <w:sz w:val="24"/>
          <w:szCs w:val="24"/>
        </w:rPr>
        <w:t>there is also one respondent who feels that it is not very significant and efficient in helping to improve self-ability, the respondent said that to use CALD media you must use an internet connection, but beyond that problem, this CALD media still helps improve self-ability although it is not significant</w:t>
      </w:r>
      <w:r w:rsidR="009A0CF2">
        <w:rPr>
          <w:rFonts w:ascii="Times New Roman" w:eastAsia="Times New Roman" w:hAnsi="Times New Roman" w:cs="Times New Roman"/>
          <w:sz w:val="24"/>
          <w:szCs w:val="24"/>
        </w:rPr>
        <w:t>. I</w:t>
      </w:r>
      <w:r w:rsidR="00AE5D7B">
        <w:rPr>
          <w:rFonts w:ascii="Times New Roman" w:eastAsia="Times New Roman" w:hAnsi="Times New Roman" w:cs="Times New Roman"/>
          <w:sz w:val="24"/>
          <w:szCs w:val="24"/>
        </w:rPr>
        <w:t>t can be seen in the excerpt #14</w:t>
      </w:r>
    </w:p>
    <w:p w14:paraId="1B77CDAD" w14:textId="77777777" w:rsidR="009A0CF2" w:rsidRDefault="009A0CF2" w:rsidP="00C67EFB">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5E1A2A55" w14:textId="77777777" w:rsidR="009A0CF2" w:rsidRDefault="009A0CF2" w:rsidP="00C67EFB">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2CD6D978" w14:textId="77777777" w:rsidR="009A0CF2" w:rsidRDefault="009A0CF2" w:rsidP="00C67EFB">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49619B39" w14:textId="77777777" w:rsidR="009A0CF2" w:rsidRDefault="009A0CF2" w:rsidP="00C67EFB">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408CB040" w14:textId="77777777" w:rsidR="009A0CF2" w:rsidRDefault="009A0CF2" w:rsidP="00C67EFB">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70525938" w14:textId="77777777" w:rsidR="006D7395" w:rsidRDefault="006D7395" w:rsidP="00C67EFB">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2235AE9C" w14:textId="77777777" w:rsidR="00B70A02" w:rsidRDefault="009F5D98"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Based on the focus group discussion on the first question, it means that students can improve their self-ability with the support of the features in t</w:t>
      </w:r>
      <w:r w:rsidR="00254558">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lang w:val="en-US"/>
        </w:rPr>
        <w:t>is CALD</w:t>
      </w:r>
      <w:r w:rsidR="00066BF0">
        <w:rPr>
          <w:rFonts w:ascii="Times New Roman" w:eastAsia="Times New Roman" w:hAnsi="Times New Roman" w:cs="Times New Roman"/>
          <w:sz w:val="24"/>
          <w:szCs w:val="24"/>
          <w:lang w:val="en-US"/>
        </w:rPr>
        <w:t xml:space="preserve"> media,</w:t>
      </w:r>
      <w:r w:rsidR="00066BF0" w:rsidRPr="00066BF0">
        <w:rPr>
          <w:rFonts w:ascii="Times New Roman" w:eastAsia="Times New Roman" w:hAnsi="Times New Roman" w:cs="Times New Roman"/>
          <w:sz w:val="24"/>
          <w:szCs w:val="24"/>
        </w:rPr>
        <w:t xml:space="preserve"> </w:t>
      </w:r>
      <w:r w:rsidR="00066BF0" w:rsidRPr="00916E9F">
        <w:rPr>
          <w:rFonts w:ascii="Times New Roman" w:eastAsia="Times New Roman" w:hAnsi="Times New Roman" w:cs="Times New Roman"/>
          <w:sz w:val="24"/>
          <w:szCs w:val="24"/>
        </w:rPr>
        <w:t>if they want to find a word they can find out ho</w:t>
      </w:r>
      <w:r w:rsidR="00066BF0">
        <w:rPr>
          <w:rFonts w:ascii="Times New Roman" w:eastAsia="Times New Roman" w:hAnsi="Times New Roman" w:cs="Times New Roman"/>
          <w:sz w:val="24"/>
          <w:szCs w:val="24"/>
        </w:rPr>
        <w:t>w to pronounce it correctly</w:t>
      </w:r>
      <w:r w:rsidR="00066BF0">
        <w:rPr>
          <w:rFonts w:ascii="Times New Roman" w:eastAsia="Times New Roman" w:hAnsi="Times New Roman" w:cs="Times New Roman"/>
          <w:sz w:val="24"/>
          <w:szCs w:val="24"/>
          <w:lang w:val="en-US"/>
        </w:rPr>
        <w:t>.</w:t>
      </w:r>
    </w:p>
    <w:p w14:paraId="0078547E" w14:textId="77777777" w:rsidR="00066BF0" w:rsidRDefault="00BF1075"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F1075">
        <w:rPr>
          <w:rFonts w:ascii="Times New Roman" w:eastAsia="Times New Roman" w:hAnsi="Times New Roman" w:cs="Times New Roman"/>
          <w:sz w:val="24"/>
          <w:szCs w:val="24"/>
        </w:rPr>
        <w:t xml:space="preserve">The second question on the self-ability indicator is whether this CALD media can help students understand the pronunciation material. All respondents answered in the focus group discussion that this CALD media can help students understand the material given by the lecturer, most students find it helpful when they want to </w:t>
      </w:r>
      <w:r w:rsidRPr="00BF1075">
        <w:rPr>
          <w:rFonts w:ascii="Times New Roman" w:eastAsia="Times New Roman" w:hAnsi="Times New Roman" w:cs="Times New Roman"/>
          <w:sz w:val="24"/>
          <w:szCs w:val="24"/>
        </w:rPr>
        <w:lastRenderedPageBreak/>
        <w:t>understand or know the phonetics of the word. This can be seen from the results of the focus group discussion</w:t>
      </w:r>
      <w:r>
        <w:rPr>
          <w:rFonts w:ascii="Times New Roman" w:eastAsia="Times New Roman" w:hAnsi="Times New Roman" w:cs="Times New Roman"/>
          <w:sz w:val="24"/>
          <w:szCs w:val="24"/>
        </w:rPr>
        <w:t xml:space="preserve">. It can be seen </w:t>
      </w:r>
      <w:r w:rsidR="009B0C7C">
        <w:rPr>
          <w:rFonts w:ascii="Times New Roman" w:eastAsia="Times New Roman" w:hAnsi="Times New Roman" w:cs="Times New Roman"/>
          <w:sz w:val="24"/>
          <w:szCs w:val="24"/>
        </w:rPr>
        <w:t>the excerpt #15</w:t>
      </w:r>
      <w:r w:rsidR="009508DC">
        <w:rPr>
          <w:rFonts w:ascii="Times New Roman" w:eastAsia="Times New Roman" w:hAnsi="Times New Roman" w:cs="Times New Roman"/>
          <w:sz w:val="24"/>
          <w:szCs w:val="24"/>
        </w:rPr>
        <w:t xml:space="preserve"> </w:t>
      </w:r>
    </w:p>
    <w:p w14:paraId="234E13A2"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9508DC">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3872" behindDoc="0" locked="0" layoutInCell="1" allowOverlap="1" wp14:anchorId="5C2977C9" wp14:editId="3DE53D73">
                <wp:simplePos x="0" y="0"/>
                <wp:positionH relativeFrom="column">
                  <wp:posOffset>850844</wp:posOffset>
                </wp:positionH>
                <wp:positionV relativeFrom="paragraph">
                  <wp:posOffset>-21018</wp:posOffset>
                </wp:positionV>
                <wp:extent cx="4105275" cy="3155183"/>
                <wp:effectExtent l="0" t="0" r="28575" b="266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3155183"/>
                        </a:xfrm>
                        <a:prstGeom prst="rect">
                          <a:avLst/>
                        </a:prstGeom>
                        <a:solidFill>
                          <a:srgbClr val="FFFFFF"/>
                        </a:solidFill>
                        <a:ln w="9525">
                          <a:solidFill>
                            <a:srgbClr val="000000"/>
                          </a:solidFill>
                          <a:miter lim="800000"/>
                          <a:headEnd/>
                          <a:tailEnd/>
                        </a:ln>
                      </wps:spPr>
                      <wps:txbx>
                        <w:txbxContent>
                          <w:p w14:paraId="758E3F5D" w14:textId="77777777" w:rsidR="0075671E" w:rsidRDefault="0075671E" w:rsidP="009508DC">
                            <w:pPr>
                              <w:jc w:val="both"/>
                              <w:rPr>
                                <w:rFonts w:ascii="Times New Roman" w:hAnsi="Times New Roman" w:cs="Times New Roman"/>
                                <w:i/>
                                <w:sz w:val="24"/>
                              </w:rPr>
                            </w:pPr>
                            <w:r w:rsidRPr="009508DC">
                              <w:rPr>
                                <w:i/>
                              </w:rPr>
                              <w:t>#</w:t>
                            </w:r>
                            <w:r>
                              <w:rPr>
                                <w:i/>
                              </w:rPr>
                              <w:t>R</w:t>
                            </w:r>
                            <w:r w:rsidRPr="009508DC">
                              <w:rPr>
                                <w:i/>
                              </w:rPr>
                              <w:t xml:space="preserve">3: </w:t>
                            </w:r>
                            <w:r w:rsidRPr="009508DC">
                              <w:rPr>
                                <w:rFonts w:ascii="Times New Roman" w:hAnsi="Times New Roman" w:cs="Times New Roman"/>
                                <w:i/>
                                <w:sz w:val="24"/>
                              </w:rPr>
                              <w:t>= aku mau jawab teh, kalau menurut anas  ngebantu banget perkuliahan yang kemarin ya soalnya kan dapat dilihat kan kemarin itu kan perkuliahannya secara online learning lalu diberikan materi dari zoom misalnya kita aja tuh kadang nggak terdengar dengan jelas tetapi ketika kita mengaplikasikan menggunakan media CALD ini kita bisa lebih tahu dan lebih jelas juga Gimana pronouncenya, penggunaan fonetiknya sama cara penulisannya juga, menurut saya gitu sih</w:t>
                            </w:r>
                          </w:p>
                          <w:p w14:paraId="6D21C520" w14:textId="77777777" w:rsidR="0075671E" w:rsidRPr="009508DC" w:rsidRDefault="0075671E" w:rsidP="009508DC">
                            <w:pPr>
                              <w:jc w:val="both"/>
                              <w:rPr>
                                <w:rFonts w:ascii="Times New Roman" w:hAnsi="Times New Roman" w:cs="Times New Roman"/>
                                <w:sz w:val="24"/>
                              </w:rPr>
                            </w:pPr>
                            <w:r>
                              <w:rPr>
                                <w:rFonts w:ascii="Times New Roman" w:hAnsi="Times New Roman" w:cs="Times New Roman"/>
                                <w:sz w:val="24"/>
                              </w:rPr>
                              <w:t>[</w:t>
                            </w:r>
                            <w:r w:rsidRPr="009508DC">
                              <w:rPr>
                                <w:rFonts w:ascii="Times New Roman" w:hAnsi="Times New Roman" w:cs="Times New Roman"/>
                                <w:sz w:val="24"/>
                              </w:rPr>
                              <w:t>I want to answer, if I think it's really helpful for past learning activities, because we can see yesterday that the learning activities was online, then we were given material from zoom, s</w:t>
                            </w:r>
                            <w:r>
                              <w:rPr>
                                <w:rFonts w:ascii="Times New Roman" w:hAnsi="Times New Roman" w:cs="Times New Roman"/>
                                <w:sz w:val="24"/>
                              </w:rPr>
                              <w:t>ometimes we just do not</w:t>
                            </w:r>
                            <w:r w:rsidRPr="009508DC">
                              <w:rPr>
                                <w:rFonts w:ascii="Times New Roman" w:hAnsi="Times New Roman" w:cs="Times New Roman"/>
                                <w:sz w:val="24"/>
                              </w:rPr>
                              <w:t xml:space="preserve"> feel it is heard clearly but when we apply it using this CALD media</w:t>
                            </w:r>
                            <w:r>
                              <w:rPr>
                                <w:rFonts w:ascii="Times New Roman" w:hAnsi="Times New Roman" w:cs="Times New Roman"/>
                                <w:sz w:val="24"/>
                              </w:rPr>
                              <w:t>,</w:t>
                            </w:r>
                            <w:r w:rsidRPr="009508DC">
                              <w:rPr>
                                <w:rFonts w:ascii="Times New Roman" w:hAnsi="Times New Roman" w:cs="Times New Roman"/>
                                <w:sz w:val="24"/>
                              </w:rPr>
                              <w:t xml:space="preserve"> </w:t>
                            </w:r>
                            <w:r>
                              <w:rPr>
                                <w:rFonts w:ascii="Times New Roman" w:hAnsi="Times New Roman" w:cs="Times New Roman"/>
                                <w:sz w:val="24"/>
                              </w:rPr>
                              <w:t>i</w:t>
                            </w:r>
                            <w:r w:rsidRPr="009508DC">
                              <w:rPr>
                                <w:rFonts w:ascii="Times New Roman" w:hAnsi="Times New Roman" w:cs="Times New Roman"/>
                                <w:sz w:val="24"/>
                              </w:rPr>
                              <w:t xml:space="preserve"> can know better and be clearer too</w:t>
                            </w:r>
                            <w:r>
                              <w:rPr>
                                <w:rFonts w:ascii="Times New Roman" w:hAnsi="Times New Roman" w:cs="Times New Roman"/>
                                <w:sz w:val="24"/>
                              </w:rPr>
                              <w:t>]</w:t>
                            </w:r>
                          </w:p>
                          <w:p w14:paraId="43943DA8" w14:textId="77777777" w:rsidR="0075671E" w:rsidRPr="009508DC" w:rsidRDefault="0075671E" w:rsidP="009508DC">
                            <w:pPr>
                              <w:jc w:val="both"/>
                              <w:rPr>
                                <w:rFonts w:ascii="Times New Roman" w:hAnsi="Times New Roman" w:cs="Times New Roman"/>
                                <w:i/>
                                <w:sz w:val="24"/>
                              </w:rPr>
                            </w:pPr>
                          </w:p>
                          <w:p w14:paraId="290E3890" w14:textId="77777777" w:rsidR="0075671E" w:rsidRPr="009508DC" w:rsidRDefault="0075671E" w:rsidP="009508DC">
                            <w:pPr>
                              <w:jc w:val="both"/>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977C9" id="_x0000_s1049" type="#_x0000_t202" style="position:absolute;left:0;text-align:left;margin-left:67pt;margin-top:-1.65pt;width:323.25pt;height:24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">
                <v:textbox>
                  <w:txbxContent>
                    <w:p w14:paraId="758E3F5D" w14:textId="77777777" w:rsidR="0075671E" w:rsidRDefault="0075671E" w:rsidP="009508DC">
                      <w:pPr>
                        <w:jc w:val="both"/>
                        <w:rPr>
                          <w:rFonts w:ascii="Times New Roman" w:hAnsi="Times New Roman" w:cs="Times New Roman"/>
                          <w:i/>
                          <w:sz w:val="24"/>
                        </w:rPr>
                      </w:pPr>
                      <w:r w:rsidRPr="009508DC">
                        <w:rPr>
                          <w:i/>
                        </w:rPr>
                        <w:t>#</w:t>
                      </w:r>
                      <w:r>
                        <w:rPr>
                          <w:i/>
                        </w:rPr>
                        <w:t>R</w:t>
                      </w:r>
                      <w:r w:rsidRPr="009508DC">
                        <w:rPr>
                          <w:i/>
                        </w:rPr>
                        <w:t xml:space="preserve">3: </w:t>
                      </w:r>
                      <w:r w:rsidRPr="009508DC">
                        <w:rPr>
                          <w:rFonts w:ascii="Times New Roman" w:hAnsi="Times New Roman" w:cs="Times New Roman"/>
                          <w:i/>
                          <w:sz w:val="24"/>
                        </w:rPr>
                        <w:t>= aku mau jawab teh, kalau menurut anas  ngebantu banget perkuliahan yang kemarin ya soalnya kan dapat dilihat kan kemarin itu kan perkuliahannya secara online learning lalu diberikan materi dari zoom misalnya kita aja tuh kadang nggak terdengar dengan jelas tetapi ketika kita mengaplikasikan menggunakan media CALD ini kita bisa lebih tahu dan lebih jelas juga Gimana pronouncenya, penggunaan fonetiknya sama cara penulisannya juga, menurut saya gitu sih</w:t>
                      </w:r>
                    </w:p>
                    <w:p w14:paraId="6D21C520" w14:textId="77777777" w:rsidR="0075671E" w:rsidRPr="009508DC" w:rsidRDefault="0075671E" w:rsidP="009508DC">
                      <w:pPr>
                        <w:jc w:val="both"/>
                        <w:rPr>
                          <w:rFonts w:ascii="Times New Roman" w:hAnsi="Times New Roman" w:cs="Times New Roman"/>
                          <w:sz w:val="24"/>
                        </w:rPr>
                      </w:pPr>
                      <w:r>
                        <w:rPr>
                          <w:rFonts w:ascii="Times New Roman" w:hAnsi="Times New Roman" w:cs="Times New Roman"/>
                          <w:sz w:val="24"/>
                        </w:rPr>
                        <w:t>[</w:t>
                      </w:r>
                      <w:r w:rsidRPr="009508DC">
                        <w:rPr>
                          <w:rFonts w:ascii="Times New Roman" w:hAnsi="Times New Roman" w:cs="Times New Roman"/>
                          <w:sz w:val="24"/>
                        </w:rPr>
                        <w:t>I want to answer, if I think it's really helpful for past learning activities, because we can see yesterday that the learning activities was online, then we were given material from zoom, s</w:t>
                      </w:r>
                      <w:r>
                        <w:rPr>
                          <w:rFonts w:ascii="Times New Roman" w:hAnsi="Times New Roman" w:cs="Times New Roman"/>
                          <w:sz w:val="24"/>
                        </w:rPr>
                        <w:t>ometimes we just do not</w:t>
                      </w:r>
                      <w:r w:rsidRPr="009508DC">
                        <w:rPr>
                          <w:rFonts w:ascii="Times New Roman" w:hAnsi="Times New Roman" w:cs="Times New Roman"/>
                          <w:sz w:val="24"/>
                        </w:rPr>
                        <w:t xml:space="preserve"> feel it is heard clearly but when we apply it using this CALD media</w:t>
                      </w:r>
                      <w:r>
                        <w:rPr>
                          <w:rFonts w:ascii="Times New Roman" w:hAnsi="Times New Roman" w:cs="Times New Roman"/>
                          <w:sz w:val="24"/>
                        </w:rPr>
                        <w:t>,</w:t>
                      </w:r>
                      <w:r w:rsidRPr="009508DC">
                        <w:rPr>
                          <w:rFonts w:ascii="Times New Roman" w:hAnsi="Times New Roman" w:cs="Times New Roman"/>
                          <w:sz w:val="24"/>
                        </w:rPr>
                        <w:t xml:space="preserve"> </w:t>
                      </w:r>
                      <w:r>
                        <w:rPr>
                          <w:rFonts w:ascii="Times New Roman" w:hAnsi="Times New Roman" w:cs="Times New Roman"/>
                          <w:sz w:val="24"/>
                        </w:rPr>
                        <w:t>i</w:t>
                      </w:r>
                      <w:r w:rsidRPr="009508DC">
                        <w:rPr>
                          <w:rFonts w:ascii="Times New Roman" w:hAnsi="Times New Roman" w:cs="Times New Roman"/>
                          <w:sz w:val="24"/>
                        </w:rPr>
                        <w:t xml:space="preserve"> can know better and be clearer too</w:t>
                      </w:r>
                      <w:r>
                        <w:rPr>
                          <w:rFonts w:ascii="Times New Roman" w:hAnsi="Times New Roman" w:cs="Times New Roman"/>
                          <w:sz w:val="24"/>
                        </w:rPr>
                        <w:t>]</w:t>
                      </w:r>
                    </w:p>
                    <w:p w14:paraId="43943DA8" w14:textId="77777777" w:rsidR="0075671E" w:rsidRPr="009508DC" w:rsidRDefault="0075671E" w:rsidP="009508DC">
                      <w:pPr>
                        <w:jc w:val="both"/>
                        <w:rPr>
                          <w:rFonts w:ascii="Times New Roman" w:hAnsi="Times New Roman" w:cs="Times New Roman"/>
                          <w:i/>
                          <w:sz w:val="24"/>
                        </w:rPr>
                      </w:pPr>
                    </w:p>
                    <w:p w14:paraId="290E3890" w14:textId="77777777" w:rsidR="0075671E" w:rsidRPr="009508DC" w:rsidRDefault="0075671E" w:rsidP="009508DC">
                      <w:pPr>
                        <w:jc w:val="both"/>
                        <w:rPr>
                          <w:i/>
                        </w:rPr>
                      </w:pPr>
                    </w:p>
                  </w:txbxContent>
                </v:textbox>
              </v:shape>
            </w:pict>
          </mc:Fallback>
        </mc:AlternateContent>
      </w:r>
    </w:p>
    <w:p w14:paraId="0553E7A0"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EE9A5D2"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48B76CA"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559119A"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5052234"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0FDF5E3" w14:textId="77777777" w:rsidR="009508DC" w:rsidRPr="00A905BC" w:rsidRDefault="009508DC" w:rsidP="009508DC">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69CEECDD" w14:textId="77777777" w:rsidR="00066BF0" w:rsidRDefault="00066BF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261CD9A"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D195554" w14:textId="77777777" w:rsidR="00B70A02" w:rsidRDefault="00C31323"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C31323">
        <w:rPr>
          <w:rFonts w:ascii="Times New Roman" w:eastAsia="Times New Roman" w:hAnsi="Times New Roman" w:cs="Times New Roman"/>
          <w:sz w:val="24"/>
          <w:szCs w:val="24"/>
        </w:rPr>
        <w:t>ased on the above results, that this CALD media can help students understand the pronunciation material given by the lecturer, one of them by using or utilizing the voice feature in CALD, phonetic writing in CALD. especially at that time they were learning online, this media really helped them understand the material</w:t>
      </w:r>
      <w:r w:rsidR="00B70A02">
        <w:rPr>
          <w:rFonts w:ascii="Times New Roman" w:eastAsia="Times New Roman" w:hAnsi="Times New Roman" w:cs="Times New Roman"/>
          <w:sz w:val="24"/>
          <w:szCs w:val="24"/>
        </w:rPr>
        <w:t>.</w:t>
      </w:r>
    </w:p>
    <w:p w14:paraId="0FEB3CD4" w14:textId="77777777" w:rsidR="009508DC" w:rsidRDefault="00B70A02"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915E7" w:rsidRPr="002915E7">
        <w:rPr>
          <w:rFonts w:ascii="Times New Roman" w:eastAsia="Times New Roman" w:hAnsi="Times New Roman" w:cs="Times New Roman"/>
          <w:sz w:val="24"/>
          <w:szCs w:val="24"/>
        </w:rPr>
        <w:t>The third question in the focus group discussion was, did you increase your confidence in sounding a w</w:t>
      </w:r>
      <w:r w:rsidR="002915E7">
        <w:rPr>
          <w:rFonts w:ascii="Times New Roman" w:eastAsia="Times New Roman" w:hAnsi="Times New Roman" w:cs="Times New Roman"/>
          <w:sz w:val="24"/>
          <w:szCs w:val="24"/>
        </w:rPr>
        <w:t>ord after using CALD media. All respondents</w:t>
      </w:r>
      <w:r w:rsidR="002915E7" w:rsidRPr="00A5248B">
        <w:rPr>
          <w:rFonts w:ascii="Times New Roman" w:eastAsia="Times New Roman" w:hAnsi="Times New Roman" w:cs="Times New Roman"/>
          <w:sz w:val="24"/>
          <w:szCs w:val="24"/>
        </w:rPr>
        <w:t xml:space="preserve"> stated that this CALD media could help increase their self-confidence, which at first they felt insecure in sounding a word for fear of mispronunciation, but after using CALD </w:t>
      </w:r>
      <w:r w:rsidR="002915E7" w:rsidRPr="00A5248B">
        <w:rPr>
          <w:rFonts w:ascii="Times New Roman" w:eastAsia="Times New Roman" w:hAnsi="Times New Roman" w:cs="Times New Roman"/>
          <w:sz w:val="24"/>
          <w:szCs w:val="24"/>
        </w:rPr>
        <w:lastRenderedPageBreak/>
        <w:t>media they feel more confident, because they can correct the pronunciation first, and when they make mistakes they can evaluate the mistakes in their pronunciation.</w:t>
      </w:r>
      <w:r w:rsidR="002915E7">
        <w:rPr>
          <w:rFonts w:ascii="Times New Roman" w:eastAsia="Times New Roman" w:hAnsi="Times New Roman" w:cs="Times New Roman"/>
          <w:sz w:val="24"/>
          <w:szCs w:val="24"/>
        </w:rPr>
        <w:t xml:space="preserve"> It can be seen based on the focus group discussion result </w:t>
      </w:r>
      <w:r w:rsidR="002915E7" w:rsidRPr="00E3327F">
        <w:rPr>
          <w:rFonts w:ascii="Times New Roman" w:eastAsia="Times New Roman" w:hAnsi="Times New Roman" w:cs="Times New Roman"/>
          <w:sz w:val="24"/>
          <w:szCs w:val="24"/>
        </w:rPr>
        <w:t>of</w:t>
      </w:r>
      <w:r w:rsidR="00AE7514">
        <w:rPr>
          <w:rFonts w:ascii="Times New Roman" w:eastAsia="Times New Roman" w:hAnsi="Times New Roman" w:cs="Times New Roman"/>
          <w:sz w:val="24"/>
          <w:szCs w:val="24"/>
        </w:rPr>
        <w:t xml:space="preserve"> the excerpt #16</w:t>
      </w:r>
    </w:p>
    <w:p w14:paraId="4E89452A"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033CCD">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4896" behindDoc="0" locked="0" layoutInCell="1" allowOverlap="1" wp14:anchorId="1E73400B" wp14:editId="466CA29D">
                <wp:simplePos x="0" y="0"/>
                <wp:positionH relativeFrom="column">
                  <wp:posOffset>845820</wp:posOffset>
                </wp:positionH>
                <wp:positionV relativeFrom="paragraph">
                  <wp:posOffset>-1270</wp:posOffset>
                </wp:positionV>
                <wp:extent cx="4105275" cy="1403985"/>
                <wp:effectExtent l="0" t="0" r="28575" b="171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403985"/>
                        </a:xfrm>
                        <a:prstGeom prst="rect">
                          <a:avLst/>
                        </a:prstGeom>
                        <a:solidFill>
                          <a:srgbClr val="FFFFFF"/>
                        </a:solidFill>
                        <a:ln w="9525">
                          <a:solidFill>
                            <a:srgbClr val="000000"/>
                          </a:solidFill>
                          <a:miter lim="800000"/>
                          <a:headEnd/>
                          <a:tailEnd/>
                        </a:ln>
                      </wps:spPr>
                      <wps:txbx>
                        <w:txbxContent>
                          <w:p w14:paraId="1598C149" w14:textId="77777777" w:rsidR="0075671E" w:rsidRDefault="0075671E" w:rsidP="00033CCD">
                            <w:pPr>
                              <w:jc w:val="both"/>
                              <w:rPr>
                                <w:rFonts w:ascii="Times New Roman" w:hAnsi="Times New Roman" w:cs="Times New Roman"/>
                                <w:i/>
                                <w:sz w:val="24"/>
                              </w:rPr>
                            </w:pPr>
                            <w:r w:rsidRPr="00033CCD">
                              <w:rPr>
                                <w:rFonts w:ascii="Times New Roman" w:hAnsi="Times New Roman" w:cs="Times New Roman"/>
                                <w:i/>
                                <w:sz w:val="24"/>
                              </w:rPr>
                              <w:t>#</w:t>
                            </w:r>
                            <w:r>
                              <w:rPr>
                                <w:rFonts w:ascii="Times New Roman" w:hAnsi="Times New Roman" w:cs="Times New Roman"/>
                                <w:i/>
                                <w:sz w:val="24"/>
                              </w:rPr>
                              <w:t>R</w:t>
                            </w:r>
                            <w:r w:rsidRPr="00033CCD">
                              <w:rPr>
                                <w:rFonts w:ascii="Times New Roman" w:hAnsi="Times New Roman" w:cs="Times New Roman"/>
                                <w:i/>
                                <w:sz w:val="24"/>
                              </w:rPr>
                              <w:t>1= memang membantu untuk menumbuhkan kepercayaan diri karena dengan bantuan si CALD ini kita makin yakin walaupun misalkan kita belum terlalu paham nih atau belum terlalu ngerti si phoneticnya tuh kayak gini, tapi kita belum bisa bacanya gitu kan tapi dengan cara ada fitur yang soundnya itu kita bisa dengar soalnya kita bisa jadi makin yakin gitu Oh kayak gini suaranya, ohhh jadi harusnya kayak gini pronounce nya kita jadi gak takut salah</w:t>
                            </w:r>
                          </w:p>
                          <w:p w14:paraId="203BBA7B" w14:textId="77777777" w:rsidR="0075671E" w:rsidRPr="00033CCD" w:rsidRDefault="0075671E" w:rsidP="00033CCD">
                            <w:pPr>
                              <w:jc w:val="both"/>
                            </w:pPr>
                            <w:r>
                              <w:rPr>
                                <w:rFonts w:ascii="Times New Roman" w:hAnsi="Times New Roman" w:cs="Times New Roman"/>
                                <w:sz w:val="24"/>
                              </w:rPr>
                              <w:t>[</w:t>
                            </w:r>
                            <w:r w:rsidRPr="00033CCD">
                              <w:rPr>
                                <w:rFonts w:ascii="Times New Roman" w:hAnsi="Times New Roman" w:cs="Times New Roman"/>
                                <w:sz w:val="24"/>
                              </w:rPr>
                              <w:t>it really helps to grow confidence because with the help of the CALD we are more confident even though we don't really understand it or don't really understand the phonetic like this, even though we can't read it but by using the sound feature in CALD, we can hear and I'm getting more and more sure, Oh, it sounds like this, Ohhh, so it should be pronounced like this, so we're not afraid of being wrong</w:t>
                            </w:r>
                            <w:r>
                              <w:rPr>
                                <w:rFonts w:ascii="Times New Roman" w:hAnsi="Times New Roman" w:cs="Times New Roman"/>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73400B" id="_x0000_s1050" type="#_x0000_t202" style="position:absolute;left:0;text-align:left;margin-left:66.6pt;margin-top:-.1pt;width:323.25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">
                <v:textbox style="mso-fit-shape-to-text:t">
                  <w:txbxContent>
                    <w:p w14:paraId="1598C149" w14:textId="77777777" w:rsidR="0075671E" w:rsidRDefault="0075671E" w:rsidP="00033CCD">
                      <w:pPr>
                        <w:jc w:val="both"/>
                        <w:rPr>
                          <w:rFonts w:ascii="Times New Roman" w:hAnsi="Times New Roman" w:cs="Times New Roman"/>
                          <w:i/>
                          <w:sz w:val="24"/>
                        </w:rPr>
                      </w:pPr>
                      <w:r w:rsidRPr="00033CCD">
                        <w:rPr>
                          <w:rFonts w:ascii="Times New Roman" w:hAnsi="Times New Roman" w:cs="Times New Roman"/>
                          <w:i/>
                          <w:sz w:val="24"/>
                        </w:rPr>
                        <w:t>#</w:t>
                      </w:r>
                      <w:r>
                        <w:rPr>
                          <w:rFonts w:ascii="Times New Roman" w:hAnsi="Times New Roman" w:cs="Times New Roman"/>
                          <w:i/>
                          <w:sz w:val="24"/>
                        </w:rPr>
                        <w:t>R</w:t>
                      </w:r>
                      <w:r w:rsidRPr="00033CCD">
                        <w:rPr>
                          <w:rFonts w:ascii="Times New Roman" w:hAnsi="Times New Roman" w:cs="Times New Roman"/>
                          <w:i/>
                          <w:sz w:val="24"/>
                        </w:rPr>
                        <w:t>1= memang membantu untuk menumbuhkan kepercayaan diri karena dengan bantuan si CALD ini kita makin yakin walaupun misalkan kita belum terlalu paham nih atau belum terlalu ngerti si phoneticnya tuh kayak gini, tapi kita belum bisa bacanya gitu kan tapi dengan cara ada fitur yang soundnya itu kita bisa dengar soalnya kita bisa jadi makin yakin gitu Oh kayak gini suaranya, ohhh jadi harusnya kayak gini pronounce nya kita jadi gak takut salah</w:t>
                      </w:r>
                    </w:p>
                    <w:p w14:paraId="203BBA7B" w14:textId="77777777" w:rsidR="0075671E" w:rsidRPr="00033CCD" w:rsidRDefault="0075671E" w:rsidP="00033CCD">
                      <w:pPr>
                        <w:jc w:val="both"/>
                      </w:pPr>
                      <w:r>
                        <w:rPr>
                          <w:rFonts w:ascii="Times New Roman" w:hAnsi="Times New Roman" w:cs="Times New Roman"/>
                          <w:sz w:val="24"/>
                        </w:rPr>
                        <w:t>[</w:t>
                      </w:r>
                      <w:r w:rsidRPr="00033CCD">
                        <w:rPr>
                          <w:rFonts w:ascii="Times New Roman" w:hAnsi="Times New Roman" w:cs="Times New Roman"/>
                          <w:sz w:val="24"/>
                        </w:rPr>
                        <w:t>it really helps to grow confidence because with the help of the CALD we are more confident even though we don't really understand it or don't really understand the phonetic like this, even though we can't read it but by using the sound feature in CALD, we can hear and I'm getting more and more sure, Oh, it sounds like this, Ohhh, so it should be pronounced like this, so we're not afraid of being wrong</w:t>
                      </w:r>
                      <w:r>
                        <w:rPr>
                          <w:rFonts w:ascii="Times New Roman" w:hAnsi="Times New Roman" w:cs="Times New Roman"/>
                          <w:sz w:val="24"/>
                        </w:rPr>
                        <w:t>]</w:t>
                      </w:r>
                    </w:p>
                  </w:txbxContent>
                </v:textbox>
              </v:shape>
            </w:pict>
          </mc:Fallback>
        </mc:AlternateContent>
      </w:r>
    </w:p>
    <w:p w14:paraId="032F4649"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7A812D2"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15E6D3E4"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35B94E3"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B6BB81B"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E82D65F"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C66F060" w14:textId="77777777" w:rsidR="00206A65" w:rsidRDefault="00206A65"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4206214" w14:textId="77777777" w:rsidR="00206A65" w:rsidRDefault="00206A65"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95F4C84"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8074716" w14:textId="77777777" w:rsidR="00033CCD" w:rsidRDefault="003C518D" w:rsidP="003C518D">
      <w:pPr>
        <w:pStyle w:val="ListParagraph"/>
        <w:numPr>
          <w:ilvl w:val="0"/>
          <w:numId w:val="25"/>
        </w:numPr>
        <w:pBdr>
          <w:top w:val="nil"/>
          <w:left w:val="nil"/>
          <w:bottom w:val="nil"/>
          <w:right w:val="nil"/>
          <w:between w:val="nil"/>
        </w:pBdr>
        <w:spacing w:after="0" w:line="48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Awareness </w:t>
      </w:r>
    </w:p>
    <w:p w14:paraId="1A3ED662" w14:textId="77777777" w:rsidR="00FA1C39" w:rsidRDefault="003C518D"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3C518D">
        <w:rPr>
          <w:rFonts w:ascii="Times New Roman" w:eastAsia="Times New Roman" w:hAnsi="Times New Roman" w:cs="Times New Roman"/>
          <w:sz w:val="24"/>
          <w:szCs w:val="24"/>
        </w:rPr>
        <w:t>he question on this awareness indicator is, Does after you use the CALD application make you more careful in sounding a word, why and explain</w:t>
      </w:r>
      <w:r>
        <w:rPr>
          <w:rFonts w:ascii="Times New Roman" w:eastAsia="Times New Roman" w:hAnsi="Times New Roman" w:cs="Times New Roman"/>
          <w:sz w:val="24"/>
          <w:szCs w:val="24"/>
        </w:rPr>
        <w:t>.</w:t>
      </w:r>
      <w:r w:rsidR="00211BB7">
        <w:rPr>
          <w:rFonts w:ascii="Times New Roman" w:eastAsia="Times New Roman" w:hAnsi="Times New Roman" w:cs="Times New Roman"/>
          <w:sz w:val="24"/>
          <w:szCs w:val="24"/>
        </w:rPr>
        <w:t xml:space="preserve"> </w:t>
      </w:r>
      <w:r w:rsidR="00211BB7" w:rsidRPr="00211BB7">
        <w:rPr>
          <w:rFonts w:ascii="Times New Roman" w:eastAsia="Times New Roman" w:hAnsi="Times New Roman" w:cs="Times New Roman"/>
          <w:sz w:val="24"/>
          <w:szCs w:val="24"/>
        </w:rPr>
        <w:t>All respondents stated that this CALD media made them more alert, because previously they only said words without making sure they were pronounced correctly or not, and previously they had n</w:t>
      </w:r>
      <w:r w:rsidR="00211BB7">
        <w:rPr>
          <w:rFonts w:ascii="Times New Roman" w:eastAsia="Times New Roman" w:hAnsi="Times New Roman" w:cs="Times New Roman"/>
          <w:sz w:val="24"/>
          <w:szCs w:val="24"/>
        </w:rPr>
        <w:t>ot learned what phonetics was. S</w:t>
      </w:r>
      <w:r w:rsidR="00211BB7" w:rsidRPr="00211BB7">
        <w:rPr>
          <w:rFonts w:ascii="Times New Roman" w:eastAsia="Times New Roman" w:hAnsi="Times New Roman" w:cs="Times New Roman"/>
          <w:sz w:val="24"/>
          <w:szCs w:val="24"/>
        </w:rPr>
        <w:t xml:space="preserve">ince they use this CALD medium they become aware that the wrong pronunciation can </w:t>
      </w:r>
      <w:r w:rsidR="00211BB7" w:rsidRPr="00211BB7">
        <w:rPr>
          <w:rFonts w:ascii="Times New Roman" w:eastAsia="Times New Roman" w:hAnsi="Times New Roman" w:cs="Times New Roman"/>
          <w:sz w:val="24"/>
          <w:szCs w:val="24"/>
        </w:rPr>
        <w:lastRenderedPageBreak/>
        <w:t xml:space="preserve">change the meaning of a word. </w:t>
      </w:r>
      <w:r w:rsidR="00211BB7">
        <w:rPr>
          <w:rFonts w:ascii="Times New Roman" w:eastAsia="Times New Roman" w:hAnsi="Times New Roman" w:cs="Times New Roman"/>
          <w:sz w:val="24"/>
          <w:szCs w:val="24"/>
        </w:rPr>
        <w:t xml:space="preserve">It can be seen based on the focus group discussion result </w:t>
      </w:r>
      <w:r w:rsidR="00211BB7" w:rsidRPr="00E3327F">
        <w:rPr>
          <w:rFonts w:ascii="Times New Roman" w:eastAsia="Times New Roman" w:hAnsi="Times New Roman" w:cs="Times New Roman"/>
          <w:sz w:val="24"/>
          <w:szCs w:val="24"/>
        </w:rPr>
        <w:t>of</w:t>
      </w:r>
      <w:r w:rsidR="00AE7514">
        <w:rPr>
          <w:rFonts w:ascii="Times New Roman" w:eastAsia="Times New Roman" w:hAnsi="Times New Roman" w:cs="Times New Roman"/>
          <w:sz w:val="24"/>
          <w:szCs w:val="24"/>
        </w:rPr>
        <w:t xml:space="preserve"> the excerpt #17</w:t>
      </w:r>
    </w:p>
    <w:p w14:paraId="77B33AB3" w14:textId="77777777" w:rsidR="00FA1C39" w:rsidRDefault="00FA1C39"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1DFE1B6" w14:textId="77777777" w:rsidR="00FA1C39" w:rsidRDefault="00083287"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211BB7">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5920" behindDoc="0" locked="0" layoutInCell="1" allowOverlap="1" wp14:anchorId="50A738DA" wp14:editId="3A3CD88A">
                <wp:simplePos x="0" y="0"/>
                <wp:positionH relativeFrom="column">
                  <wp:posOffset>854446</wp:posOffset>
                </wp:positionH>
                <wp:positionV relativeFrom="paragraph">
                  <wp:posOffset>-396384</wp:posOffset>
                </wp:positionV>
                <wp:extent cx="4038061" cy="3347049"/>
                <wp:effectExtent l="0" t="0" r="19685" b="254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061" cy="3347049"/>
                        </a:xfrm>
                        <a:prstGeom prst="rect">
                          <a:avLst/>
                        </a:prstGeom>
                        <a:solidFill>
                          <a:srgbClr val="FFFFFF"/>
                        </a:solidFill>
                        <a:ln w="9525">
                          <a:solidFill>
                            <a:srgbClr val="000000"/>
                          </a:solidFill>
                          <a:miter lim="800000"/>
                          <a:headEnd/>
                          <a:tailEnd/>
                        </a:ln>
                      </wps:spPr>
                      <wps:txbx>
                        <w:txbxContent>
                          <w:p w14:paraId="418E5B9A" w14:textId="77777777" w:rsidR="0075671E" w:rsidRDefault="0075671E" w:rsidP="00211BB7">
                            <w:pPr>
                              <w:jc w:val="both"/>
                              <w:rPr>
                                <w:rFonts w:ascii="Times New Roman" w:hAnsi="Times New Roman" w:cs="Times New Roman"/>
                                <w:sz w:val="24"/>
                              </w:rPr>
                            </w:pPr>
                            <w:r>
                              <w:rPr>
                                <w:rFonts w:ascii="Times New Roman" w:hAnsi="Times New Roman" w:cs="Times New Roman"/>
                                <w:i/>
                                <w:sz w:val="24"/>
                              </w:rPr>
                              <w:t xml:space="preserve">#R1= </w:t>
                            </w:r>
                            <w:r w:rsidRPr="00211BB7">
                              <w:rPr>
                                <w:rFonts w:ascii="Times New Roman" w:hAnsi="Times New Roman" w:cs="Times New Roman"/>
                                <w:i/>
                                <w:sz w:val="24"/>
                              </w:rPr>
                              <w:t>bener teh, kita jadi lebih hati hati dalam membunyikan kata, seperti yang kita tau bunyi nya abjad itu kan beda ya sama phonetic, kalau kita ga familiar sama word nya kita bakal salah pengucapanya, jadi kita harus lebih hati hati lagi dan terus belajar, dan media ini sangat membantu untuk belajar teh. Contohnya aja kata “archive” orang2 kalau ga aware pasti bacanya “erciv” padahal “erkaif”, berarti kita harus pay attention sama phoneticnya.</w:t>
                            </w:r>
                          </w:p>
                          <w:p w14:paraId="0D5CF6F1" w14:textId="77777777" w:rsidR="0075671E" w:rsidRDefault="0075671E" w:rsidP="00211BB7">
                            <w:pPr>
                              <w:jc w:val="both"/>
                              <w:rPr>
                                <w:rFonts w:ascii="Times New Roman" w:hAnsi="Times New Roman" w:cs="Times New Roman"/>
                                <w:sz w:val="24"/>
                              </w:rPr>
                            </w:pPr>
                            <w:r>
                              <w:rPr>
                                <w:rFonts w:ascii="Times New Roman" w:hAnsi="Times New Roman" w:cs="Times New Roman"/>
                                <w:sz w:val="24"/>
                              </w:rPr>
                              <w:t>[</w:t>
                            </w:r>
                            <w:r w:rsidRPr="00211BB7">
                              <w:rPr>
                                <w:rFonts w:ascii="Times New Roman" w:hAnsi="Times New Roman" w:cs="Times New Roman"/>
                                <w:sz w:val="24"/>
                              </w:rPr>
                              <w:t>That's right, we are more careful in sounding words, as we know the sound of the alphabet is different from phonetics, if we are not familiar with the word we will pronounce it wrong, so we have to be more careful and keep learning, and this media very helpful for learning. For example, if people are not aware of the word “archive”, they will read “erciv” whereas “erkaif” means that we have t</w:t>
                            </w:r>
                            <w:r>
                              <w:rPr>
                                <w:rFonts w:ascii="Times New Roman" w:hAnsi="Times New Roman" w:cs="Times New Roman"/>
                                <w:sz w:val="24"/>
                              </w:rPr>
                              <w:t>o pay attention to the phonetic].</w:t>
                            </w:r>
                          </w:p>
                          <w:p w14:paraId="427A46C7" w14:textId="77777777" w:rsidR="0075671E" w:rsidRPr="00CC7A8E" w:rsidRDefault="0075671E" w:rsidP="00211BB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738DA" id="_x0000_s1051" type="#_x0000_t202" style="position:absolute;left:0;text-align:left;margin-left:67.3pt;margin-top:-31.2pt;width:317.95pt;height:263.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">
                <v:textbox>
                  <w:txbxContent>
                    <w:p w14:paraId="418E5B9A" w14:textId="77777777" w:rsidR="0075671E" w:rsidRDefault="0075671E" w:rsidP="00211BB7">
                      <w:pPr>
                        <w:jc w:val="both"/>
                        <w:rPr>
                          <w:rFonts w:ascii="Times New Roman" w:hAnsi="Times New Roman" w:cs="Times New Roman"/>
                          <w:sz w:val="24"/>
                        </w:rPr>
                      </w:pPr>
                      <w:r>
                        <w:rPr>
                          <w:rFonts w:ascii="Times New Roman" w:hAnsi="Times New Roman" w:cs="Times New Roman"/>
                          <w:i/>
                          <w:sz w:val="24"/>
                        </w:rPr>
                        <w:t xml:space="preserve">#R1= </w:t>
                      </w:r>
                      <w:r w:rsidRPr="00211BB7">
                        <w:rPr>
                          <w:rFonts w:ascii="Times New Roman" w:hAnsi="Times New Roman" w:cs="Times New Roman"/>
                          <w:i/>
                          <w:sz w:val="24"/>
                        </w:rPr>
                        <w:t>bener teh, kita jadi lebih hati hati dalam membunyikan kata, seperti yang kita tau bunyi nya abjad itu kan beda ya sama phonetic, kalau kita ga familiar sama word nya kita bakal salah pengucapanya, jadi kita harus lebih hati hati lagi dan terus belajar, dan media ini sangat membantu untuk belajar teh. Contohnya aja kata “archive” orang2 kalau ga aware pasti bacanya “erciv” padahal “erkaif”, berarti kita harus pay attention sama phoneticnya.</w:t>
                      </w:r>
                    </w:p>
                    <w:p w14:paraId="0D5CF6F1" w14:textId="77777777" w:rsidR="0075671E" w:rsidRDefault="0075671E" w:rsidP="00211BB7">
                      <w:pPr>
                        <w:jc w:val="both"/>
                        <w:rPr>
                          <w:rFonts w:ascii="Times New Roman" w:hAnsi="Times New Roman" w:cs="Times New Roman"/>
                          <w:sz w:val="24"/>
                        </w:rPr>
                      </w:pPr>
                      <w:r>
                        <w:rPr>
                          <w:rFonts w:ascii="Times New Roman" w:hAnsi="Times New Roman" w:cs="Times New Roman"/>
                          <w:sz w:val="24"/>
                        </w:rPr>
                        <w:t>[</w:t>
                      </w:r>
                      <w:r w:rsidRPr="00211BB7">
                        <w:rPr>
                          <w:rFonts w:ascii="Times New Roman" w:hAnsi="Times New Roman" w:cs="Times New Roman"/>
                          <w:sz w:val="24"/>
                        </w:rPr>
                        <w:t>That's right, we are more careful in sounding words, as we know the sound of the alphabet is different from phonetics, if we are not familiar with the word we will pronounce it wrong, so we have to be more careful and keep learning, and this media very helpful for learning. For example, if people are not aware of the word “archive”, they will read “erciv” whereas “erkaif” means that we have t</w:t>
                      </w:r>
                      <w:r>
                        <w:rPr>
                          <w:rFonts w:ascii="Times New Roman" w:hAnsi="Times New Roman" w:cs="Times New Roman"/>
                          <w:sz w:val="24"/>
                        </w:rPr>
                        <w:t>o pay attention to the phonetic].</w:t>
                      </w:r>
                    </w:p>
                    <w:p w14:paraId="427A46C7" w14:textId="77777777" w:rsidR="0075671E" w:rsidRPr="00CC7A8E" w:rsidRDefault="0075671E" w:rsidP="00211BB7">
                      <w:pPr>
                        <w:jc w:val="both"/>
                      </w:pPr>
                    </w:p>
                  </w:txbxContent>
                </v:textbox>
              </v:shape>
            </w:pict>
          </mc:Fallback>
        </mc:AlternateContent>
      </w:r>
    </w:p>
    <w:p w14:paraId="74E2C02E" w14:textId="77777777" w:rsidR="00FA1C39" w:rsidRDefault="00FA1C39"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9F3A656" w14:textId="77777777" w:rsidR="00FA1C39" w:rsidRDefault="00FA1C39"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341145F" w14:textId="77777777" w:rsidR="00FA1C39" w:rsidRDefault="00FA1C39"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2B76645" w14:textId="77777777" w:rsidR="00FA1C39" w:rsidRDefault="00FA1C39"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0DB0BCE" w14:textId="77777777" w:rsidR="003C518D" w:rsidRDefault="003C518D" w:rsidP="003C518D">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60B427" w14:textId="77777777" w:rsidR="00033CCD" w:rsidRDefault="00033CCD"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EEC3699"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6F7844B"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09AFCA1" w14:textId="77777777" w:rsidR="00211BB7" w:rsidRDefault="00C850D5" w:rsidP="00C850D5">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sidRPr="00C850D5">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0016" behindDoc="0" locked="0" layoutInCell="1" allowOverlap="1" wp14:anchorId="4B4BFBB3" wp14:editId="3D03EC80">
                <wp:simplePos x="0" y="0"/>
                <wp:positionH relativeFrom="column">
                  <wp:posOffset>850265</wp:posOffset>
                </wp:positionH>
                <wp:positionV relativeFrom="paragraph">
                  <wp:posOffset>309322</wp:posOffset>
                </wp:positionV>
                <wp:extent cx="4124325" cy="2893695"/>
                <wp:effectExtent l="0" t="0" r="28575" b="2095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893695"/>
                        </a:xfrm>
                        <a:prstGeom prst="rect">
                          <a:avLst/>
                        </a:prstGeom>
                        <a:solidFill>
                          <a:srgbClr val="FFFFFF"/>
                        </a:solidFill>
                        <a:ln w="9525">
                          <a:solidFill>
                            <a:srgbClr val="000000"/>
                          </a:solidFill>
                          <a:miter lim="800000"/>
                          <a:headEnd/>
                          <a:tailEnd/>
                        </a:ln>
                      </wps:spPr>
                      <wps:txbx>
                        <w:txbxContent>
                          <w:p w14:paraId="02E5C3B7" w14:textId="77777777" w:rsidR="0075671E" w:rsidRDefault="0075671E" w:rsidP="00C850D5">
                            <w:pPr>
                              <w:jc w:val="both"/>
                              <w:rPr>
                                <w:rFonts w:ascii="Times New Roman" w:hAnsi="Times New Roman" w:cs="Times New Roman"/>
                                <w:sz w:val="24"/>
                              </w:rPr>
                            </w:pPr>
                            <w:r w:rsidRPr="00211BB7">
                              <w:rPr>
                                <w:rFonts w:ascii="Times New Roman" w:hAnsi="Times New Roman" w:cs="Times New Roman"/>
                                <w:i/>
                                <w:sz w:val="24"/>
                              </w:rPr>
                              <w:t>#</w:t>
                            </w:r>
                            <w:r>
                              <w:rPr>
                                <w:rFonts w:ascii="Times New Roman" w:hAnsi="Times New Roman" w:cs="Times New Roman"/>
                                <w:i/>
                                <w:sz w:val="24"/>
                              </w:rPr>
                              <w:t>R</w:t>
                            </w:r>
                            <w:r w:rsidRPr="00211BB7">
                              <w:rPr>
                                <w:rFonts w:ascii="Times New Roman" w:hAnsi="Times New Roman" w:cs="Times New Roman"/>
                                <w:i/>
                                <w:sz w:val="24"/>
                              </w:rPr>
                              <w:t>3= iya teh sa</w:t>
                            </w:r>
                            <w:r>
                              <w:rPr>
                                <w:rFonts w:ascii="Times New Roman" w:hAnsi="Times New Roman" w:cs="Times New Roman"/>
                                <w:i/>
                                <w:sz w:val="24"/>
                              </w:rPr>
                              <w:t xml:space="preserve">ya setuju sama jawaban imam dan </w:t>
                            </w:r>
                            <w:r w:rsidRPr="00211BB7">
                              <w:rPr>
                                <w:rFonts w:ascii="Times New Roman" w:hAnsi="Times New Roman" w:cs="Times New Roman"/>
                                <w:i/>
                                <w:sz w:val="24"/>
                              </w:rPr>
                              <w:t>maya,</w:t>
                            </w:r>
                            <w:r>
                              <w:rPr>
                                <w:rFonts w:ascii="Times New Roman" w:hAnsi="Times New Roman" w:cs="Times New Roman"/>
                                <w:i/>
                                <w:sz w:val="24"/>
                              </w:rPr>
                              <w:t xml:space="preserve"> </w:t>
                            </w:r>
                            <w:r w:rsidRPr="00211BB7">
                              <w:rPr>
                                <w:rFonts w:ascii="Times New Roman" w:hAnsi="Times New Roman" w:cs="Times New Roman"/>
                                <w:i/>
                                <w:sz w:val="24"/>
                              </w:rPr>
                              <w:t>disamping itu kan banyak juga nih kata yang memiliki suranya sama, nah kita juga jadi lebih aware dalam pengucapan itu teh, tapi itu tidak menurunkan kepercayaan diri ya teh, justru kita malah merasa wah pengetahuan kita menambah, karena kita sering mengevaluasi pengucapan kita menggunakan media CALD ini.</w:t>
                            </w:r>
                          </w:p>
                          <w:p w14:paraId="4391EF04" w14:textId="77777777" w:rsidR="0075671E" w:rsidRPr="00CC7A8E" w:rsidRDefault="0075671E" w:rsidP="00C850D5">
                            <w:pPr>
                              <w:jc w:val="both"/>
                            </w:pPr>
                            <w:r>
                              <w:rPr>
                                <w:rFonts w:ascii="Times New Roman" w:hAnsi="Times New Roman" w:cs="Times New Roman"/>
                                <w:sz w:val="24"/>
                              </w:rPr>
                              <w:t>[</w:t>
                            </w:r>
                            <w:r w:rsidRPr="00CC7A8E">
                              <w:rPr>
                                <w:rFonts w:ascii="Times New Roman" w:hAnsi="Times New Roman" w:cs="Times New Roman"/>
                                <w:sz w:val="24"/>
                              </w:rPr>
                              <w:t>I agree with the answer of the imam and maya, besides that there are also many words that have the same syllable, now we are also more aware of the pronunciation, but that doesn't reduce our confidence, we actually feel that our knowledge increases, because we often evaluate pronunciation we use this CALD media.</w:t>
                            </w:r>
                            <w:r>
                              <w:rPr>
                                <w:rFonts w:ascii="Times New Roman" w:hAnsi="Times New Roman" w:cs="Times New Roman"/>
                                <w:sz w:val="24"/>
                              </w:rPr>
                              <w:t>]</w:t>
                            </w:r>
                          </w:p>
                          <w:p w14:paraId="508B3463" w14:textId="77777777" w:rsidR="0075671E" w:rsidRDefault="007567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BFBB3" id="_x0000_s1052" type="#_x0000_t202" style="position:absolute;left:0;text-align:left;margin-left:66.95pt;margin-top:24.35pt;width:324.75pt;height:227.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">
                <v:textbox>
                  <w:txbxContent>
                    <w:p w14:paraId="02E5C3B7" w14:textId="77777777" w:rsidR="0075671E" w:rsidRDefault="0075671E" w:rsidP="00C850D5">
                      <w:pPr>
                        <w:jc w:val="both"/>
                        <w:rPr>
                          <w:rFonts w:ascii="Times New Roman" w:hAnsi="Times New Roman" w:cs="Times New Roman"/>
                          <w:sz w:val="24"/>
                        </w:rPr>
                      </w:pPr>
                      <w:r w:rsidRPr="00211BB7">
                        <w:rPr>
                          <w:rFonts w:ascii="Times New Roman" w:hAnsi="Times New Roman" w:cs="Times New Roman"/>
                          <w:i/>
                          <w:sz w:val="24"/>
                        </w:rPr>
                        <w:t>#</w:t>
                      </w:r>
                      <w:r>
                        <w:rPr>
                          <w:rFonts w:ascii="Times New Roman" w:hAnsi="Times New Roman" w:cs="Times New Roman"/>
                          <w:i/>
                          <w:sz w:val="24"/>
                        </w:rPr>
                        <w:t>R</w:t>
                      </w:r>
                      <w:r w:rsidRPr="00211BB7">
                        <w:rPr>
                          <w:rFonts w:ascii="Times New Roman" w:hAnsi="Times New Roman" w:cs="Times New Roman"/>
                          <w:i/>
                          <w:sz w:val="24"/>
                        </w:rPr>
                        <w:t>3= iya teh sa</w:t>
                      </w:r>
                      <w:r>
                        <w:rPr>
                          <w:rFonts w:ascii="Times New Roman" w:hAnsi="Times New Roman" w:cs="Times New Roman"/>
                          <w:i/>
                          <w:sz w:val="24"/>
                        </w:rPr>
                        <w:t xml:space="preserve">ya setuju sama jawaban imam dan </w:t>
                      </w:r>
                      <w:r w:rsidRPr="00211BB7">
                        <w:rPr>
                          <w:rFonts w:ascii="Times New Roman" w:hAnsi="Times New Roman" w:cs="Times New Roman"/>
                          <w:i/>
                          <w:sz w:val="24"/>
                        </w:rPr>
                        <w:t>maya,</w:t>
                      </w:r>
                      <w:r>
                        <w:rPr>
                          <w:rFonts w:ascii="Times New Roman" w:hAnsi="Times New Roman" w:cs="Times New Roman"/>
                          <w:i/>
                          <w:sz w:val="24"/>
                        </w:rPr>
                        <w:t xml:space="preserve"> </w:t>
                      </w:r>
                      <w:r w:rsidRPr="00211BB7">
                        <w:rPr>
                          <w:rFonts w:ascii="Times New Roman" w:hAnsi="Times New Roman" w:cs="Times New Roman"/>
                          <w:i/>
                          <w:sz w:val="24"/>
                        </w:rPr>
                        <w:t>disamping itu kan banyak juga nih kata yang memiliki suranya sama, nah kita juga jadi lebih aware dalam pengucapan itu teh, tapi itu tidak menurunkan kepercayaan diri ya teh, justru kita malah merasa wah pengetahuan kita menambah, karena kita sering mengevaluasi pengucapan kita menggunakan media CALD ini.</w:t>
                      </w:r>
                    </w:p>
                    <w:p w14:paraId="4391EF04" w14:textId="77777777" w:rsidR="0075671E" w:rsidRPr="00CC7A8E" w:rsidRDefault="0075671E" w:rsidP="00C850D5">
                      <w:pPr>
                        <w:jc w:val="both"/>
                      </w:pPr>
                      <w:r>
                        <w:rPr>
                          <w:rFonts w:ascii="Times New Roman" w:hAnsi="Times New Roman" w:cs="Times New Roman"/>
                          <w:sz w:val="24"/>
                        </w:rPr>
                        <w:t>[</w:t>
                      </w:r>
                      <w:r w:rsidRPr="00CC7A8E">
                        <w:rPr>
                          <w:rFonts w:ascii="Times New Roman" w:hAnsi="Times New Roman" w:cs="Times New Roman"/>
                          <w:sz w:val="24"/>
                        </w:rPr>
                        <w:t>I agree with the answer of the imam and maya, besides that there are also many words that have the same syllable, now we are also more aware of the pronunciation, but that doesn't reduce our confidence, we actually feel that our knowledge increases, because we often evaluate pronunciation we use this CALD media.</w:t>
                      </w:r>
                      <w:r>
                        <w:rPr>
                          <w:rFonts w:ascii="Times New Roman" w:hAnsi="Times New Roman" w:cs="Times New Roman"/>
                          <w:sz w:val="24"/>
                        </w:rPr>
                        <w:t>]</w:t>
                      </w:r>
                    </w:p>
                    <w:p w14:paraId="508B3463" w14:textId="77777777" w:rsidR="0075671E" w:rsidRDefault="0075671E"/>
                  </w:txbxContent>
                </v:textbox>
              </v:shape>
            </w:pict>
          </mc:Fallback>
        </mc:AlternateContent>
      </w:r>
      <w:r>
        <w:rPr>
          <w:rFonts w:ascii="Times New Roman" w:eastAsia="Times New Roman" w:hAnsi="Times New Roman" w:cs="Times New Roman"/>
          <w:sz w:val="24"/>
          <w:szCs w:val="24"/>
        </w:rPr>
        <w:t>It was also supported by the statement in excerpt #18</w:t>
      </w:r>
    </w:p>
    <w:p w14:paraId="54DA559F"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713AA40"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877375D"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093A3A9"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AFA38B3"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C5E0E9C"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F6344F9" w14:textId="77777777" w:rsidR="00211BB7" w:rsidRDefault="00211B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E59D72E" w14:textId="77777777" w:rsidR="009508DC" w:rsidRDefault="009508DC"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7A0C792" w14:textId="77777777" w:rsidR="002D16B7" w:rsidRDefault="002D16B7"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E14E6EE" w14:textId="77777777" w:rsidR="00C850D5" w:rsidRDefault="00BB1BE0" w:rsidP="00554445">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BB1BE0">
        <w:rPr>
          <w:rFonts w:ascii="Times New Roman" w:eastAsia="Times New Roman" w:hAnsi="Times New Roman" w:cs="Times New Roman"/>
          <w:sz w:val="24"/>
          <w:szCs w:val="24"/>
        </w:rPr>
        <w:lastRenderedPageBreak/>
        <w:t xml:space="preserve">It </w:t>
      </w:r>
      <w:r>
        <w:rPr>
          <w:rFonts w:ascii="Times New Roman" w:eastAsia="Times New Roman" w:hAnsi="Times New Roman" w:cs="Times New Roman"/>
          <w:sz w:val="24"/>
          <w:szCs w:val="24"/>
        </w:rPr>
        <w:t>means</w:t>
      </w:r>
      <w:r w:rsidRPr="00BB1BE0">
        <w:rPr>
          <w:rFonts w:ascii="Times New Roman" w:eastAsia="Times New Roman" w:hAnsi="Times New Roman" w:cs="Times New Roman"/>
          <w:sz w:val="24"/>
          <w:szCs w:val="24"/>
        </w:rPr>
        <w:t xml:space="preserve"> through CALD media, students become aware to always be careful in sounding unfamiliar words or they have never encountered before. they will check through this CALD media first so that they do not mispronunciation, but besides that it does not reduce their confidence because they can correct directly if they say a word wrong. their mistakes will be an evaluation for themselves so that in the future if they want to say the same word it won't be wrong again</w:t>
      </w:r>
      <w:r w:rsidR="002D16B7">
        <w:rPr>
          <w:rFonts w:ascii="Times New Roman" w:eastAsia="Times New Roman" w:hAnsi="Times New Roman" w:cs="Times New Roman"/>
          <w:sz w:val="24"/>
          <w:szCs w:val="24"/>
        </w:rPr>
        <w:t>.</w:t>
      </w:r>
    </w:p>
    <w:p w14:paraId="62EC2FD2" w14:textId="77777777" w:rsidR="00B019F7" w:rsidRDefault="00B019F7" w:rsidP="00B019F7">
      <w:pPr>
        <w:pStyle w:val="ListParagraph"/>
        <w:numPr>
          <w:ilvl w:val="0"/>
          <w:numId w:val="25"/>
        </w:numPr>
        <w:pBdr>
          <w:top w:val="nil"/>
          <w:left w:val="nil"/>
          <w:bottom w:val="nil"/>
          <w:right w:val="nil"/>
          <w:between w:val="nil"/>
        </w:pBdr>
        <w:spacing w:after="0" w:line="480" w:lineRule="auto"/>
        <w:ind w:left="127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Receives information</w:t>
      </w:r>
    </w:p>
    <w:p w14:paraId="19F372B1" w14:textId="77777777" w:rsidR="00C36F98" w:rsidRDefault="00C260F2" w:rsidP="00C36F98">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C260F2">
        <w:rPr>
          <w:rFonts w:ascii="Times New Roman" w:eastAsia="Times New Roman" w:hAnsi="Times New Roman" w:cs="Times New Roman"/>
          <w:sz w:val="24"/>
          <w:szCs w:val="24"/>
        </w:rPr>
        <w:t>The first focus group discussion question in the indicator receiving information is whether through CALD students can find new things a</w:t>
      </w:r>
      <w:r w:rsidR="00AB0009">
        <w:rPr>
          <w:rFonts w:ascii="Times New Roman" w:eastAsia="Times New Roman" w:hAnsi="Times New Roman" w:cs="Times New Roman"/>
          <w:sz w:val="24"/>
          <w:szCs w:val="24"/>
        </w:rPr>
        <w:t>bout the pronunciation material. A</w:t>
      </w:r>
      <w:r w:rsidR="00AB0009" w:rsidRPr="00AB0009">
        <w:rPr>
          <w:rFonts w:ascii="Times New Roman" w:eastAsia="Times New Roman" w:hAnsi="Times New Roman" w:cs="Times New Roman"/>
          <w:sz w:val="24"/>
          <w:szCs w:val="24"/>
        </w:rPr>
        <w:t>ll respondents feel that through this CALD they can find new things about pronunciation, for example deepening in phoentic, finding homophone words, and they can tell the difference after they practice using this CALD media</w:t>
      </w:r>
      <w:r w:rsidR="00C36F98">
        <w:rPr>
          <w:rFonts w:ascii="Times New Roman" w:eastAsia="Times New Roman" w:hAnsi="Times New Roman" w:cs="Times New Roman"/>
          <w:sz w:val="24"/>
          <w:szCs w:val="24"/>
        </w:rPr>
        <w:t xml:space="preserve">. It can be seen based on the focus group discussion result </w:t>
      </w:r>
      <w:r w:rsidR="00C36F98" w:rsidRPr="00E3327F">
        <w:rPr>
          <w:rFonts w:ascii="Times New Roman" w:eastAsia="Times New Roman" w:hAnsi="Times New Roman" w:cs="Times New Roman"/>
          <w:sz w:val="24"/>
          <w:szCs w:val="24"/>
        </w:rPr>
        <w:t>of</w:t>
      </w:r>
      <w:r w:rsidR="00C36F98">
        <w:rPr>
          <w:rFonts w:ascii="Times New Roman" w:eastAsia="Times New Roman" w:hAnsi="Times New Roman" w:cs="Times New Roman"/>
          <w:sz w:val="24"/>
          <w:szCs w:val="24"/>
        </w:rPr>
        <w:t xml:space="preserve"> the excerpt #17</w:t>
      </w:r>
    </w:p>
    <w:p w14:paraId="2B83BD41" w14:textId="77777777" w:rsidR="00C36F98" w:rsidRDefault="00C36F98" w:rsidP="00C36F98">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C36F98">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6944" behindDoc="0" locked="0" layoutInCell="1" allowOverlap="1" wp14:anchorId="5A94C89C" wp14:editId="18E0E7E9">
                <wp:simplePos x="0" y="0"/>
                <wp:positionH relativeFrom="column">
                  <wp:posOffset>845820</wp:posOffset>
                </wp:positionH>
                <wp:positionV relativeFrom="paragraph">
                  <wp:posOffset>-3810</wp:posOffset>
                </wp:positionV>
                <wp:extent cx="4133850" cy="3105150"/>
                <wp:effectExtent l="0" t="0" r="19050"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3105150"/>
                        </a:xfrm>
                        <a:prstGeom prst="rect">
                          <a:avLst/>
                        </a:prstGeom>
                        <a:solidFill>
                          <a:srgbClr val="FFFFFF"/>
                        </a:solidFill>
                        <a:ln w="9525">
                          <a:solidFill>
                            <a:srgbClr val="000000"/>
                          </a:solidFill>
                          <a:miter lim="800000"/>
                          <a:headEnd/>
                          <a:tailEnd/>
                        </a:ln>
                      </wps:spPr>
                      <wps:txbx>
                        <w:txbxContent>
                          <w:p w14:paraId="5EBEB930" w14:textId="77777777" w:rsidR="0075671E" w:rsidRDefault="0075671E" w:rsidP="00C36F98">
                            <w:pPr>
                              <w:jc w:val="both"/>
                              <w:rPr>
                                <w:rFonts w:ascii="Times New Roman" w:hAnsi="Times New Roman" w:cs="Times New Roman"/>
                                <w:sz w:val="24"/>
                              </w:rPr>
                            </w:pPr>
                            <w:r w:rsidRPr="00C36F98">
                              <w:rPr>
                                <w:rFonts w:ascii="Times New Roman" w:hAnsi="Times New Roman" w:cs="Times New Roman"/>
                                <w:i/>
                                <w:sz w:val="24"/>
                              </w:rPr>
                              <w:t>#</w:t>
                            </w:r>
                            <w:r>
                              <w:rPr>
                                <w:rFonts w:ascii="Times New Roman" w:hAnsi="Times New Roman" w:cs="Times New Roman"/>
                                <w:i/>
                                <w:sz w:val="24"/>
                              </w:rPr>
                              <w:t>R</w:t>
                            </w:r>
                            <w:r w:rsidRPr="00C36F98">
                              <w:rPr>
                                <w:rFonts w:ascii="Times New Roman" w:hAnsi="Times New Roman" w:cs="Times New Roman"/>
                                <w:i/>
                                <w:sz w:val="24"/>
                              </w:rPr>
                              <w:t>5= Ya, saya menemukan hal baru, baik dalam hal cara pelafalan kata yang benar, mengetahui apa itu phonetic dan phonology, dan lain sebagainya. Seperti yang tadi teman teman jelaskan yaa, kita asing dalam phonetic dan phonology melalui media CALD ini kita jadi paham, dan pengucapan kata yang memiliki suara hampir sama juga sering kita jumpai, dan melalui media CALD ini kita dapat membedaknya.</w:t>
                            </w:r>
                          </w:p>
                          <w:p w14:paraId="55D34F09" w14:textId="77777777" w:rsidR="0075671E" w:rsidRPr="00C36F98" w:rsidRDefault="0075671E" w:rsidP="00C36F98">
                            <w:pPr>
                              <w:jc w:val="both"/>
                              <w:rPr>
                                <w:rFonts w:ascii="Times New Roman" w:hAnsi="Times New Roman" w:cs="Times New Roman"/>
                                <w:sz w:val="24"/>
                              </w:rPr>
                            </w:pPr>
                            <w:r>
                              <w:rPr>
                                <w:rFonts w:ascii="Times New Roman" w:hAnsi="Times New Roman" w:cs="Times New Roman"/>
                                <w:sz w:val="24"/>
                              </w:rPr>
                              <w:t>[</w:t>
                            </w:r>
                            <w:r w:rsidRPr="00C36F98">
                              <w:rPr>
                                <w:rFonts w:ascii="Times New Roman" w:hAnsi="Times New Roman" w:cs="Times New Roman"/>
                                <w:sz w:val="24"/>
                              </w:rPr>
                              <w:t>Yes, I discovered new things, including the correct way of pronouncing words, knowing what phonetics and phonology are, and so on. As friends explained earlier, we are strangers in phonetics and phonology, through this CALD media we understand, and we often encounter the pronunciation of words that have almost the same sound, and through this CALD media we can tell the differe</w:t>
                            </w:r>
                            <w:r>
                              <w:rPr>
                                <w:rFonts w:ascii="Times New Roman" w:hAnsi="Times New Roman" w:cs="Times New Roman"/>
                                <w:sz w:val="24"/>
                              </w:rPr>
                              <w:t>nce]</w:t>
                            </w:r>
                          </w:p>
                          <w:p w14:paraId="268BFBFD" w14:textId="77777777" w:rsidR="0075671E" w:rsidRDefault="007567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4C89C" id="_x0000_s1053" type="#_x0000_t202" style="position:absolute;left:0;text-align:left;margin-left:66.6pt;margin-top:-.3pt;width:325.5pt;height:24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">
                <v:textbox>
                  <w:txbxContent>
                    <w:p w14:paraId="5EBEB930" w14:textId="77777777" w:rsidR="0075671E" w:rsidRDefault="0075671E" w:rsidP="00C36F98">
                      <w:pPr>
                        <w:jc w:val="both"/>
                        <w:rPr>
                          <w:rFonts w:ascii="Times New Roman" w:hAnsi="Times New Roman" w:cs="Times New Roman"/>
                          <w:sz w:val="24"/>
                        </w:rPr>
                      </w:pPr>
                      <w:r w:rsidRPr="00C36F98">
                        <w:rPr>
                          <w:rFonts w:ascii="Times New Roman" w:hAnsi="Times New Roman" w:cs="Times New Roman"/>
                          <w:i/>
                          <w:sz w:val="24"/>
                        </w:rPr>
                        <w:t>#</w:t>
                      </w:r>
                      <w:r>
                        <w:rPr>
                          <w:rFonts w:ascii="Times New Roman" w:hAnsi="Times New Roman" w:cs="Times New Roman"/>
                          <w:i/>
                          <w:sz w:val="24"/>
                        </w:rPr>
                        <w:t>R</w:t>
                      </w:r>
                      <w:r w:rsidRPr="00C36F98">
                        <w:rPr>
                          <w:rFonts w:ascii="Times New Roman" w:hAnsi="Times New Roman" w:cs="Times New Roman"/>
                          <w:i/>
                          <w:sz w:val="24"/>
                        </w:rPr>
                        <w:t>5= Ya, saya menemukan hal baru, baik dalam hal cara pelafalan kata yang benar, mengetahui apa itu phonetic dan phonology, dan lain sebagainya. Seperti yang tadi teman teman jelaskan yaa, kita asing dalam phonetic dan phonology melalui media CALD ini kita jadi paham, dan pengucapan kata yang memiliki suara hampir sama juga sering kita jumpai, dan melalui media CALD ini kita dapat membedaknya.</w:t>
                      </w:r>
                    </w:p>
                    <w:p w14:paraId="55D34F09" w14:textId="77777777" w:rsidR="0075671E" w:rsidRPr="00C36F98" w:rsidRDefault="0075671E" w:rsidP="00C36F98">
                      <w:pPr>
                        <w:jc w:val="both"/>
                        <w:rPr>
                          <w:rFonts w:ascii="Times New Roman" w:hAnsi="Times New Roman" w:cs="Times New Roman"/>
                          <w:sz w:val="24"/>
                        </w:rPr>
                      </w:pPr>
                      <w:r>
                        <w:rPr>
                          <w:rFonts w:ascii="Times New Roman" w:hAnsi="Times New Roman" w:cs="Times New Roman"/>
                          <w:sz w:val="24"/>
                        </w:rPr>
                        <w:t>[</w:t>
                      </w:r>
                      <w:r w:rsidRPr="00C36F98">
                        <w:rPr>
                          <w:rFonts w:ascii="Times New Roman" w:hAnsi="Times New Roman" w:cs="Times New Roman"/>
                          <w:sz w:val="24"/>
                        </w:rPr>
                        <w:t>Yes, I discovered new things, including the correct way of pronouncing words, knowing what phonetics and phonology are, and so on. As friends explained earlier, we are strangers in phonetics and phonology, through this CALD media we understand, and we often encounter the pronunciation of words that have almost the same sound, and through this CALD media we can tell the differe</w:t>
                      </w:r>
                      <w:r>
                        <w:rPr>
                          <w:rFonts w:ascii="Times New Roman" w:hAnsi="Times New Roman" w:cs="Times New Roman"/>
                          <w:sz w:val="24"/>
                        </w:rPr>
                        <w:t>nce]</w:t>
                      </w:r>
                    </w:p>
                    <w:p w14:paraId="268BFBFD" w14:textId="77777777" w:rsidR="0075671E" w:rsidRDefault="0075671E"/>
                  </w:txbxContent>
                </v:textbox>
              </v:shape>
            </w:pict>
          </mc:Fallback>
        </mc:AlternateContent>
      </w:r>
    </w:p>
    <w:p w14:paraId="78002EFE" w14:textId="77777777" w:rsidR="006F4B19" w:rsidRDefault="006F4B19" w:rsidP="00B019F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A17B1F2" w14:textId="77777777" w:rsidR="006F4B19" w:rsidRDefault="006F4B19" w:rsidP="00B019F7">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3A126B81" w14:textId="77777777" w:rsidR="00FA5AE8" w:rsidRDefault="00FA5AE8" w:rsidP="006F4B19">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It means that students can find new knowledge through this CALD media, such as understanding words that contain homophone, and knowing the significant differences between these differences.</w:t>
      </w:r>
    </w:p>
    <w:p w14:paraId="6FB2FE7D" w14:textId="77777777" w:rsidR="00F15A32" w:rsidRDefault="00FA5AE8"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sidRPr="00E57A51">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7968" behindDoc="0" locked="0" layoutInCell="1" allowOverlap="1" wp14:anchorId="072D83F4" wp14:editId="782BE4DB">
                <wp:simplePos x="0" y="0"/>
                <wp:positionH relativeFrom="column">
                  <wp:posOffset>819941</wp:posOffset>
                </wp:positionH>
                <wp:positionV relativeFrom="paragraph">
                  <wp:posOffset>2002622</wp:posOffset>
                </wp:positionV>
                <wp:extent cx="4200525" cy="3191774"/>
                <wp:effectExtent l="0" t="0" r="28575" b="279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191774"/>
                        </a:xfrm>
                        <a:prstGeom prst="rect">
                          <a:avLst/>
                        </a:prstGeom>
                        <a:solidFill>
                          <a:srgbClr val="FFFFFF"/>
                        </a:solidFill>
                        <a:ln w="9525">
                          <a:solidFill>
                            <a:srgbClr val="000000"/>
                          </a:solidFill>
                          <a:miter lim="800000"/>
                          <a:headEnd/>
                          <a:tailEnd/>
                        </a:ln>
                      </wps:spPr>
                      <wps:txbx>
                        <w:txbxContent>
                          <w:p w14:paraId="65C3ACEE" w14:textId="77777777" w:rsidR="0075671E" w:rsidRDefault="0075671E" w:rsidP="00E57A51">
                            <w:pPr>
                              <w:jc w:val="both"/>
                              <w:rPr>
                                <w:rFonts w:ascii="Times New Roman" w:hAnsi="Times New Roman" w:cs="Times New Roman"/>
                                <w:sz w:val="24"/>
                              </w:rPr>
                            </w:pPr>
                            <w:r>
                              <w:rPr>
                                <w:rFonts w:ascii="Times New Roman" w:hAnsi="Times New Roman" w:cs="Times New Roman"/>
                                <w:i/>
                                <w:sz w:val="24"/>
                              </w:rPr>
                              <w:t xml:space="preserve">#R1= </w:t>
                            </w:r>
                            <w:r w:rsidRPr="00E57A51">
                              <w:rPr>
                                <w:rFonts w:ascii="Times New Roman" w:hAnsi="Times New Roman" w:cs="Times New Roman"/>
                                <w:i/>
                                <w:sz w:val="24"/>
                              </w:rPr>
                              <w:t xml:space="preserve">sebelumnya maya sendiri pernah mempelajari pronunciation gitu teh, tapi menurut saya sendiri untuk orang orang yang sangat awam dalam pronunciation, seperti pengenalan phonetic, fitur yang ada di media ini sangat membantu sekali ya untuk meningkatkan kemampuan pronunciation kita, jadi bener bener fitur di media CALD ini membantu banget khususnya orang yang buta banget </w:t>
                            </w:r>
                            <w:r>
                              <w:rPr>
                                <w:rFonts w:ascii="Times New Roman" w:hAnsi="Times New Roman" w:cs="Times New Roman"/>
                                <w:i/>
                                <w:sz w:val="24"/>
                              </w:rPr>
                              <w:t>dalam pro</w:t>
                            </w:r>
                            <w:r w:rsidRPr="00E57A51">
                              <w:rPr>
                                <w:rFonts w:ascii="Times New Roman" w:hAnsi="Times New Roman" w:cs="Times New Roman"/>
                                <w:i/>
                                <w:sz w:val="24"/>
                              </w:rPr>
                              <w:t>nunciation.</w:t>
                            </w:r>
                          </w:p>
                          <w:p w14:paraId="1ECE155B" w14:textId="77777777" w:rsidR="0075671E" w:rsidRDefault="0075671E" w:rsidP="00E57A51">
                            <w:pPr>
                              <w:jc w:val="both"/>
                              <w:rPr>
                                <w:rFonts w:ascii="Times New Roman" w:hAnsi="Times New Roman" w:cs="Times New Roman"/>
                                <w:sz w:val="24"/>
                              </w:rPr>
                            </w:pPr>
                            <w:r>
                              <w:rPr>
                                <w:rFonts w:ascii="Times New Roman" w:hAnsi="Times New Roman" w:cs="Times New Roman"/>
                                <w:sz w:val="24"/>
                              </w:rPr>
                              <w:t>[</w:t>
                            </w:r>
                            <w:r w:rsidRPr="00E57A51">
                              <w:rPr>
                                <w:rFonts w:ascii="Times New Roman" w:hAnsi="Times New Roman" w:cs="Times New Roman"/>
                                <w:sz w:val="24"/>
                              </w:rPr>
                              <w:t>Previously, Maya herself had studied pronunciation, but in my opinion, for people who are very unfamiliar with pronunciation, such as phonetic recognition, the features in this media are very helpful for improving our pronunciation skills, so this feature in CALD media is really very helpful. especially people who are very blind in promnunciation.</w:t>
                            </w:r>
                          </w:p>
                          <w:p w14:paraId="6316174D" w14:textId="77777777" w:rsidR="0075671E" w:rsidRPr="00E57A51" w:rsidRDefault="0075671E" w:rsidP="00FA5AE8">
                            <w:pPr>
                              <w:jc w:val="both"/>
                              <w:rPr>
                                <w:rFonts w:ascii="Times New Roman" w:hAnsi="Times New Roman" w:cs="Times New Roman"/>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D83F4" id="_x0000_s1054" type="#_x0000_t202" style="position:absolute;left:0;text-align:left;margin-left:64.55pt;margin-top:157.7pt;width:330.75pt;height:251.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">
                <v:textbox>
                  <w:txbxContent>
                    <w:p w14:paraId="65C3ACEE" w14:textId="77777777" w:rsidR="0075671E" w:rsidRDefault="0075671E" w:rsidP="00E57A51">
                      <w:pPr>
                        <w:jc w:val="both"/>
                        <w:rPr>
                          <w:rFonts w:ascii="Times New Roman" w:hAnsi="Times New Roman" w:cs="Times New Roman"/>
                          <w:sz w:val="24"/>
                        </w:rPr>
                      </w:pPr>
                      <w:r>
                        <w:rPr>
                          <w:rFonts w:ascii="Times New Roman" w:hAnsi="Times New Roman" w:cs="Times New Roman"/>
                          <w:i/>
                          <w:sz w:val="24"/>
                        </w:rPr>
                        <w:t xml:space="preserve">#R1= </w:t>
                      </w:r>
                      <w:r w:rsidRPr="00E57A51">
                        <w:rPr>
                          <w:rFonts w:ascii="Times New Roman" w:hAnsi="Times New Roman" w:cs="Times New Roman"/>
                          <w:i/>
                          <w:sz w:val="24"/>
                        </w:rPr>
                        <w:t xml:space="preserve">sebelumnya maya sendiri pernah mempelajari pronunciation gitu teh, tapi menurut saya sendiri untuk orang orang yang sangat awam dalam pronunciation, seperti pengenalan phonetic, fitur yang ada di media ini sangat membantu sekali ya untuk meningkatkan kemampuan pronunciation kita, jadi bener bener fitur di media CALD ini membantu banget khususnya orang yang buta banget </w:t>
                      </w:r>
                      <w:r>
                        <w:rPr>
                          <w:rFonts w:ascii="Times New Roman" w:hAnsi="Times New Roman" w:cs="Times New Roman"/>
                          <w:i/>
                          <w:sz w:val="24"/>
                        </w:rPr>
                        <w:t>dalam pro</w:t>
                      </w:r>
                      <w:r w:rsidRPr="00E57A51">
                        <w:rPr>
                          <w:rFonts w:ascii="Times New Roman" w:hAnsi="Times New Roman" w:cs="Times New Roman"/>
                          <w:i/>
                          <w:sz w:val="24"/>
                        </w:rPr>
                        <w:t>nunciation.</w:t>
                      </w:r>
                    </w:p>
                    <w:p w14:paraId="1ECE155B" w14:textId="77777777" w:rsidR="0075671E" w:rsidRDefault="0075671E" w:rsidP="00E57A51">
                      <w:pPr>
                        <w:jc w:val="both"/>
                        <w:rPr>
                          <w:rFonts w:ascii="Times New Roman" w:hAnsi="Times New Roman" w:cs="Times New Roman"/>
                          <w:sz w:val="24"/>
                        </w:rPr>
                      </w:pPr>
                      <w:r>
                        <w:rPr>
                          <w:rFonts w:ascii="Times New Roman" w:hAnsi="Times New Roman" w:cs="Times New Roman"/>
                          <w:sz w:val="24"/>
                        </w:rPr>
                        <w:t>[</w:t>
                      </w:r>
                      <w:r w:rsidRPr="00E57A51">
                        <w:rPr>
                          <w:rFonts w:ascii="Times New Roman" w:hAnsi="Times New Roman" w:cs="Times New Roman"/>
                          <w:sz w:val="24"/>
                        </w:rPr>
                        <w:t>Previously, Maya herself had studied pronunciation, but in my opinion, for people who are very unfamiliar with pronunciation, such as phonetic recognition, the features in this media are very helpful for improving our pronunciation skills, so this feature in CALD media is really very helpful. especially people who are very blind in promnunciation.</w:t>
                      </w:r>
                    </w:p>
                    <w:p w14:paraId="6316174D" w14:textId="77777777" w:rsidR="0075671E" w:rsidRPr="00E57A51" w:rsidRDefault="0075671E" w:rsidP="00FA5AE8">
                      <w:pPr>
                        <w:jc w:val="both"/>
                        <w:rPr>
                          <w:rFonts w:ascii="Times New Roman" w:hAnsi="Times New Roman" w:cs="Times New Roman"/>
                          <w:sz w:val="24"/>
                        </w:rPr>
                      </w:pPr>
                    </w:p>
                  </w:txbxContent>
                </v:textbox>
              </v:shape>
            </w:pict>
          </mc:Fallback>
        </mc:AlternateContent>
      </w:r>
      <w:r w:rsidR="00610D8D" w:rsidRPr="00B87957">
        <w:rPr>
          <w:rFonts w:ascii="Times New Roman" w:eastAsia="Times New Roman" w:hAnsi="Times New Roman" w:cs="Times New Roman"/>
          <w:sz w:val="24"/>
          <w:szCs w:val="24"/>
        </w:rPr>
        <w:t xml:space="preserve">The </w:t>
      </w:r>
      <w:r w:rsidR="00610D8D">
        <w:rPr>
          <w:rFonts w:ascii="Times New Roman" w:eastAsia="Times New Roman" w:hAnsi="Times New Roman" w:cs="Times New Roman"/>
          <w:sz w:val="24"/>
          <w:szCs w:val="24"/>
        </w:rPr>
        <w:t>last</w:t>
      </w:r>
      <w:r w:rsidR="00610D8D" w:rsidRPr="00B87957">
        <w:rPr>
          <w:rFonts w:ascii="Times New Roman" w:eastAsia="Times New Roman" w:hAnsi="Times New Roman" w:cs="Times New Roman"/>
          <w:sz w:val="24"/>
          <w:szCs w:val="24"/>
        </w:rPr>
        <w:t xml:space="preserve"> question in the receives what are the opinions of students</w:t>
      </w:r>
      <w:r w:rsidR="00610D8D">
        <w:rPr>
          <w:rFonts w:ascii="Times New Roman" w:eastAsia="Times New Roman" w:hAnsi="Times New Roman" w:cs="Times New Roman"/>
          <w:sz w:val="24"/>
          <w:szCs w:val="24"/>
        </w:rPr>
        <w:t xml:space="preserve"> after using CALD, </w:t>
      </w:r>
      <w:r w:rsidR="00610D8D" w:rsidRPr="009834E6">
        <w:rPr>
          <w:rFonts w:ascii="Times New Roman" w:eastAsia="Times New Roman" w:hAnsi="Times New Roman" w:cs="Times New Roman"/>
          <w:sz w:val="24"/>
          <w:szCs w:val="24"/>
        </w:rPr>
        <w:t xml:space="preserve">has </w:t>
      </w:r>
      <w:r w:rsidR="00610D8D">
        <w:rPr>
          <w:rFonts w:ascii="Times New Roman" w:eastAsia="Times New Roman" w:hAnsi="Times New Roman" w:cs="Times New Roman"/>
          <w:sz w:val="24"/>
          <w:szCs w:val="24"/>
        </w:rPr>
        <w:t>students</w:t>
      </w:r>
      <w:r w:rsidR="00610D8D" w:rsidRPr="009834E6">
        <w:rPr>
          <w:rFonts w:ascii="Times New Roman" w:eastAsia="Times New Roman" w:hAnsi="Times New Roman" w:cs="Times New Roman"/>
          <w:sz w:val="24"/>
          <w:szCs w:val="24"/>
        </w:rPr>
        <w:t xml:space="preserve"> ability in pronunciation techniques improved, with the features in CALD</w:t>
      </w:r>
      <w:r w:rsidR="00610D8D" w:rsidRPr="00B87957">
        <w:rPr>
          <w:rFonts w:ascii="Times New Roman" w:eastAsia="Times New Roman" w:hAnsi="Times New Roman" w:cs="Times New Roman"/>
          <w:sz w:val="24"/>
          <w:szCs w:val="24"/>
        </w:rPr>
        <w:t xml:space="preserve">. All respondents </w:t>
      </w:r>
      <w:r w:rsidR="00610D8D" w:rsidRPr="006863B2">
        <w:rPr>
          <w:rFonts w:ascii="Times New Roman" w:eastAsia="Times New Roman" w:hAnsi="Times New Roman" w:cs="Times New Roman"/>
          <w:sz w:val="24"/>
          <w:szCs w:val="24"/>
        </w:rPr>
        <w:t>stated this features of this CALD media help in their pronunciation skills, one of which is the sound feature and the introduction of phonological phonetics</w:t>
      </w:r>
      <w:r w:rsidR="00610D8D" w:rsidRPr="009A497C">
        <w:rPr>
          <w:rFonts w:ascii="Times New Roman" w:eastAsia="Times New Roman" w:hAnsi="Times New Roman" w:cs="Times New Roman"/>
          <w:sz w:val="24"/>
          <w:szCs w:val="24"/>
        </w:rPr>
        <w:t xml:space="preserve"> #R1</w:t>
      </w:r>
      <w:r w:rsidR="008A2143">
        <w:rPr>
          <w:rFonts w:ascii="Times New Roman" w:eastAsia="Times New Roman" w:hAnsi="Times New Roman" w:cs="Times New Roman"/>
          <w:sz w:val="24"/>
          <w:szCs w:val="24"/>
        </w:rPr>
        <w:t xml:space="preserve"> excerpt #18</w:t>
      </w:r>
    </w:p>
    <w:p w14:paraId="40D9FE51"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5FE3B7A"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53C66D4"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9418CA2"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62BD16D7"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0B2216D7"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35D2FCB0"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A34C9D2"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562F6DFB" w14:textId="77777777" w:rsidR="00FA5AE8" w:rsidRDefault="00FA5AE8" w:rsidP="00FA5AE8">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p>
    <w:p w14:paraId="749B1736" w14:textId="77777777" w:rsidR="00FA5AE8" w:rsidRDefault="005F475B" w:rsidP="00FA5AE8">
      <w:pPr>
        <w:pStyle w:val="ListParagraph"/>
        <w:pBdr>
          <w:top w:val="nil"/>
          <w:left w:val="nil"/>
          <w:bottom w:val="nil"/>
          <w:right w:val="nil"/>
          <w:between w:val="nil"/>
        </w:pBdr>
        <w:spacing w:after="0" w:line="480" w:lineRule="auto"/>
        <w:ind w:left="1276"/>
        <w:jc w:val="both"/>
        <w:rPr>
          <w:rFonts w:ascii="Times New Roman" w:eastAsia="Times New Roman" w:hAnsi="Times New Roman" w:cs="Times New Roman"/>
          <w:sz w:val="24"/>
          <w:szCs w:val="24"/>
        </w:rPr>
      </w:pPr>
      <w:r w:rsidRPr="00FA5AE8">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1040" behindDoc="0" locked="0" layoutInCell="1" allowOverlap="1" wp14:anchorId="46F78EC2" wp14:editId="222C8338">
                <wp:simplePos x="0" y="0"/>
                <wp:positionH relativeFrom="column">
                  <wp:posOffset>816610</wp:posOffset>
                </wp:positionH>
                <wp:positionV relativeFrom="paragraph">
                  <wp:posOffset>298246</wp:posOffset>
                </wp:positionV>
                <wp:extent cx="3978910" cy="1750695"/>
                <wp:effectExtent l="0" t="0" r="21590" b="2095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910" cy="1750695"/>
                        </a:xfrm>
                        <a:prstGeom prst="rect">
                          <a:avLst/>
                        </a:prstGeom>
                        <a:solidFill>
                          <a:srgbClr val="FFFFFF"/>
                        </a:solidFill>
                        <a:ln w="9525">
                          <a:solidFill>
                            <a:srgbClr val="000000"/>
                          </a:solidFill>
                          <a:miter lim="800000"/>
                          <a:headEnd/>
                          <a:tailEnd/>
                        </a:ln>
                      </wps:spPr>
                      <wps:txbx>
                        <w:txbxContent>
                          <w:p w14:paraId="5AAA6E15" w14:textId="77777777" w:rsidR="0075671E" w:rsidRPr="00E57A51" w:rsidRDefault="0075671E" w:rsidP="00FA5AE8">
                            <w:pPr>
                              <w:jc w:val="both"/>
                              <w:rPr>
                                <w:rFonts w:ascii="Times New Roman" w:hAnsi="Times New Roman" w:cs="Times New Roman"/>
                                <w:i/>
                                <w:sz w:val="24"/>
                              </w:rPr>
                            </w:pPr>
                            <w:r w:rsidRPr="00E57A51">
                              <w:rPr>
                                <w:rFonts w:ascii="Times New Roman" w:hAnsi="Times New Roman" w:cs="Times New Roman"/>
                                <w:i/>
                                <w:sz w:val="24"/>
                              </w:rPr>
                              <w:t>#2= zelvina pun setuju ya sama maya, bahkan fitur di CALD ini tidak hanya membantu dalam pronunciation saja bahkan grammar dan listening pun ini sangat membantu, mereka menjelasakan beberapa part of speech, bagaiaman bunyi suatu kata itu, dan pengeenalan phoneticnya, di CALD ini pun memiliki latihan latoihan soalnya, jadi menurut saya fitur CALD ini sangat membantu bahkan tidak hanya pronunciation saja namun juga skill yang lainya</w:t>
                            </w:r>
                          </w:p>
                          <w:p w14:paraId="574DEF3F" w14:textId="77777777" w:rsidR="0075671E" w:rsidRDefault="007567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78EC2" id="_x0000_s1055" type="#_x0000_t202" style="position:absolute;left:0;text-align:left;margin-left:64.3pt;margin-top:23.5pt;width:313.3pt;height:137.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">
                <v:textbox>
                  <w:txbxContent>
                    <w:p w14:paraId="5AAA6E15" w14:textId="77777777" w:rsidR="0075671E" w:rsidRPr="00E57A51" w:rsidRDefault="0075671E" w:rsidP="00FA5AE8">
                      <w:pPr>
                        <w:jc w:val="both"/>
                        <w:rPr>
                          <w:rFonts w:ascii="Times New Roman" w:hAnsi="Times New Roman" w:cs="Times New Roman"/>
                          <w:i/>
                          <w:sz w:val="24"/>
                        </w:rPr>
                      </w:pPr>
                      <w:r w:rsidRPr="00E57A51">
                        <w:rPr>
                          <w:rFonts w:ascii="Times New Roman" w:hAnsi="Times New Roman" w:cs="Times New Roman"/>
                          <w:i/>
                          <w:sz w:val="24"/>
                        </w:rPr>
                        <w:t>#2= zelvina pun setuju ya sama maya, bahkan fitur di CALD ini tidak hanya membantu dalam pronunciation saja bahkan grammar dan listening pun ini sangat membantu, mereka menjelasakan beberapa part of speech, bagaiaman bunyi suatu kata itu, dan pengeenalan phoneticnya, di CALD ini pun memiliki latihan latoihan soalnya, jadi menurut saya fitur CALD ini sangat membantu bahkan tidak hanya pronunciation saja namun juga skill yang lainya</w:t>
                      </w:r>
                    </w:p>
                    <w:p w14:paraId="574DEF3F" w14:textId="77777777" w:rsidR="0075671E" w:rsidRDefault="0075671E"/>
                  </w:txbxContent>
                </v:textbox>
              </v:shape>
            </w:pict>
          </mc:Fallback>
        </mc:AlternateContent>
      </w:r>
      <w:r w:rsidR="00FA5AE8">
        <w:rPr>
          <w:rFonts w:ascii="Times New Roman" w:eastAsia="Times New Roman" w:hAnsi="Times New Roman" w:cs="Times New Roman"/>
          <w:sz w:val="24"/>
          <w:szCs w:val="24"/>
        </w:rPr>
        <w:t>It was also supported by the statement in excerpt #19</w:t>
      </w:r>
    </w:p>
    <w:p w14:paraId="7CD67B6F"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4B4A453D"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7B4F0EFF" w14:textId="77777777" w:rsidR="00E57A51" w:rsidRDefault="00E57A51" w:rsidP="008A2143">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p>
    <w:p w14:paraId="22FF44AD" w14:textId="77777777" w:rsidR="008A2143" w:rsidRPr="009508DC" w:rsidRDefault="008A5B2C" w:rsidP="008A5B2C">
      <w:pPr>
        <w:pStyle w:val="ListParagraph"/>
        <w:pBdr>
          <w:top w:val="nil"/>
          <w:left w:val="nil"/>
          <w:bottom w:val="nil"/>
          <w:right w:val="nil"/>
          <w:between w:val="nil"/>
        </w:pBdr>
        <w:spacing w:after="0" w:line="480" w:lineRule="auto"/>
        <w:ind w:left="1276"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r w:rsidRPr="001324A5">
        <w:rPr>
          <w:rFonts w:ascii="Times New Roman" w:eastAsia="Times New Roman" w:hAnsi="Times New Roman" w:cs="Times New Roman"/>
          <w:sz w:val="24"/>
          <w:szCs w:val="24"/>
        </w:rPr>
        <w:t>ased on the results of interviews with the receiving information indicator, students feel they can receive a lot of information about pronunciation in CALD media such as from existing features.</w:t>
      </w:r>
      <w:r>
        <w:rPr>
          <w:rFonts w:ascii="Times New Roman" w:eastAsia="Times New Roman" w:hAnsi="Times New Roman" w:cs="Times New Roman"/>
          <w:sz w:val="24"/>
          <w:szCs w:val="24"/>
        </w:rPr>
        <w:t xml:space="preserve"> </w:t>
      </w:r>
      <w:r w:rsidRPr="006863B2">
        <w:rPr>
          <w:rFonts w:ascii="Times New Roman" w:eastAsia="Times New Roman" w:hAnsi="Times New Roman" w:cs="Times New Roman"/>
          <w:sz w:val="24"/>
          <w:szCs w:val="24"/>
        </w:rPr>
        <w:t>The features of this CALD media help in their pronunciation skills, one of which is the sound feature and the introduction of phonological phonetics</w:t>
      </w:r>
      <w:r>
        <w:rPr>
          <w:rFonts w:ascii="Times New Roman" w:eastAsia="Times New Roman" w:hAnsi="Times New Roman" w:cs="Times New Roman"/>
          <w:sz w:val="24"/>
          <w:szCs w:val="24"/>
        </w:rPr>
        <w:t xml:space="preserve">. It show the students can receives information toward CALD. </w:t>
      </w:r>
      <w:r w:rsidR="000E110D">
        <w:rPr>
          <w:rFonts w:ascii="Times New Roman" w:eastAsia="Times New Roman" w:hAnsi="Times New Roman" w:cs="Times New Roman"/>
          <w:sz w:val="24"/>
          <w:szCs w:val="24"/>
        </w:rPr>
        <w:t xml:space="preserve"> </w:t>
      </w:r>
    </w:p>
    <w:p w14:paraId="35FA5406" w14:textId="77777777" w:rsidR="00172E7E" w:rsidRPr="00E65321" w:rsidRDefault="00172E7E" w:rsidP="00172E7E">
      <w:pPr>
        <w:pStyle w:val="ListParagraph"/>
        <w:numPr>
          <w:ilvl w:val="0"/>
          <w:numId w:val="18"/>
        </w:numPr>
        <w:pBdr>
          <w:top w:val="nil"/>
          <w:left w:val="nil"/>
          <w:bottom w:val="nil"/>
          <w:right w:val="nil"/>
          <w:between w:val="nil"/>
        </w:pBdr>
        <w:spacing w:after="0" w:line="480" w:lineRule="auto"/>
        <w:ind w:left="567" w:hanging="283"/>
        <w:jc w:val="both"/>
        <w:outlineLvl w:val="1"/>
        <w:rPr>
          <w:rFonts w:ascii="Times New Roman" w:eastAsia="Times New Roman" w:hAnsi="Times New Roman" w:cs="Times New Roman"/>
          <w:b/>
          <w:sz w:val="24"/>
          <w:szCs w:val="24"/>
        </w:rPr>
      </w:pPr>
      <w:bookmarkStart w:id="103" w:name="_Toc112415345"/>
      <w:r w:rsidRPr="00E65321">
        <w:rPr>
          <w:rFonts w:ascii="Times New Roman" w:eastAsia="Times New Roman" w:hAnsi="Times New Roman" w:cs="Times New Roman"/>
          <w:b/>
          <w:sz w:val="24"/>
          <w:szCs w:val="24"/>
        </w:rPr>
        <w:t xml:space="preserve">Data </w:t>
      </w:r>
      <w:r w:rsidR="00393E21" w:rsidRPr="00E65321">
        <w:rPr>
          <w:rFonts w:ascii="Times New Roman" w:eastAsia="Times New Roman" w:hAnsi="Times New Roman" w:cs="Times New Roman"/>
          <w:b/>
          <w:sz w:val="24"/>
          <w:szCs w:val="24"/>
        </w:rPr>
        <w:t>Analysis</w:t>
      </w:r>
      <w:bookmarkEnd w:id="103"/>
      <w:r w:rsidR="00393E21" w:rsidRPr="00E65321">
        <w:rPr>
          <w:rFonts w:ascii="Times New Roman" w:eastAsia="Times New Roman" w:hAnsi="Times New Roman" w:cs="Times New Roman"/>
          <w:b/>
          <w:sz w:val="24"/>
          <w:szCs w:val="24"/>
        </w:rPr>
        <w:t xml:space="preserve"> </w:t>
      </w:r>
    </w:p>
    <w:p w14:paraId="5F764657" w14:textId="77777777" w:rsidR="00172E7E" w:rsidRDefault="00172E7E" w:rsidP="00E65321">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surveyed in this research demonstrate the positive and neutral perception toward the use of Cambridge Advanced Learner’s di</w:t>
      </w:r>
      <w:r w:rsidR="00472F73">
        <w:rPr>
          <w:rFonts w:ascii="Times New Roman" w:eastAsia="Times New Roman" w:hAnsi="Times New Roman" w:cs="Times New Roman"/>
          <w:sz w:val="24"/>
          <w:szCs w:val="24"/>
        </w:rPr>
        <w:t>ctionary in pronunciation class. It was proven by interpreted students questionnaire, students interview, and activity from focus group discussion for the students in online form. Therefore English Education Study Program , Faculty of Teacher Traning and Educational Sciences</w:t>
      </w:r>
      <w:r w:rsidR="00F97C10">
        <w:rPr>
          <w:rFonts w:ascii="Times New Roman" w:eastAsia="Times New Roman" w:hAnsi="Times New Roman" w:cs="Times New Roman"/>
          <w:sz w:val="24"/>
          <w:szCs w:val="24"/>
        </w:rPr>
        <w:t>, Pakuan University was chosen by the researcher as a research site to conduct this research. All of the data were taken from</w:t>
      </w:r>
      <w:r w:rsidR="0047146B">
        <w:rPr>
          <w:rFonts w:ascii="Times New Roman" w:eastAsia="Times New Roman" w:hAnsi="Times New Roman" w:cs="Times New Roman"/>
          <w:sz w:val="24"/>
          <w:szCs w:val="24"/>
        </w:rPr>
        <w:t xml:space="preserve"> June 17</w:t>
      </w:r>
      <w:r w:rsidR="0047146B" w:rsidRPr="0047146B">
        <w:rPr>
          <w:rFonts w:ascii="Times New Roman" w:eastAsia="Times New Roman" w:hAnsi="Times New Roman" w:cs="Times New Roman"/>
          <w:sz w:val="24"/>
          <w:szCs w:val="24"/>
          <w:vertAlign w:val="superscript"/>
        </w:rPr>
        <w:t>th</w:t>
      </w:r>
      <w:r w:rsidR="0047146B">
        <w:rPr>
          <w:rFonts w:ascii="Times New Roman" w:eastAsia="Times New Roman" w:hAnsi="Times New Roman" w:cs="Times New Roman"/>
          <w:sz w:val="24"/>
          <w:szCs w:val="24"/>
        </w:rPr>
        <w:t xml:space="preserve"> to July 3</w:t>
      </w:r>
      <w:r w:rsidR="0047146B" w:rsidRPr="0047146B">
        <w:rPr>
          <w:rFonts w:ascii="Times New Roman" w:eastAsia="Times New Roman" w:hAnsi="Times New Roman" w:cs="Times New Roman"/>
          <w:sz w:val="24"/>
          <w:szCs w:val="24"/>
          <w:vertAlign w:val="superscript"/>
        </w:rPr>
        <w:t>th</w:t>
      </w:r>
      <w:r w:rsidR="0047146B">
        <w:rPr>
          <w:rFonts w:ascii="Times New Roman" w:eastAsia="Times New Roman" w:hAnsi="Times New Roman" w:cs="Times New Roman"/>
          <w:sz w:val="24"/>
          <w:szCs w:val="24"/>
          <w:vertAlign w:val="superscript"/>
        </w:rPr>
        <w:t xml:space="preserve">  </w:t>
      </w:r>
      <w:r w:rsidR="0047146B">
        <w:rPr>
          <w:rFonts w:ascii="Times New Roman" w:eastAsia="Times New Roman" w:hAnsi="Times New Roman" w:cs="Times New Roman"/>
          <w:sz w:val="24"/>
          <w:szCs w:val="24"/>
        </w:rPr>
        <w:t>2022.</w:t>
      </w:r>
    </w:p>
    <w:p w14:paraId="5775617A" w14:textId="77777777" w:rsidR="006668A7" w:rsidRDefault="0047146B" w:rsidP="00E65321">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result of data analysis that had been done based on the three instruments: questionnaire, interview and focus group discussion. The researcher found that variety of perception and preferences toward Cambridge Adavnced Learner’s Dictionary, the students mentioned by different words but pointed to the same core. </w:t>
      </w:r>
    </w:p>
    <w:p w14:paraId="4D297869" w14:textId="77777777" w:rsidR="00825092" w:rsidRDefault="006B7F66" w:rsidP="00A023CE">
      <w:pPr>
        <w:pStyle w:val="ListParagraph"/>
        <w:numPr>
          <w:ilvl w:val="0"/>
          <w:numId w:val="26"/>
        </w:numPr>
        <w:pBdr>
          <w:top w:val="nil"/>
          <w:left w:val="nil"/>
          <w:bottom w:val="nil"/>
          <w:right w:val="nil"/>
          <w:between w:val="nil"/>
        </w:pBdr>
        <w:spacing w:after="0" w:line="480" w:lineRule="auto"/>
        <w:ind w:left="851" w:hanging="284"/>
        <w:jc w:val="both"/>
        <w:outlineLvl w:val="2"/>
        <w:rPr>
          <w:rFonts w:ascii="Times New Roman" w:eastAsia="Times New Roman" w:hAnsi="Times New Roman" w:cs="Times New Roman"/>
          <w:sz w:val="24"/>
          <w:szCs w:val="24"/>
        </w:rPr>
      </w:pPr>
      <w:bookmarkStart w:id="104" w:name="_Toc112415346"/>
      <w:r>
        <w:rPr>
          <w:rFonts w:ascii="Times New Roman" w:eastAsia="Times New Roman" w:hAnsi="Times New Roman" w:cs="Times New Roman"/>
          <w:sz w:val="24"/>
          <w:szCs w:val="24"/>
        </w:rPr>
        <w:t>Self-</w:t>
      </w:r>
      <w:r w:rsidR="00825092">
        <w:rPr>
          <w:rFonts w:ascii="Times New Roman" w:eastAsia="Times New Roman" w:hAnsi="Times New Roman" w:cs="Times New Roman"/>
          <w:sz w:val="24"/>
          <w:szCs w:val="24"/>
        </w:rPr>
        <w:t>ability</w:t>
      </w:r>
      <w:bookmarkEnd w:id="104"/>
    </w:p>
    <w:p w14:paraId="4AFD2DFC" w14:textId="77777777" w:rsidR="000A0771" w:rsidRDefault="000A0771" w:rsidP="000807CD">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Based on the analysis of the first indicator in the questionnaire, this study shows that pronunciation learning requires auxiliary media to improve students' abilities and CALD is one of the auxiliary media that students can use in pronunciation learning activities. Most of them feel that the use of CALD can improve their confidence</w:t>
      </w:r>
      <w:r>
        <w:rPr>
          <w:rFonts w:ascii="Times New Roman" w:eastAsia="Times New Roman" w:hAnsi="Times New Roman" w:cs="Times New Roman"/>
          <w:sz w:val="24"/>
          <w:szCs w:val="24"/>
        </w:rPr>
        <w:t xml:space="preserve"> and other pronunciation skills.</w:t>
      </w:r>
      <w:r w:rsidR="000D3391" w:rsidRPr="000D3391">
        <w:rPr>
          <w:rFonts w:ascii="Times New Roman" w:eastAsia="Times New Roman" w:hAnsi="Times New Roman" w:cs="Times New Roman"/>
          <w:color w:val="000000"/>
          <w:sz w:val="24"/>
          <w:szCs w:val="24"/>
        </w:rPr>
        <w:t xml:space="preserve"> According </w:t>
      </w:r>
      <w:r w:rsidR="000D3391">
        <w:rPr>
          <w:rFonts w:ascii="Times New Roman" w:eastAsia="Times New Roman" w:hAnsi="Times New Roman" w:cs="Times New Roman"/>
          <w:color w:val="000000"/>
          <w:sz w:val="24"/>
          <w:szCs w:val="24"/>
        </w:rPr>
        <w:t>to vilijoen, (</w:t>
      </w:r>
      <w:r w:rsidR="000D3391" w:rsidRPr="00010BB6">
        <w:rPr>
          <w:rFonts w:ascii="Times New Roman" w:eastAsia="Times New Roman" w:hAnsi="Times New Roman" w:cs="Times New Roman"/>
          <w:color w:val="000000"/>
          <w:sz w:val="24"/>
          <w:szCs w:val="24"/>
        </w:rPr>
        <w:t>2003)</w:t>
      </w:r>
      <w:r w:rsidR="000D3391">
        <w:rPr>
          <w:rFonts w:ascii="Times New Roman" w:eastAsia="Times New Roman" w:hAnsi="Times New Roman" w:cs="Times New Roman"/>
          <w:color w:val="000000"/>
          <w:sz w:val="24"/>
          <w:szCs w:val="24"/>
        </w:rPr>
        <w:t xml:space="preserve"> </w:t>
      </w:r>
      <w:r w:rsidR="000D3391" w:rsidRPr="00010BB6">
        <w:rPr>
          <w:rFonts w:ascii="Times New Roman" w:eastAsia="Times New Roman" w:hAnsi="Times New Roman" w:cs="Times New Roman"/>
          <w:color w:val="000000"/>
          <w:sz w:val="24"/>
          <w:szCs w:val="24"/>
        </w:rPr>
        <w:t>Perception is known as stimulus and nature, can be associated with self-ability, which is derived from the relationship with dimensions, emotional, intellectual, and physical</w:t>
      </w:r>
      <w:r w:rsidR="00F75C0E">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sidR="00F75C0E" w:rsidRPr="00F75C0E">
        <w:rPr>
          <w:rFonts w:ascii="Times New Roman" w:eastAsia="Times New Roman" w:hAnsi="Times New Roman" w:cs="Times New Roman"/>
          <w:sz w:val="24"/>
          <w:szCs w:val="24"/>
        </w:rPr>
        <w:t>it can be related that students' perceptions of this CALD media are positive because it can affect their self-ability</w:t>
      </w:r>
      <w:r w:rsidR="00F75C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010BB6">
        <w:rPr>
          <w:rFonts w:ascii="Times New Roman" w:eastAsia="Times New Roman" w:hAnsi="Times New Roman" w:cs="Times New Roman"/>
          <w:sz w:val="24"/>
          <w:szCs w:val="24"/>
        </w:rPr>
        <w:t>tudents also feel the</w:t>
      </w:r>
      <w:r>
        <w:rPr>
          <w:rFonts w:ascii="Times New Roman" w:eastAsia="Times New Roman" w:hAnsi="Times New Roman" w:cs="Times New Roman"/>
          <w:sz w:val="24"/>
          <w:szCs w:val="24"/>
        </w:rPr>
        <w:t xml:space="preserve"> use of CALD is quite effective, because it improve their self</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ability</w:t>
      </w:r>
      <w:r w:rsidR="009A1C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A1CA7">
        <w:rPr>
          <w:rFonts w:ascii="Times New Roman" w:eastAsia="Times New Roman" w:hAnsi="Times New Roman" w:cs="Times New Roman"/>
          <w:sz w:val="24"/>
          <w:szCs w:val="24"/>
        </w:rPr>
        <w:t>I</w:t>
      </w:r>
      <w:r w:rsidR="000807CD" w:rsidRPr="000807CD">
        <w:rPr>
          <w:rFonts w:ascii="Times New Roman" w:eastAsia="Times New Roman" w:hAnsi="Times New Roman" w:cs="Times New Roman"/>
          <w:sz w:val="24"/>
          <w:szCs w:val="24"/>
        </w:rPr>
        <w:t>t shows that students feel that they can improve their abilities with the support of the features in the Cambrid</w:t>
      </w:r>
      <w:r w:rsidR="006B7F66">
        <w:rPr>
          <w:rFonts w:ascii="Times New Roman" w:eastAsia="Times New Roman" w:hAnsi="Times New Roman" w:cs="Times New Roman"/>
          <w:sz w:val="24"/>
          <w:szCs w:val="24"/>
        </w:rPr>
        <w:t>ge Advanced Learners Dictionary</w:t>
      </w:r>
      <w:r w:rsidR="00BE5F68">
        <w:rPr>
          <w:rFonts w:ascii="Times New Roman" w:eastAsia="Times New Roman" w:hAnsi="Times New Roman" w:cs="Times New Roman"/>
          <w:sz w:val="24"/>
          <w:szCs w:val="24"/>
        </w:rPr>
        <w:t xml:space="preserve">. </w:t>
      </w:r>
    </w:p>
    <w:p w14:paraId="6DD9EE37" w14:textId="77777777" w:rsidR="00BA0029" w:rsidRDefault="00BA0029" w:rsidP="000807CD">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sidRPr="00BA0029">
        <w:rPr>
          <w:rFonts w:ascii="Times New Roman" w:eastAsia="Times New Roman" w:hAnsi="Times New Roman" w:cs="Times New Roman"/>
          <w:sz w:val="24"/>
          <w:szCs w:val="24"/>
        </w:rPr>
        <w:t>According to the result of data interview CALD media can help students understand the pronunciation material provided by the lecturer, one way is by using or utilizing the sound features in CALD, students feel if they feel do not know how the word sounds, they open this CALD media, not only that CALD media can help grow their confidence when the students want to say a word. The students said in the past they did not feel confident to pronounce a word out loud, after using CALD media</w:t>
      </w:r>
      <w:r>
        <w:rPr>
          <w:rFonts w:ascii="Times New Roman" w:eastAsia="Times New Roman" w:hAnsi="Times New Roman" w:cs="Times New Roman"/>
          <w:sz w:val="24"/>
          <w:szCs w:val="24"/>
        </w:rPr>
        <w:t xml:space="preserve"> </w:t>
      </w:r>
      <w:r w:rsidRPr="00BA0029">
        <w:rPr>
          <w:rFonts w:ascii="Times New Roman" w:eastAsia="Times New Roman" w:hAnsi="Times New Roman" w:cs="Times New Roman"/>
          <w:sz w:val="24"/>
          <w:szCs w:val="24"/>
        </w:rPr>
        <w:t xml:space="preserve">they became confident, because the students can find out their </w:t>
      </w:r>
      <w:r w:rsidRPr="00BA0029">
        <w:rPr>
          <w:rFonts w:ascii="Times New Roman" w:eastAsia="Times New Roman" w:hAnsi="Times New Roman" w:cs="Times New Roman"/>
          <w:sz w:val="24"/>
          <w:szCs w:val="24"/>
        </w:rPr>
        <w:lastRenderedPageBreak/>
        <w:t>pronunciation mistakes through this Cambridge Advanced Learner’s Dictionary media. It shows CALD can improve their self-ability</w:t>
      </w:r>
    </w:p>
    <w:p w14:paraId="5C94B3BB" w14:textId="77777777" w:rsidR="002B3A9E" w:rsidRDefault="007E2DA0" w:rsidP="000807CD">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sidRPr="00A10205">
        <w:rPr>
          <w:rFonts w:ascii="Times New Roman" w:eastAsia="Times New Roman" w:hAnsi="Times New Roman" w:cs="Times New Roman"/>
          <w:sz w:val="24"/>
          <w:szCs w:val="24"/>
        </w:rPr>
        <w:t xml:space="preserve">In </w:t>
      </w:r>
      <w:r w:rsidR="00BE5F68" w:rsidRPr="00A10205">
        <w:rPr>
          <w:rFonts w:ascii="Times New Roman" w:eastAsia="Times New Roman" w:hAnsi="Times New Roman" w:cs="Times New Roman"/>
          <w:sz w:val="24"/>
          <w:szCs w:val="24"/>
        </w:rPr>
        <w:t>focus group discussion</w:t>
      </w:r>
      <w:r w:rsidRPr="00A10205">
        <w:rPr>
          <w:rFonts w:ascii="Times New Roman" w:eastAsia="Times New Roman" w:hAnsi="Times New Roman" w:cs="Times New Roman"/>
          <w:sz w:val="24"/>
          <w:szCs w:val="24"/>
        </w:rPr>
        <w:t xml:space="preserve"> result</w:t>
      </w:r>
      <w:r w:rsidR="00BE5F68" w:rsidRPr="00A10205">
        <w:rPr>
          <w:rFonts w:ascii="Times New Roman" w:eastAsia="Times New Roman" w:hAnsi="Times New Roman" w:cs="Times New Roman"/>
          <w:sz w:val="24"/>
          <w:szCs w:val="24"/>
        </w:rPr>
        <w:t xml:space="preserve">, </w:t>
      </w:r>
      <w:r w:rsidR="00FA6F0F" w:rsidRPr="00FA6F0F">
        <w:rPr>
          <w:rFonts w:ascii="Times New Roman" w:eastAsia="Times New Roman" w:hAnsi="Times New Roman" w:cs="Times New Roman"/>
          <w:sz w:val="24"/>
          <w:szCs w:val="24"/>
        </w:rPr>
        <w:t>not much different from the answer in the interview</w:t>
      </w:r>
      <w:r w:rsidR="002757A1" w:rsidRPr="00403FC5">
        <w:rPr>
          <w:rFonts w:ascii="Times New Roman" w:eastAsia="Times New Roman" w:hAnsi="Times New Roman" w:cs="Times New Roman"/>
          <w:color w:val="000000"/>
          <w:sz w:val="24"/>
          <w:szCs w:val="24"/>
        </w:rPr>
        <w:t>, they had various types of answers in terms of how they improved their pronunciation, some improved their phonetic recognition skills, some improved their pronunciation skills with different accents, so they recognized American and British accents</w:t>
      </w:r>
      <w:r w:rsidR="000807CD" w:rsidRPr="000807CD">
        <w:rPr>
          <w:rFonts w:ascii="Times New Roman" w:eastAsia="Times New Roman" w:hAnsi="Times New Roman" w:cs="Times New Roman"/>
          <w:sz w:val="24"/>
          <w:szCs w:val="24"/>
        </w:rPr>
        <w:t>.</w:t>
      </w:r>
    </w:p>
    <w:p w14:paraId="4FC00199" w14:textId="77777777" w:rsidR="00A67ABC" w:rsidRDefault="002757A1" w:rsidP="00A67ABC">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color w:val="000000"/>
          <w:sz w:val="24"/>
          <w:szCs w:val="24"/>
        </w:rPr>
      </w:pPr>
      <w:r w:rsidRPr="002757A1">
        <w:rPr>
          <w:rFonts w:ascii="Times New Roman" w:eastAsia="Times New Roman" w:hAnsi="Times New Roman" w:cs="Times New Roman"/>
          <w:color w:val="000000"/>
          <w:sz w:val="24"/>
          <w:szCs w:val="24"/>
        </w:rPr>
        <w:t>Based on the results of the collection of the three instruments above, it can be concluded that CALD media can improve their self-ability in the pronunciation class</w:t>
      </w:r>
      <w:r w:rsidR="00A67ABC" w:rsidRPr="002757A1">
        <w:rPr>
          <w:rFonts w:ascii="Times New Roman" w:eastAsia="Times New Roman" w:hAnsi="Times New Roman" w:cs="Times New Roman"/>
          <w:color w:val="000000"/>
          <w:sz w:val="24"/>
          <w:szCs w:val="24"/>
        </w:rPr>
        <w:t>.</w:t>
      </w:r>
      <w:r w:rsidR="00A67ABC">
        <w:rPr>
          <w:rFonts w:ascii="Times New Roman" w:eastAsia="Times New Roman" w:hAnsi="Times New Roman" w:cs="Times New Roman"/>
          <w:color w:val="000000"/>
          <w:sz w:val="24"/>
          <w:szCs w:val="24"/>
        </w:rPr>
        <w:t xml:space="preserve"> As the statement </w:t>
      </w:r>
      <w:r w:rsidR="00A67ABC">
        <w:rPr>
          <w:rFonts w:ascii="Times New Roman" w:eastAsia="Times New Roman" w:hAnsi="Times New Roman" w:cs="Times New Roman"/>
          <w:color w:val="000000"/>
          <w:sz w:val="24"/>
          <w:szCs w:val="24"/>
        </w:rPr>
        <w:fldChar w:fldCharType="begin" w:fldLock="1"/>
      </w:r>
      <w:r w:rsidR="00F641DF">
        <w:rPr>
          <w:rFonts w:ascii="Times New Roman" w:eastAsia="Times New Roman" w:hAnsi="Times New Roman" w:cs="Times New Roman"/>
          <w:color w:val="000000"/>
          <w:sz w:val="24"/>
          <w:szCs w:val="24"/>
        </w:rPr>
        <w:instrText>ADDIN CSL_CITATION {"citationItems":[{"id":"ITEM-1","itemData":{"DOI":"10.33365/jeltl.v1i2.605","abstract":"Dictionary has become one important tool for learning a foreign language. Many kinds of dictionaries can be used for students who want to learn a foreign language. An online dictionary is one of the technologies that can be used for learning a foreign language. Nowadays in the digital era, students can use it through internet networking. Thus, this study discusses the influence of the online Cambridge dictionary on students' pronunciation and vocabulary of students at Universitas Teknokrat Indonesia (UTI). Subjects of the research were 25 students who take Academic Writing subject majoring in English Education study program. Data were then analyzed by using descriptive analysis. Data were collected through questionnaires and interviews, the student was given a questionnaire and interview related to an alternative reference in technology for learning vocabulary and pronunciation especially online Cambridge dictionary. As a result of this study, the online Cambridge dictionary influences student pronunciation and vocabulary in terms of pronunciation mastery and vocabulary enrichment. It is suggested that the online Cambridge dictionary can be an alternative solution to solve the problem of pronunciation and vocabulary mastery.","author":[{"dropping-particle":"","family":"Ambarwati","given":"Rosita","non-dropping-particle":"","parse-names":false,"suffix":""},{"dropping-particle":"","family":"Mandasari","given":"Berlinda","non-dropping-particle":"","parse-names":false,"suffix":""}],"container-title":"Journal of English Language Teaching and Learning","id":"ITEM-1","issue":"2","issued":{"date-parts":[["2020"]]},"page":"50-55","title":"the Influence of Online Cambridge Dictionary Toward Students’ Pronunciation and Vocabulary Mastery","type":"article-journal","volume":"1"},"uris":["http://www.mendeley.com/documents/?uuid=cfb36cac-1a30-48ef-a27f-38a8c01c52c7"]}],"mendeley":{"formattedCitation":"(Rosita Ambarwati &amp; Mandasari, 2020)","manualFormatting":"Ambarwati &amp; Mandasari, (2020)","plainTextFormattedCitation":"(Rosita Ambarwati &amp; Mandasari, 2020)","previouslyFormattedCitation":"(Rosita Ambarwati &amp; Mandasari, 2020)"},"properties":{"noteIndex":0},"schema":"https://github.com/citation-style-language/schema/raw/master/csl-citation.json"}</w:instrText>
      </w:r>
      <w:r w:rsidR="00A67ABC">
        <w:rPr>
          <w:rFonts w:ascii="Times New Roman" w:eastAsia="Times New Roman" w:hAnsi="Times New Roman" w:cs="Times New Roman"/>
          <w:color w:val="000000"/>
          <w:sz w:val="24"/>
          <w:szCs w:val="24"/>
        </w:rPr>
        <w:fldChar w:fldCharType="separate"/>
      </w:r>
      <w:r w:rsidR="00A67ABC" w:rsidRPr="00A67ABC">
        <w:rPr>
          <w:rFonts w:ascii="Times New Roman" w:eastAsia="Times New Roman" w:hAnsi="Times New Roman" w:cs="Times New Roman"/>
          <w:noProof/>
          <w:color w:val="000000"/>
          <w:sz w:val="24"/>
          <w:szCs w:val="24"/>
        </w:rPr>
        <w:t xml:space="preserve">Ambarwati &amp; Mandasari, </w:t>
      </w:r>
      <w:r w:rsidR="00A67ABC">
        <w:rPr>
          <w:rFonts w:ascii="Times New Roman" w:eastAsia="Times New Roman" w:hAnsi="Times New Roman" w:cs="Times New Roman"/>
          <w:noProof/>
          <w:color w:val="000000"/>
          <w:sz w:val="24"/>
          <w:szCs w:val="24"/>
        </w:rPr>
        <w:t>(</w:t>
      </w:r>
      <w:r w:rsidR="00A67ABC" w:rsidRPr="00A67ABC">
        <w:rPr>
          <w:rFonts w:ascii="Times New Roman" w:eastAsia="Times New Roman" w:hAnsi="Times New Roman" w:cs="Times New Roman"/>
          <w:noProof/>
          <w:color w:val="000000"/>
          <w:sz w:val="24"/>
          <w:szCs w:val="24"/>
        </w:rPr>
        <w:t>2020)</w:t>
      </w:r>
      <w:r w:rsidR="00A67ABC">
        <w:rPr>
          <w:rFonts w:ascii="Times New Roman" w:eastAsia="Times New Roman" w:hAnsi="Times New Roman" w:cs="Times New Roman"/>
          <w:color w:val="000000"/>
          <w:sz w:val="24"/>
          <w:szCs w:val="24"/>
        </w:rPr>
        <w:fldChar w:fldCharType="end"/>
      </w:r>
      <w:r w:rsidR="00A67ABC">
        <w:rPr>
          <w:rFonts w:ascii="Times New Roman" w:eastAsia="Times New Roman" w:hAnsi="Times New Roman" w:cs="Times New Roman"/>
          <w:color w:val="000000"/>
          <w:sz w:val="24"/>
          <w:szCs w:val="24"/>
        </w:rPr>
        <w:t xml:space="preserve"> </w:t>
      </w:r>
      <w:r w:rsidR="00A67ABC">
        <w:rPr>
          <w:rFonts w:ascii="Times New Roman" w:eastAsia="Times New Roman" w:hAnsi="Times New Roman" w:cs="Times New Roman"/>
          <w:sz w:val="24"/>
          <w:szCs w:val="24"/>
        </w:rPr>
        <w:t>t</w:t>
      </w:r>
      <w:r w:rsidR="00A67ABC" w:rsidRPr="00010BB6">
        <w:rPr>
          <w:rFonts w:ascii="Times New Roman" w:eastAsia="Times New Roman" w:hAnsi="Times New Roman" w:cs="Times New Roman"/>
          <w:sz w:val="24"/>
          <w:szCs w:val="24"/>
        </w:rPr>
        <w:t>he reason students must have a good way of saying a word when they want to be a good speaker is that if students can not pronounce the words in a good way it can make people difficult to understand or even misunderstand</w:t>
      </w:r>
      <w:r w:rsidR="00A67ABC">
        <w:rPr>
          <w:rFonts w:ascii="Times New Roman" w:eastAsia="Times New Roman" w:hAnsi="Times New Roman" w:cs="Times New Roman"/>
          <w:color w:val="000000"/>
          <w:sz w:val="24"/>
          <w:szCs w:val="24"/>
        </w:rPr>
        <w:t xml:space="preserve">, </w:t>
      </w:r>
      <w:r w:rsidRPr="002757A1">
        <w:rPr>
          <w:rFonts w:ascii="Times New Roman" w:eastAsia="Times New Roman" w:hAnsi="Times New Roman" w:cs="Times New Roman"/>
          <w:color w:val="000000"/>
          <w:sz w:val="24"/>
          <w:szCs w:val="24"/>
        </w:rPr>
        <w:t>which they can improve include their level of confidence, their knowledge of phonetics and phonology, and distinguishing a word that is pronounced almost the same but has a different meaning</w:t>
      </w:r>
    </w:p>
    <w:p w14:paraId="140A1D4E" w14:textId="77777777" w:rsidR="00C3531C" w:rsidRPr="00A67ABC" w:rsidRDefault="003C6D41" w:rsidP="00A67ABC">
      <w:pPr>
        <w:pStyle w:val="ListParagraph"/>
        <w:numPr>
          <w:ilvl w:val="0"/>
          <w:numId w:val="26"/>
        </w:numPr>
        <w:pBdr>
          <w:top w:val="nil"/>
          <w:left w:val="nil"/>
          <w:bottom w:val="nil"/>
          <w:right w:val="nil"/>
          <w:between w:val="nil"/>
        </w:pBdr>
        <w:spacing w:after="0" w:line="480" w:lineRule="auto"/>
        <w:ind w:left="851" w:hanging="284"/>
        <w:jc w:val="both"/>
        <w:outlineLvl w:val="2"/>
        <w:rPr>
          <w:rFonts w:ascii="Times New Roman" w:eastAsia="Times New Roman" w:hAnsi="Times New Roman" w:cs="Times New Roman"/>
          <w:color w:val="000000"/>
          <w:sz w:val="24"/>
          <w:szCs w:val="24"/>
        </w:rPr>
      </w:pPr>
      <w:bookmarkStart w:id="105" w:name="_Toc112415347"/>
      <w:r>
        <w:rPr>
          <w:rFonts w:ascii="Times New Roman" w:eastAsia="Times New Roman" w:hAnsi="Times New Roman" w:cs="Times New Roman"/>
          <w:sz w:val="24"/>
          <w:szCs w:val="24"/>
        </w:rPr>
        <w:t>Awareness</w:t>
      </w:r>
      <w:bookmarkEnd w:id="105"/>
    </w:p>
    <w:p w14:paraId="63130131" w14:textId="77777777" w:rsidR="005F79EE" w:rsidRDefault="00CA4DDF" w:rsidP="00C3531C">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color w:val="000000"/>
          <w:sz w:val="24"/>
          <w:szCs w:val="24"/>
        </w:rPr>
      </w:pPr>
      <w:r w:rsidRPr="00BB1BE0">
        <w:rPr>
          <w:rFonts w:ascii="Times New Roman" w:hAnsi="Times New Roman" w:cs="Times New Roman"/>
          <w:sz w:val="24"/>
          <w:szCs w:val="24"/>
        </w:rPr>
        <w:t xml:space="preserve">Based on the analysis of the results of the questionnaire on the awareness indicator that almost all students after using the Cambridge Advanced Learner's Dictionary students are aware that to learn pronunciation they need auxiliary media to sound a word correctly. </w:t>
      </w:r>
      <w:r w:rsidRPr="00010BB6">
        <w:rPr>
          <w:rFonts w:ascii="Times New Roman" w:eastAsia="Times New Roman" w:hAnsi="Times New Roman" w:cs="Times New Roman"/>
          <w:color w:val="000000"/>
          <w:sz w:val="24"/>
          <w:szCs w:val="24"/>
        </w:rPr>
        <w:t xml:space="preserve">According to </w:t>
      </w:r>
      <w:r w:rsidRPr="00010BB6">
        <w:rPr>
          <w:rFonts w:ascii="Times New Roman" w:eastAsia="Times New Roman" w:hAnsi="Times New Roman" w:cs="Times New Roman"/>
          <w:color w:val="000000"/>
          <w:sz w:val="24"/>
          <w:szCs w:val="24"/>
        </w:rPr>
        <w:fldChar w:fldCharType="begin" w:fldLock="1"/>
      </w:r>
      <w:r w:rsidRPr="00010BB6">
        <w:rPr>
          <w:rFonts w:ascii="Times New Roman" w:eastAsia="Times New Roman" w:hAnsi="Times New Roman" w:cs="Times New Roman"/>
          <w:color w:val="000000"/>
          <w:sz w:val="24"/>
          <w:szCs w:val="24"/>
        </w:rPr>
        <w:instrText>ADDIN CSL_CITATION {"citationItems":[{"id":"ITEM-1","itemData":{"author":[{"dropping-particle":"","family":"Tielsch Goddard","given":"Anna","non-dropping-particle":"","parse-names":false,"suffix":""},{"dropping-particle":"","family":"Jo Gilmer","given":"Mary","non-dropping-particle":"","parse-names":false,"suffix":""}],"container-title":"Pediatric Nursing","id":"ITEM-1","issue":"2","issued":{"date-parts":[["2015"]]},"page":"65 - 71","title":"The Role and Impact of Animals with Pediatric Patients","type":"article-journal","volume":"41"},"uris":["http://www.mendeley.com/documents/?uuid=03d88788-d0d3-41d5-b9d5-870c7063afbf"]}],"mendeley":{"formattedCitation":"(Tielsch Goddard &amp; Jo Gilmer, 2015)","manualFormatting":"Gilmer (2015)","plainTextFormattedCitation":"(Tielsch Goddard &amp; Jo Gilmer, 2015)","previouslyFormattedCitation":"(Tielsch Goddard &amp; Jo Gilmer, 2015)"},"properties":{"noteIndex":0},"schema":"https://github.com/citation-style-language/schema/raw/master/csl-citation.json"}</w:instrText>
      </w:r>
      <w:r w:rsidRPr="00010BB6">
        <w:rPr>
          <w:rFonts w:ascii="Times New Roman" w:eastAsia="Times New Roman" w:hAnsi="Times New Roman" w:cs="Times New Roman"/>
          <w:color w:val="000000"/>
          <w:sz w:val="24"/>
          <w:szCs w:val="24"/>
        </w:rPr>
        <w:fldChar w:fldCharType="separate"/>
      </w:r>
      <w:r w:rsidRPr="00010BB6">
        <w:rPr>
          <w:rFonts w:ascii="Times New Roman" w:eastAsia="Times New Roman" w:hAnsi="Times New Roman" w:cs="Times New Roman"/>
          <w:noProof/>
          <w:color w:val="000000"/>
          <w:sz w:val="24"/>
          <w:szCs w:val="24"/>
        </w:rPr>
        <w:t>Gilmer (2015)</w:t>
      </w:r>
      <w:r w:rsidRPr="00010BB6">
        <w:rPr>
          <w:rFonts w:ascii="Times New Roman" w:eastAsia="Times New Roman" w:hAnsi="Times New Roman" w:cs="Times New Roman"/>
          <w:color w:val="000000"/>
          <w:sz w:val="24"/>
          <w:szCs w:val="24"/>
        </w:rPr>
        <w:fldChar w:fldCharType="end"/>
      </w:r>
      <w:r w:rsidRPr="00010BB6">
        <w:rPr>
          <w:rFonts w:ascii="Times New Roman" w:eastAsia="Times New Roman" w:hAnsi="Times New Roman" w:cs="Times New Roman"/>
          <w:color w:val="000000"/>
          <w:sz w:val="24"/>
          <w:szCs w:val="24"/>
        </w:rPr>
        <w:t xml:space="preserve"> perception is the process of becoming aware </w:t>
      </w:r>
      <w:r w:rsidRPr="00010BB6">
        <w:rPr>
          <w:rFonts w:ascii="Times New Roman" w:eastAsia="Times New Roman" w:hAnsi="Times New Roman" w:cs="Times New Roman"/>
          <w:color w:val="000000"/>
          <w:sz w:val="24"/>
          <w:szCs w:val="24"/>
        </w:rPr>
        <w:lastRenderedPageBreak/>
        <w:t xml:space="preserve">of situations, </w:t>
      </w:r>
      <w:r>
        <w:rPr>
          <w:rFonts w:ascii="Times New Roman" w:eastAsia="Times New Roman" w:hAnsi="Times New Roman" w:cs="Times New Roman"/>
          <w:color w:val="000000"/>
          <w:sz w:val="24"/>
          <w:szCs w:val="24"/>
        </w:rPr>
        <w:t>d</w:t>
      </w:r>
      <w:r w:rsidRPr="00010BB6">
        <w:rPr>
          <w:rFonts w:ascii="Times New Roman" w:eastAsia="Times New Roman" w:hAnsi="Times New Roman" w:cs="Times New Roman"/>
          <w:color w:val="000000"/>
          <w:sz w:val="24"/>
          <w:szCs w:val="24"/>
        </w:rPr>
        <w:t xml:space="preserve">ifferent </w:t>
      </w:r>
      <w:r w:rsidRPr="00010BB6">
        <w:rPr>
          <w:rFonts w:ascii="Times New Roman" w:eastAsia="Times New Roman" w:hAnsi="Times New Roman" w:cs="Times New Roman"/>
          <w:sz w:val="24"/>
          <w:szCs w:val="24"/>
        </w:rPr>
        <w:t>perceptions</w:t>
      </w:r>
      <w:r w:rsidRPr="00010BB6">
        <w:rPr>
          <w:rFonts w:ascii="Times New Roman" w:eastAsia="Times New Roman" w:hAnsi="Times New Roman" w:cs="Times New Roman"/>
          <w:color w:val="000000"/>
          <w:sz w:val="24"/>
          <w:szCs w:val="24"/>
        </w:rPr>
        <w:t xml:space="preserve"> from perso</w:t>
      </w:r>
      <w:r>
        <w:rPr>
          <w:rFonts w:ascii="Times New Roman" w:eastAsia="Times New Roman" w:hAnsi="Times New Roman" w:cs="Times New Roman"/>
          <w:color w:val="000000"/>
          <w:sz w:val="24"/>
          <w:szCs w:val="24"/>
        </w:rPr>
        <w:t xml:space="preserve">n to another are influenced by </w:t>
      </w:r>
      <w:r w:rsidRPr="00010BB6">
        <w:rPr>
          <w:rFonts w:ascii="Times New Roman" w:eastAsia="Times New Roman" w:hAnsi="Times New Roman" w:cs="Times New Roman"/>
          <w:color w:val="000000"/>
          <w:sz w:val="24"/>
          <w:szCs w:val="24"/>
        </w:rPr>
        <w:t>their interests and needs</w:t>
      </w:r>
      <w:r>
        <w:rPr>
          <w:rFonts w:ascii="Times New Roman" w:eastAsia="Times New Roman" w:hAnsi="Times New Roman" w:cs="Times New Roman"/>
          <w:color w:val="000000"/>
          <w:sz w:val="24"/>
          <w:szCs w:val="24"/>
        </w:rPr>
        <w:t xml:space="preserve">, </w:t>
      </w:r>
      <w:r w:rsidR="003D7B13" w:rsidRPr="003D7B13">
        <w:rPr>
          <w:rFonts w:ascii="Times New Roman" w:eastAsia="Times New Roman" w:hAnsi="Times New Roman" w:cs="Times New Roman"/>
          <w:color w:val="000000"/>
          <w:sz w:val="24"/>
          <w:szCs w:val="24"/>
        </w:rPr>
        <w:t>so</w:t>
      </w:r>
      <w:r w:rsidR="003D7B13" w:rsidRPr="003D7B13">
        <w:rPr>
          <w:rFonts w:ascii="Times New Roman" w:hAnsi="Times New Roman" w:cs="Times New Roman"/>
          <w:sz w:val="24"/>
          <w:szCs w:val="24"/>
        </w:rPr>
        <w:t xml:space="preserve"> students also become aware of how to speak English correctly</w:t>
      </w:r>
      <w:r w:rsidR="002A7552" w:rsidRPr="003D7B13">
        <w:rPr>
          <w:rFonts w:ascii="Times New Roman" w:eastAsia="Times New Roman" w:hAnsi="Times New Roman" w:cs="Times New Roman"/>
          <w:color w:val="000000"/>
          <w:sz w:val="24"/>
          <w:szCs w:val="24"/>
        </w:rPr>
        <w:t>.</w:t>
      </w:r>
      <w:r w:rsidR="002A7552">
        <w:rPr>
          <w:rFonts w:ascii="Times New Roman" w:eastAsia="Times New Roman" w:hAnsi="Times New Roman" w:cs="Times New Roman"/>
          <w:color w:val="000000"/>
          <w:sz w:val="24"/>
          <w:szCs w:val="24"/>
        </w:rPr>
        <w:t xml:space="preserve"> </w:t>
      </w:r>
    </w:p>
    <w:p w14:paraId="6B21960E" w14:textId="77777777" w:rsidR="0004340B" w:rsidRDefault="000638D0" w:rsidP="00C3531C">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color w:val="000000"/>
          <w:sz w:val="24"/>
          <w:szCs w:val="24"/>
        </w:rPr>
      </w:pPr>
      <w:r w:rsidRPr="002757A1">
        <w:rPr>
          <w:rFonts w:ascii="Times New Roman" w:eastAsia="Times New Roman" w:hAnsi="Times New Roman" w:cs="Times New Roman"/>
          <w:color w:val="000000"/>
          <w:sz w:val="24"/>
          <w:szCs w:val="24"/>
        </w:rPr>
        <w:t xml:space="preserve">Based on the results of the </w:t>
      </w:r>
      <w:r>
        <w:rPr>
          <w:rFonts w:ascii="Times New Roman" w:eastAsia="Times New Roman" w:hAnsi="Times New Roman" w:cs="Times New Roman"/>
          <w:color w:val="000000"/>
          <w:sz w:val="24"/>
          <w:szCs w:val="24"/>
        </w:rPr>
        <w:t>interview data,</w:t>
      </w:r>
      <w:r w:rsidRPr="002757A1">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i</w:t>
      </w:r>
      <w:r w:rsidRPr="000638D0">
        <w:rPr>
          <w:rFonts w:ascii="Times New Roman" w:hAnsi="Times New Roman" w:cs="Times New Roman"/>
          <w:sz w:val="24"/>
          <w:szCs w:val="24"/>
        </w:rPr>
        <w:t>t can be interpreted through CALD media, students have the awareness to be careful in pronouncing a word, but it does not reduce their confidence because they can correct directly i</w:t>
      </w:r>
      <w:r w:rsidR="003D7B13">
        <w:rPr>
          <w:rFonts w:ascii="Times New Roman" w:hAnsi="Times New Roman" w:cs="Times New Roman"/>
          <w:sz w:val="24"/>
          <w:szCs w:val="24"/>
        </w:rPr>
        <w:t>f they pronounce a word wrong. T</w:t>
      </w:r>
      <w:r w:rsidRPr="000638D0">
        <w:rPr>
          <w:rFonts w:ascii="Times New Roman" w:hAnsi="Times New Roman" w:cs="Times New Roman"/>
          <w:sz w:val="24"/>
          <w:szCs w:val="24"/>
        </w:rPr>
        <w:t>heir mistakes will be an evaluation for themselves so that in the future if they want to say the same word they will not be wrong</w:t>
      </w:r>
      <w:r w:rsidR="00C3531C" w:rsidRPr="00C3531C">
        <w:rPr>
          <w:rFonts w:ascii="Times New Roman" w:eastAsia="Times New Roman" w:hAnsi="Times New Roman" w:cs="Times New Roman"/>
          <w:color w:val="000000"/>
          <w:sz w:val="24"/>
          <w:szCs w:val="24"/>
        </w:rPr>
        <w:t>.</w:t>
      </w:r>
    </w:p>
    <w:p w14:paraId="02868E73" w14:textId="77777777" w:rsidR="00004B49" w:rsidRDefault="00004B49" w:rsidP="00C3531C">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sidRPr="00004B49">
        <w:rPr>
          <w:rFonts w:ascii="Times New Roman" w:eastAsia="Times New Roman" w:hAnsi="Times New Roman" w:cs="Times New Roman"/>
          <w:sz w:val="24"/>
          <w:szCs w:val="24"/>
        </w:rPr>
        <w:t xml:space="preserve">Based on the data from focus group discussions with students, </w:t>
      </w:r>
      <w:r w:rsidR="00BB1BE0" w:rsidRPr="00BB1BE0">
        <w:rPr>
          <w:rFonts w:ascii="Times New Roman" w:eastAsia="Times New Roman" w:hAnsi="Times New Roman" w:cs="Times New Roman"/>
          <w:sz w:val="24"/>
          <w:szCs w:val="24"/>
        </w:rPr>
        <w:t xml:space="preserve">through CALD media, students become aware to always be careful in sounding unfamiliar words or they </w:t>
      </w:r>
      <w:r w:rsidR="00BB1BE0">
        <w:rPr>
          <w:rFonts w:ascii="Times New Roman" w:eastAsia="Times New Roman" w:hAnsi="Times New Roman" w:cs="Times New Roman"/>
          <w:sz w:val="24"/>
          <w:szCs w:val="24"/>
        </w:rPr>
        <w:t xml:space="preserve">have never encountered before. </w:t>
      </w:r>
      <w:r w:rsidR="00F90E56">
        <w:rPr>
          <w:rFonts w:ascii="Times New Roman" w:eastAsia="Times New Roman" w:hAnsi="Times New Roman" w:cs="Times New Roman"/>
          <w:sz w:val="24"/>
          <w:szCs w:val="24"/>
        </w:rPr>
        <w:t>The students</w:t>
      </w:r>
      <w:r w:rsidR="00BB1BE0" w:rsidRPr="00BB1BE0">
        <w:rPr>
          <w:rFonts w:ascii="Times New Roman" w:eastAsia="Times New Roman" w:hAnsi="Times New Roman" w:cs="Times New Roman"/>
          <w:sz w:val="24"/>
          <w:szCs w:val="24"/>
        </w:rPr>
        <w:t xml:space="preserve"> will check through this CALD media first so that they do not mispronunciation, but besides that it does not reduce their confidence because they can correct dire</w:t>
      </w:r>
      <w:r w:rsidR="00F90E56">
        <w:rPr>
          <w:rFonts w:ascii="Times New Roman" w:eastAsia="Times New Roman" w:hAnsi="Times New Roman" w:cs="Times New Roman"/>
          <w:sz w:val="24"/>
          <w:szCs w:val="24"/>
        </w:rPr>
        <w:t>ctly if they say a word wrong. T</w:t>
      </w:r>
      <w:r w:rsidR="00BB1BE0" w:rsidRPr="00BB1BE0">
        <w:rPr>
          <w:rFonts w:ascii="Times New Roman" w:eastAsia="Times New Roman" w:hAnsi="Times New Roman" w:cs="Times New Roman"/>
          <w:sz w:val="24"/>
          <w:szCs w:val="24"/>
        </w:rPr>
        <w:t xml:space="preserve">heir mistakes will be an evaluation for themselves so that in the future if </w:t>
      </w:r>
      <w:r w:rsidR="00BB1BE0">
        <w:rPr>
          <w:rFonts w:ascii="Times New Roman" w:eastAsia="Times New Roman" w:hAnsi="Times New Roman" w:cs="Times New Roman"/>
          <w:sz w:val="24"/>
          <w:szCs w:val="24"/>
        </w:rPr>
        <w:t>the students</w:t>
      </w:r>
      <w:r w:rsidR="00BB1BE0" w:rsidRPr="00BB1BE0">
        <w:rPr>
          <w:rFonts w:ascii="Times New Roman" w:eastAsia="Times New Roman" w:hAnsi="Times New Roman" w:cs="Times New Roman"/>
          <w:sz w:val="24"/>
          <w:szCs w:val="24"/>
        </w:rPr>
        <w:t xml:space="preserve"> want to say the same word it won't be wrong again</w:t>
      </w:r>
    </w:p>
    <w:p w14:paraId="7F1392E3" w14:textId="77777777" w:rsidR="009136B3" w:rsidRDefault="00C241EA" w:rsidP="009136B3">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w:t>
      </w:r>
      <w:r w:rsidR="009136B3" w:rsidRPr="009136B3">
        <w:rPr>
          <w:rFonts w:ascii="Times New Roman" w:eastAsia="Times New Roman" w:hAnsi="Times New Roman" w:cs="Times New Roman"/>
          <w:sz w:val="24"/>
          <w:szCs w:val="24"/>
        </w:rPr>
        <w:t xml:space="preserve"> on the results of the collection of the three instruments above, it can be concluded that CALD media c</w:t>
      </w:r>
      <w:r w:rsidR="009136B3">
        <w:rPr>
          <w:rFonts w:ascii="Times New Roman" w:eastAsia="Times New Roman" w:hAnsi="Times New Roman" w:cs="Times New Roman"/>
          <w:sz w:val="24"/>
          <w:szCs w:val="24"/>
        </w:rPr>
        <w:t xml:space="preserve">an make students aware to sound </w:t>
      </w:r>
      <w:r w:rsidR="009136B3" w:rsidRPr="009136B3">
        <w:rPr>
          <w:rFonts w:ascii="Times New Roman" w:eastAsia="Times New Roman" w:hAnsi="Times New Roman" w:cs="Times New Roman"/>
          <w:sz w:val="24"/>
          <w:szCs w:val="24"/>
        </w:rPr>
        <w:t>the word must be careful so that they</w:t>
      </w:r>
      <w:r w:rsidR="009136B3">
        <w:rPr>
          <w:rFonts w:ascii="Times New Roman" w:eastAsia="Times New Roman" w:hAnsi="Times New Roman" w:cs="Times New Roman"/>
          <w:sz w:val="24"/>
          <w:szCs w:val="24"/>
        </w:rPr>
        <w:t xml:space="preserve"> do not</w:t>
      </w:r>
      <w:r w:rsidR="009136B3" w:rsidRPr="009136B3">
        <w:rPr>
          <w:rFonts w:ascii="Times New Roman" w:eastAsia="Times New Roman" w:hAnsi="Times New Roman" w:cs="Times New Roman"/>
          <w:sz w:val="24"/>
          <w:szCs w:val="24"/>
        </w:rPr>
        <w:t xml:space="preserve"> commit mistakes </w:t>
      </w:r>
      <w:r w:rsidR="009C1A76">
        <w:rPr>
          <w:rFonts w:ascii="Times New Roman" w:eastAsia="Times New Roman" w:hAnsi="Times New Roman" w:cs="Times New Roman"/>
          <w:sz w:val="24"/>
          <w:szCs w:val="24"/>
        </w:rPr>
        <w:t>such as</w:t>
      </w:r>
      <w:r w:rsidR="009136B3" w:rsidRPr="009136B3">
        <w:rPr>
          <w:rFonts w:ascii="Times New Roman" w:eastAsia="Times New Roman" w:hAnsi="Times New Roman" w:cs="Times New Roman"/>
          <w:sz w:val="24"/>
          <w:szCs w:val="24"/>
        </w:rPr>
        <w:t xml:space="preserve"> misprronunciation.</w:t>
      </w:r>
    </w:p>
    <w:p w14:paraId="2CF708C0" w14:textId="77777777" w:rsidR="005F475B" w:rsidRDefault="005F475B" w:rsidP="009136B3">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p>
    <w:p w14:paraId="1C178917" w14:textId="77777777" w:rsidR="007E02E1" w:rsidRDefault="007E02E1" w:rsidP="00A023CE">
      <w:pPr>
        <w:pStyle w:val="ListParagraph"/>
        <w:numPr>
          <w:ilvl w:val="0"/>
          <w:numId w:val="26"/>
        </w:numPr>
        <w:pBdr>
          <w:top w:val="nil"/>
          <w:left w:val="nil"/>
          <w:bottom w:val="nil"/>
          <w:right w:val="nil"/>
          <w:between w:val="nil"/>
        </w:pBdr>
        <w:spacing w:after="0" w:line="480" w:lineRule="auto"/>
        <w:ind w:left="851" w:hanging="284"/>
        <w:jc w:val="both"/>
        <w:outlineLvl w:val="2"/>
        <w:rPr>
          <w:rFonts w:ascii="Times New Roman" w:eastAsia="Times New Roman" w:hAnsi="Times New Roman" w:cs="Times New Roman"/>
          <w:sz w:val="24"/>
          <w:szCs w:val="24"/>
        </w:rPr>
      </w:pPr>
      <w:bookmarkStart w:id="106" w:name="_Toc112415348"/>
      <w:r>
        <w:rPr>
          <w:rFonts w:ascii="Times New Roman" w:eastAsia="Times New Roman" w:hAnsi="Times New Roman" w:cs="Times New Roman"/>
          <w:sz w:val="24"/>
          <w:szCs w:val="24"/>
        </w:rPr>
        <w:lastRenderedPageBreak/>
        <w:t>Receives information</w:t>
      </w:r>
      <w:bookmarkEnd w:id="106"/>
    </w:p>
    <w:p w14:paraId="4DF2FAF1" w14:textId="77777777" w:rsidR="0065213F" w:rsidRDefault="00D11434" w:rsidP="00060F27">
      <w:pPr>
        <w:pStyle w:val="ListParagraph"/>
        <w:pBdr>
          <w:top w:val="nil"/>
          <w:left w:val="nil"/>
          <w:bottom w:val="nil"/>
          <w:right w:val="nil"/>
          <w:between w:val="nil"/>
        </w:pBdr>
        <w:spacing w:after="0" w:line="480" w:lineRule="auto"/>
        <w:ind w:left="851" w:firstLine="425"/>
        <w:jc w:val="both"/>
        <w:rPr>
          <w:rFonts w:ascii="Times New Roman" w:hAnsi="Times New Roman" w:cs="Times New Roman"/>
          <w:sz w:val="24"/>
          <w:szCs w:val="24"/>
        </w:rPr>
      </w:pPr>
      <w:r w:rsidRPr="00C73C33">
        <w:rPr>
          <w:rFonts w:ascii="Times New Roman" w:hAnsi="Times New Roman" w:cs="Times New Roman"/>
          <w:sz w:val="24"/>
          <w:szCs w:val="24"/>
        </w:rPr>
        <w:t>Based on the questionnaire data in the indicator of receiving information, students get some additional knowledge through this CALD media. Students' perceptions toward the use of Cambr</w:t>
      </w:r>
      <w:r w:rsidR="0065213F" w:rsidRPr="00C73C33">
        <w:rPr>
          <w:rFonts w:ascii="Times New Roman" w:hAnsi="Times New Roman" w:cs="Times New Roman"/>
          <w:sz w:val="24"/>
          <w:szCs w:val="24"/>
        </w:rPr>
        <w:t>idge Advanced Learner's</w:t>
      </w:r>
      <w:r w:rsidRPr="00C73C33">
        <w:rPr>
          <w:rFonts w:ascii="Times New Roman" w:hAnsi="Times New Roman" w:cs="Times New Roman"/>
          <w:sz w:val="24"/>
          <w:szCs w:val="24"/>
        </w:rPr>
        <w:t xml:space="preserve"> media</w:t>
      </w:r>
      <w:r w:rsidR="0065213F" w:rsidRPr="00C73C33">
        <w:rPr>
          <w:rFonts w:ascii="Times New Roman" w:hAnsi="Times New Roman" w:cs="Times New Roman"/>
          <w:sz w:val="24"/>
          <w:szCs w:val="24"/>
        </w:rPr>
        <w:t>,</w:t>
      </w:r>
      <w:r w:rsidRPr="00C73C33">
        <w:rPr>
          <w:rFonts w:ascii="Times New Roman" w:hAnsi="Times New Roman" w:cs="Times New Roman"/>
          <w:sz w:val="24"/>
          <w:szCs w:val="24"/>
        </w:rPr>
        <w:t xml:space="preserve"> they felt this media could help them provide information if their pronunciation was wrong, besides that almost all students felt they received information about the pronunciation material toward Cambridge Advanced Learner's Dictionary (CALD).</w:t>
      </w:r>
    </w:p>
    <w:p w14:paraId="7D91C33E" w14:textId="77777777" w:rsidR="0065213F" w:rsidRDefault="0065213F" w:rsidP="00060F27">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1324A5">
        <w:rPr>
          <w:rFonts w:ascii="Times New Roman" w:eastAsia="Times New Roman" w:hAnsi="Times New Roman" w:cs="Times New Roman"/>
          <w:sz w:val="24"/>
          <w:szCs w:val="24"/>
        </w:rPr>
        <w:t>ased on the results of interviews with the receiving information indicator, students feel they can receive a lot of information about pronunciation in CALD media such as from existing features.</w:t>
      </w:r>
      <w:r>
        <w:rPr>
          <w:rFonts w:ascii="Times New Roman" w:eastAsia="Times New Roman" w:hAnsi="Times New Roman" w:cs="Times New Roman"/>
          <w:sz w:val="24"/>
          <w:szCs w:val="24"/>
        </w:rPr>
        <w:t xml:space="preserve"> </w:t>
      </w:r>
      <w:r w:rsidRPr="006863B2">
        <w:rPr>
          <w:rFonts w:ascii="Times New Roman" w:eastAsia="Times New Roman" w:hAnsi="Times New Roman" w:cs="Times New Roman"/>
          <w:sz w:val="24"/>
          <w:szCs w:val="24"/>
        </w:rPr>
        <w:t>The features of this CALD media help in their pronunciation skills, one of which is the sound feature and the introduction of phonological phonetics</w:t>
      </w:r>
      <w:r>
        <w:rPr>
          <w:rFonts w:ascii="Times New Roman" w:eastAsia="Times New Roman" w:hAnsi="Times New Roman" w:cs="Times New Roman"/>
          <w:sz w:val="24"/>
          <w:szCs w:val="24"/>
        </w:rPr>
        <w:t xml:space="preserve">. It show the students can receives information toward CALD media. </w:t>
      </w:r>
    </w:p>
    <w:p w14:paraId="5BFC1D9A" w14:textId="77777777" w:rsidR="00223424" w:rsidRDefault="00C241EA" w:rsidP="00060F27">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w:t>
      </w:r>
      <w:r w:rsidR="0065213F">
        <w:rPr>
          <w:rFonts w:ascii="Times New Roman" w:eastAsia="Times New Roman" w:hAnsi="Times New Roman" w:cs="Times New Roman"/>
          <w:sz w:val="24"/>
          <w:szCs w:val="24"/>
        </w:rPr>
        <w:t xml:space="preserve"> the result in focus group discussion</w:t>
      </w:r>
      <w:r w:rsidR="00223424">
        <w:rPr>
          <w:rFonts w:ascii="Times New Roman" w:eastAsia="Times New Roman" w:hAnsi="Times New Roman" w:cs="Times New Roman"/>
          <w:sz w:val="24"/>
          <w:szCs w:val="24"/>
        </w:rPr>
        <w:t>,</w:t>
      </w:r>
      <w:r w:rsidR="0065213F">
        <w:rPr>
          <w:rFonts w:ascii="Times New Roman" w:eastAsia="Times New Roman" w:hAnsi="Times New Roman" w:cs="Times New Roman"/>
          <w:sz w:val="24"/>
          <w:szCs w:val="24"/>
        </w:rPr>
        <w:t xml:space="preserve"> </w:t>
      </w:r>
      <w:r w:rsidR="00223424">
        <w:rPr>
          <w:rFonts w:ascii="Times New Roman" w:eastAsia="Times New Roman" w:hAnsi="Times New Roman" w:cs="Times New Roman"/>
          <w:sz w:val="24"/>
          <w:szCs w:val="24"/>
        </w:rPr>
        <w:t>t</w:t>
      </w:r>
      <w:r w:rsidR="00060F27" w:rsidRPr="00060F27">
        <w:rPr>
          <w:rFonts w:ascii="Times New Roman" w:eastAsia="Times New Roman" w:hAnsi="Times New Roman" w:cs="Times New Roman"/>
          <w:sz w:val="24"/>
          <w:szCs w:val="24"/>
        </w:rPr>
        <w:t>he information found by students through the Cambridge Advanced Learner's Dictionary is an introduction to phoentic, phonology, understanding words that contain homophone and knowi</w:t>
      </w:r>
      <w:r w:rsidR="00223424">
        <w:rPr>
          <w:rFonts w:ascii="Times New Roman" w:eastAsia="Times New Roman" w:hAnsi="Times New Roman" w:cs="Times New Roman"/>
          <w:sz w:val="24"/>
          <w:szCs w:val="24"/>
        </w:rPr>
        <w:t>ng the significant differences.</w:t>
      </w:r>
    </w:p>
    <w:p w14:paraId="7208955A" w14:textId="77777777" w:rsidR="00060F27" w:rsidRDefault="00223424" w:rsidP="00060F27">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136B3">
        <w:rPr>
          <w:rFonts w:ascii="Times New Roman" w:eastAsia="Times New Roman" w:hAnsi="Times New Roman" w:cs="Times New Roman"/>
          <w:sz w:val="24"/>
          <w:szCs w:val="24"/>
        </w:rPr>
        <w:t>Based on the results of the collection of the three instrum</w:t>
      </w:r>
      <w:r>
        <w:rPr>
          <w:rFonts w:ascii="Times New Roman" w:eastAsia="Times New Roman" w:hAnsi="Times New Roman" w:cs="Times New Roman"/>
          <w:sz w:val="24"/>
          <w:szCs w:val="24"/>
        </w:rPr>
        <w:t>ents above, it can be concluded, a</w:t>
      </w:r>
      <w:r w:rsidR="00060F27" w:rsidRPr="00060F27">
        <w:rPr>
          <w:rFonts w:ascii="Times New Roman" w:eastAsia="Times New Roman" w:hAnsi="Times New Roman" w:cs="Times New Roman"/>
          <w:sz w:val="24"/>
          <w:szCs w:val="24"/>
        </w:rPr>
        <w:t xml:space="preserve">fter </w:t>
      </w:r>
      <w:r>
        <w:rPr>
          <w:rFonts w:ascii="Times New Roman" w:eastAsia="Times New Roman" w:hAnsi="Times New Roman" w:cs="Times New Roman"/>
          <w:sz w:val="24"/>
          <w:szCs w:val="24"/>
        </w:rPr>
        <w:t>the students</w:t>
      </w:r>
      <w:r w:rsidR="00060F27" w:rsidRPr="00060F27">
        <w:rPr>
          <w:rFonts w:ascii="Times New Roman" w:eastAsia="Times New Roman" w:hAnsi="Times New Roman" w:cs="Times New Roman"/>
          <w:sz w:val="24"/>
          <w:szCs w:val="24"/>
        </w:rPr>
        <w:t xml:space="preserve"> used the Cambridge Advanced Learner's Dictionary, they got more new knowledge i</w:t>
      </w:r>
      <w:r>
        <w:rPr>
          <w:rFonts w:ascii="Times New Roman" w:eastAsia="Times New Roman" w:hAnsi="Times New Roman" w:cs="Times New Roman"/>
          <w:sz w:val="24"/>
          <w:szCs w:val="24"/>
        </w:rPr>
        <w:t xml:space="preserve">n taking </w:t>
      </w:r>
      <w:r>
        <w:rPr>
          <w:rFonts w:ascii="Times New Roman" w:eastAsia="Times New Roman" w:hAnsi="Times New Roman" w:cs="Times New Roman"/>
          <w:sz w:val="24"/>
          <w:szCs w:val="24"/>
        </w:rPr>
        <w:lastRenderedPageBreak/>
        <w:t>pronunciation classes</w:t>
      </w:r>
      <w:r w:rsidR="00060F27" w:rsidRPr="00060F27">
        <w:rPr>
          <w:rFonts w:ascii="Times New Roman" w:eastAsia="Times New Roman" w:hAnsi="Times New Roman" w:cs="Times New Roman"/>
          <w:sz w:val="24"/>
          <w:szCs w:val="24"/>
        </w:rPr>
        <w:t>.</w:t>
      </w:r>
      <w:r w:rsidR="00312951">
        <w:rPr>
          <w:rFonts w:ascii="Times New Roman" w:eastAsia="Times New Roman" w:hAnsi="Times New Roman" w:cs="Times New Roman"/>
          <w:sz w:val="24"/>
          <w:szCs w:val="24"/>
        </w:rPr>
        <w:t xml:space="preserve"> </w:t>
      </w:r>
      <w:r w:rsidRPr="00A00752">
        <w:rPr>
          <w:rFonts w:ascii="Times New Roman" w:eastAsia="Times New Roman" w:hAnsi="Times New Roman" w:cs="Times New Roman"/>
          <w:sz w:val="24"/>
          <w:szCs w:val="24"/>
        </w:rPr>
        <w:t>The result of the research accordance with the statement by Joseph Reitz (2015) claimed that students perception includes all those processes by which an individual receives information about his environment seeing, hearing, feeling,tasting and smelling</w:t>
      </w:r>
      <w:r>
        <w:rPr>
          <w:rFonts w:ascii="Times New Roman" w:eastAsia="Times New Roman" w:hAnsi="Times New Roman" w:cs="Times New Roman"/>
          <w:sz w:val="24"/>
          <w:szCs w:val="24"/>
        </w:rPr>
        <w:t>. S</w:t>
      </w:r>
      <w:r w:rsidR="00312951" w:rsidRPr="00312951">
        <w:rPr>
          <w:rFonts w:ascii="Times New Roman" w:eastAsia="Times New Roman" w:hAnsi="Times New Roman" w:cs="Times New Roman"/>
          <w:sz w:val="24"/>
          <w:szCs w:val="24"/>
        </w:rPr>
        <w:t>tudents feel they can receive a lot of information about pronunciation in Cambridge Advanced Learner's Dictionary media such as from existing features. It show the students can receives information toward Cambridge Advanced Learner's Dictionary</w:t>
      </w:r>
      <w:r>
        <w:rPr>
          <w:rFonts w:ascii="Times New Roman" w:eastAsia="Times New Roman" w:hAnsi="Times New Roman" w:cs="Times New Roman"/>
          <w:sz w:val="24"/>
          <w:szCs w:val="24"/>
        </w:rPr>
        <w:t>.</w:t>
      </w:r>
    </w:p>
    <w:p w14:paraId="4E5699ED" w14:textId="77777777" w:rsidR="00F95360" w:rsidRDefault="009600B7" w:rsidP="00D24889">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241EA" w:rsidRPr="00C241EA">
        <w:rPr>
          <w:rFonts w:ascii="Times New Roman" w:eastAsia="Times New Roman" w:hAnsi="Times New Roman" w:cs="Times New Roman"/>
          <w:sz w:val="24"/>
          <w:szCs w:val="24"/>
        </w:rPr>
        <w:t>Based on the results of the collection of the three instruments with self-ability indicators, it can be concluded that CALD media can improve their self-ability in the pronunciation class. As the statement Ambarwati &amp; Mandasari, (2020) the reason students must have a good way of saying a word when they want to be a good speaker is that if students can not pronounce the words in a good way it can make people difficult to understand or even misunderstand, which they can improve include their level of confidence, their knowledge of phonetics and phonology, and distinguishing a word that is pronounced almost the same but has a different meaning</w:t>
      </w:r>
    </w:p>
    <w:p w14:paraId="6B5BF93A" w14:textId="77777777" w:rsidR="00D24889" w:rsidRDefault="00D24889" w:rsidP="00D24889">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p>
    <w:p w14:paraId="427527FF" w14:textId="77777777" w:rsidR="00D03D45" w:rsidRDefault="00D03D45" w:rsidP="00D24889">
      <w:pPr>
        <w:pStyle w:val="ListParagraph"/>
        <w:pBdr>
          <w:top w:val="nil"/>
          <w:left w:val="nil"/>
          <w:bottom w:val="nil"/>
          <w:right w:val="nil"/>
          <w:between w:val="nil"/>
        </w:pBdr>
        <w:spacing w:after="0" w:line="480" w:lineRule="auto"/>
        <w:ind w:left="851" w:firstLine="425"/>
        <w:jc w:val="both"/>
        <w:rPr>
          <w:rFonts w:ascii="Times New Roman" w:eastAsia="Times New Roman" w:hAnsi="Times New Roman" w:cs="Times New Roman"/>
          <w:sz w:val="24"/>
          <w:szCs w:val="24"/>
        </w:rPr>
      </w:pPr>
    </w:p>
    <w:p w14:paraId="238C3A47" w14:textId="77777777" w:rsidR="000B00D6" w:rsidRDefault="000B00D6" w:rsidP="000B00D6">
      <w:pPr>
        <w:pStyle w:val="ListParagraph"/>
        <w:pBdr>
          <w:top w:val="nil"/>
          <w:left w:val="nil"/>
          <w:bottom w:val="nil"/>
          <w:right w:val="nil"/>
          <w:between w:val="nil"/>
        </w:pBdr>
        <w:spacing w:after="0" w:line="480" w:lineRule="auto"/>
        <w:ind w:left="0"/>
        <w:jc w:val="center"/>
        <w:rPr>
          <w:rFonts w:ascii="Times New Roman" w:eastAsia="Times New Roman" w:hAnsi="Times New Roman" w:cs="Times New Roman"/>
          <w:sz w:val="24"/>
          <w:szCs w:val="24"/>
        </w:rPr>
      </w:pPr>
      <w:bookmarkStart w:id="107" w:name="_Toc112415349"/>
    </w:p>
    <w:p w14:paraId="55A48B0F" w14:textId="77777777" w:rsidR="006F4B19" w:rsidRDefault="006F4B19" w:rsidP="007C74C6">
      <w:pPr>
        <w:pStyle w:val="ListParagraph"/>
        <w:pBdr>
          <w:top w:val="nil"/>
          <w:left w:val="nil"/>
          <w:bottom w:val="nil"/>
          <w:right w:val="nil"/>
          <w:between w:val="nil"/>
        </w:pBdr>
        <w:spacing w:after="0" w:line="480" w:lineRule="auto"/>
        <w:ind w:left="0"/>
        <w:jc w:val="center"/>
        <w:rPr>
          <w:rFonts w:ascii="Times New Roman" w:eastAsia="Times New Roman" w:hAnsi="Times New Roman" w:cs="Times New Roman"/>
          <w:b/>
          <w:sz w:val="24"/>
          <w:szCs w:val="24"/>
        </w:rPr>
      </w:pPr>
    </w:p>
    <w:p w14:paraId="2477B36A" w14:textId="77777777" w:rsidR="006A7925" w:rsidRDefault="006A7925" w:rsidP="00A023CE">
      <w:pPr>
        <w:pStyle w:val="ListParagraph"/>
        <w:pBdr>
          <w:top w:val="nil"/>
          <w:left w:val="nil"/>
          <w:bottom w:val="nil"/>
          <w:right w:val="nil"/>
          <w:between w:val="nil"/>
        </w:pBdr>
        <w:spacing w:after="0" w:line="480" w:lineRule="auto"/>
        <w:ind w:left="0"/>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V</w:t>
      </w:r>
      <w:bookmarkEnd w:id="107"/>
      <w:r>
        <w:rPr>
          <w:rFonts w:ascii="Times New Roman" w:eastAsia="Times New Roman" w:hAnsi="Times New Roman" w:cs="Times New Roman"/>
          <w:b/>
          <w:sz w:val="24"/>
          <w:szCs w:val="24"/>
        </w:rPr>
        <w:t xml:space="preserve"> </w:t>
      </w:r>
    </w:p>
    <w:p w14:paraId="1F2AB1BE" w14:textId="77777777" w:rsidR="006A7925" w:rsidRDefault="006A7925" w:rsidP="00A023CE">
      <w:pPr>
        <w:pStyle w:val="ListParagraph"/>
        <w:pBdr>
          <w:top w:val="nil"/>
          <w:left w:val="nil"/>
          <w:bottom w:val="nil"/>
          <w:right w:val="nil"/>
          <w:between w:val="nil"/>
        </w:pBdr>
        <w:spacing w:after="0" w:line="480" w:lineRule="auto"/>
        <w:ind w:left="0"/>
        <w:jc w:val="center"/>
        <w:outlineLvl w:val="0"/>
        <w:rPr>
          <w:rFonts w:ascii="Times New Roman" w:eastAsia="Times New Roman" w:hAnsi="Times New Roman" w:cs="Times New Roman"/>
          <w:sz w:val="24"/>
          <w:szCs w:val="24"/>
        </w:rPr>
      </w:pPr>
      <w:bookmarkStart w:id="108" w:name="_Toc112415350"/>
      <w:r>
        <w:rPr>
          <w:rFonts w:ascii="Times New Roman" w:eastAsia="Times New Roman" w:hAnsi="Times New Roman" w:cs="Times New Roman"/>
          <w:b/>
          <w:sz w:val="24"/>
          <w:szCs w:val="24"/>
        </w:rPr>
        <w:t>CONCLUSION AND SUGGESTION</w:t>
      </w:r>
      <w:bookmarkEnd w:id="108"/>
    </w:p>
    <w:p w14:paraId="43F17D65" w14:textId="77777777" w:rsidR="006A7925" w:rsidRDefault="006A7925" w:rsidP="00A023CE">
      <w:pPr>
        <w:pStyle w:val="ListParagraph"/>
        <w:numPr>
          <w:ilvl w:val="0"/>
          <w:numId w:val="27"/>
        </w:numPr>
        <w:pBdr>
          <w:top w:val="nil"/>
          <w:left w:val="nil"/>
          <w:bottom w:val="nil"/>
          <w:right w:val="nil"/>
          <w:between w:val="nil"/>
        </w:pBdr>
        <w:spacing w:after="0" w:line="480" w:lineRule="auto"/>
        <w:ind w:left="567"/>
        <w:jc w:val="both"/>
        <w:outlineLvl w:val="1"/>
        <w:rPr>
          <w:rFonts w:ascii="Times New Roman" w:eastAsia="Times New Roman" w:hAnsi="Times New Roman" w:cs="Times New Roman"/>
          <w:b/>
          <w:sz w:val="24"/>
          <w:szCs w:val="24"/>
        </w:rPr>
      </w:pPr>
      <w:bookmarkStart w:id="109" w:name="_Toc112415351"/>
      <w:r w:rsidRPr="006A7925">
        <w:rPr>
          <w:rFonts w:ascii="Times New Roman" w:eastAsia="Times New Roman" w:hAnsi="Times New Roman" w:cs="Times New Roman"/>
          <w:b/>
          <w:sz w:val="24"/>
          <w:szCs w:val="24"/>
        </w:rPr>
        <w:t>CONCLUSION</w:t>
      </w:r>
      <w:bookmarkEnd w:id="109"/>
    </w:p>
    <w:p w14:paraId="22646E73" w14:textId="77777777" w:rsidR="00A023CE" w:rsidRDefault="0001054E" w:rsidP="002F2D74">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r w:rsidRPr="0001054E">
        <w:rPr>
          <w:rFonts w:ascii="Times New Roman" w:eastAsia="Times New Roman" w:hAnsi="Times New Roman" w:cs="Times New Roman"/>
          <w:sz w:val="24"/>
          <w:szCs w:val="24"/>
        </w:rPr>
        <w:t xml:space="preserve">This research was conducted on second semester students in the pronunciation class. The researcher conducted this study to determine students' perception toward the use of Cambridge Advanced Learner's Dictionary in pronunciation class. In this </w:t>
      </w:r>
      <w:r>
        <w:rPr>
          <w:rFonts w:ascii="Times New Roman" w:eastAsia="Times New Roman" w:hAnsi="Times New Roman" w:cs="Times New Roman"/>
          <w:sz w:val="24"/>
          <w:szCs w:val="24"/>
        </w:rPr>
        <w:t>research t</w:t>
      </w:r>
      <w:r w:rsidRPr="0001054E">
        <w:rPr>
          <w:rFonts w:ascii="Times New Roman" w:eastAsia="Times New Roman" w:hAnsi="Times New Roman" w:cs="Times New Roman"/>
          <w:sz w:val="24"/>
          <w:szCs w:val="24"/>
        </w:rPr>
        <w:t>he researcher asked the question "How are the students' perceptions toward the use of Cambridge Advanced Learner's Dict</w:t>
      </w:r>
      <w:r w:rsidR="00F641DF">
        <w:rPr>
          <w:rFonts w:ascii="Times New Roman" w:eastAsia="Times New Roman" w:hAnsi="Times New Roman" w:cs="Times New Roman"/>
          <w:sz w:val="24"/>
          <w:szCs w:val="24"/>
        </w:rPr>
        <w:t>ionary in pronunciation class?", t</w:t>
      </w:r>
      <w:r w:rsidRPr="0001054E">
        <w:rPr>
          <w:rFonts w:ascii="Times New Roman" w:eastAsia="Times New Roman" w:hAnsi="Times New Roman" w:cs="Times New Roman"/>
          <w:sz w:val="24"/>
          <w:szCs w:val="24"/>
        </w:rPr>
        <w:t>o answer the question above</w:t>
      </w:r>
      <w:r w:rsidR="002F2D74">
        <w:rPr>
          <w:rFonts w:ascii="Times New Roman" w:eastAsia="Times New Roman" w:hAnsi="Times New Roman" w:cs="Times New Roman"/>
          <w:sz w:val="24"/>
          <w:szCs w:val="24"/>
        </w:rPr>
        <w:t xml:space="preserve">. </w:t>
      </w:r>
      <w:r w:rsidRPr="0001054E">
        <w:rPr>
          <w:rFonts w:ascii="Times New Roman" w:eastAsia="Times New Roman" w:hAnsi="Times New Roman" w:cs="Times New Roman"/>
          <w:sz w:val="24"/>
          <w:szCs w:val="24"/>
        </w:rPr>
        <w:t>Researchers used three instruments, namely questionnaires, student interview</w:t>
      </w:r>
      <w:r w:rsidR="00850FA3">
        <w:rPr>
          <w:rFonts w:ascii="Times New Roman" w:eastAsia="Times New Roman" w:hAnsi="Times New Roman" w:cs="Times New Roman"/>
          <w:sz w:val="24"/>
          <w:szCs w:val="24"/>
        </w:rPr>
        <w:t xml:space="preserve">s, and focus group discussions. </w:t>
      </w:r>
      <w:r w:rsidRPr="0001054E">
        <w:rPr>
          <w:rFonts w:ascii="Times New Roman" w:eastAsia="Times New Roman" w:hAnsi="Times New Roman" w:cs="Times New Roman"/>
          <w:sz w:val="24"/>
          <w:szCs w:val="24"/>
        </w:rPr>
        <w:t>Questionnaires were distributed to twenty students then interviews were applied to six students and the last instrument of this research, the researchers conducted a focus group discussion to re-examine the data f</w:t>
      </w:r>
      <w:r w:rsidR="002F2D74">
        <w:rPr>
          <w:rFonts w:ascii="Times New Roman" w:eastAsia="Times New Roman" w:hAnsi="Times New Roman" w:cs="Times New Roman"/>
          <w:sz w:val="24"/>
          <w:szCs w:val="24"/>
        </w:rPr>
        <w:t xml:space="preserve">rom </w:t>
      </w:r>
      <w:r w:rsidRPr="0001054E">
        <w:rPr>
          <w:rFonts w:ascii="Times New Roman" w:eastAsia="Times New Roman" w:hAnsi="Times New Roman" w:cs="Times New Roman"/>
          <w:sz w:val="24"/>
          <w:szCs w:val="24"/>
        </w:rPr>
        <w:t>previous instrument.</w:t>
      </w:r>
      <w:r w:rsidR="0012049A">
        <w:rPr>
          <w:rFonts w:ascii="Times New Roman" w:eastAsia="Times New Roman" w:hAnsi="Times New Roman" w:cs="Times New Roman"/>
          <w:sz w:val="24"/>
          <w:szCs w:val="24"/>
        </w:rPr>
        <w:t xml:space="preserve"> </w:t>
      </w:r>
    </w:p>
    <w:p w14:paraId="01EDF4B1" w14:textId="77777777" w:rsidR="00850FA3" w:rsidRDefault="00D1798E" w:rsidP="002F2D74">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D1798E">
        <w:rPr>
          <w:rFonts w:ascii="Times New Roman" w:eastAsia="Times New Roman" w:hAnsi="Times New Roman" w:cs="Times New Roman"/>
          <w:sz w:val="24"/>
          <w:szCs w:val="24"/>
        </w:rPr>
        <w:t xml:space="preserve">udents' perceptions of the Cambridge Advanced Learner's Dictionary media in the pronunciation class mostly have positive information. </w:t>
      </w:r>
      <w:r w:rsidR="00F641DF" w:rsidRPr="00F641DF">
        <w:rPr>
          <w:rFonts w:ascii="Times New Roman" w:eastAsia="Times New Roman" w:hAnsi="Times New Roman" w:cs="Times New Roman"/>
          <w:sz w:val="24"/>
          <w:szCs w:val="24"/>
        </w:rPr>
        <w:t xml:space="preserve">They consider the Cambridge Advanced Learner's Dictionary media can improve their self ability in pronunciation through media Cambridge Advanced Learner’s Dictionary. This media can make students aware to sound the word and must be careful so that they do not commit mistakes such as mispronunciation. Through this media they more information about pronunciation, for example they know more about phonetics and phonology, </w:t>
      </w:r>
      <w:r w:rsidR="00F641DF" w:rsidRPr="00F641DF">
        <w:rPr>
          <w:rFonts w:ascii="Times New Roman" w:eastAsia="Times New Roman" w:hAnsi="Times New Roman" w:cs="Times New Roman"/>
          <w:sz w:val="24"/>
          <w:szCs w:val="24"/>
        </w:rPr>
        <w:lastRenderedPageBreak/>
        <w:t>then they can distinguish sounds that</w:t>
      </w:r>
      <w:r w:rsidR="00F641DF">
        <w:rPr>
          <w:rFonts w:ascii="Times New Roman" w:eastAsia="Times New Roman" w:hAnsi="Times New Roman" w:cs="Times New Roman"/>
          <w:sz w:val="24"/>
          <w:szCs w:val="24"/>
        </w:rPr>
        <w:t xml:space="preserve"> </w:t>
      </w:r>
      <w:r w:rsidR="00F641DF" w:rsidRPr="00F641DF">
        <w:rPr>
          <w:rFonts w:ascii="Times New Roman" w:eastAsia="Times New Roman" w:hAnsi="Times New Roman" w:cs="Times New Roman"/>
          <w:sz w:val="24"/>
          <w:szCs w:val="24"/>
        </w:rPr>
        <w:t>sound the same but have different meanings. It means media Cambridge Advanced Learner's Dictionary can receives information to students</w:t>
      </w:r>
    </w:p>
    <w:p w14:paraId="20D0E5A5" w14:textId="77777777" w:rsidR="00225EF5" w:rsidRPr="00D03D45" w:rsidRDefault="00D03D45" w:rsidP="00D9034A">
      <w:pPr>
        <w:pStyle w:val="ListParagraph"/>
        <w:numPr>
          <w:ilvl w:val="0"/>
          <w:numId w:val="27"/>
        </w:numPr>
        <w:pBdr>
          <w:top w:val="nil"/>
          <w:left w:val="nil"/>
          <w:bottom w:val="nil"/>
          <w:right w:val="nil"/>
          <w:between w:val="nil"/>
        </w:pBdr>
        <w:spacing w:after="0" w:line="480" w:lineRule="auto"/>
        <w:ind w:left="567"/>
        <w:jc w:val="both"/>
        <w:outlineLvl w:val="1"/>
        <w:rPr>
          <w:rFonts w:ascii="Times New Roman" w:eastAsia="Times New Roman" w:hAnsi="Times New Roman" w:cs="Times New Roman"/>
          <w:b/>
          <w:sz w:val="24"/>
          <w:szCs w:val="24"/>
        </w:rPr>
      </w:pPr>
      <w:bookmarkStart w:id="110" w:name="_Toc112415352"/>
      <w:r w:rsidRPr="00D03D45">
        <w:rPr>
          <w:rFonts w:ascii="Times New Roman" w:eastAsia="Times New Roman" w:hAnsi="Times New Roman" w:cs="Times New Roman"/>
          <w:b/>
          <w:sz w:val="24"/>
          <w:szCs w:val="24"/>
        </w:rPr>
        <w:t>SUGGESTION</w:t>
      </w:r>
      <w:bookmarkEnd w:id="110"/>
    </w:p>
    <w:p w14:paraId="0906BF64" w14:textId="77777777" w:rsidR="00D03D45" w:rsidRDefault="00C73C33" w:rsidP="00C73C33">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r w:rsidRPr="00C73C33">
        <w:rPr>
          <w:rFonts w:ascii="Times New Roman" w:eastAsia="Times New Roman" w:hAnsi="Times New Roman" w:cs="Times New Roman"/>
          <w:sz w:val="24"/>
          <w:szCs w:val="24"/>
        </w:rPr>
        <w:t xml:space="preserve">Pronunciation is a course that requires students to be able to sound a word or sentence correctly. </w:t>
      </w:r>
      <w:r>
        <w:rPr>
          <w:rFonts w:ascii="Times New Roman" w:eastAsia="Times New Roman" w:hAnsi="Times New Roman" w:cs="Times New Roman"/>
          <w:sz w:val="24"/>
          <w:szCs w:val="24"/>
        </w:rPr>
        <w:t>Pronounce</w:t>
      </w:r>
      <w:r w:rsidRPr="00C73C33">
        <w:rPr>
          <w:rFonts w:ascii="Times New Roman" w:eastAsia="Times New Roman" w:hAnsi="Times New Roman" w:cs="Times New Roman"/>
          <w:sz w:val="24"/>
          <w:szCs w:val="24"/>
        </w:rPr>
        <w:t xml:space="preserve"> a word and learn phonetics phonology is a material that is quite</w:t>
      </w:r>
      <w:r>
        <w:rPr>
          <w:rFonts w:ascii="Times New Roman" w:eastAsia="Times New Roman" w:hAnsi="Times New Roman" w:cs="Times New Roman"/>
          <w:sz w:val="24"/>
          <w:szCs w:val="24"/>
        </w:rPr>
        <w:t xml:space="preserve"> difficult when taught online. T</w:t>
      </w:r>
      <w:r w:rsidRPr="00C73C33">
        <w:rPr>
          <w:rFonts w:ascii="Times New Roman" w:eastAsia="Times New Roman" w:hAnsi="Times New Roman" w:cs="Times New Roman"/>
          <w:sz w:val="24"/>
          <w:szCs w:val="24"/>
        </w:rPr>
        <w:t>here are several factors that affect their ability to pronunciation including</w:t>
      </w:r>
      <w:r>
        <w:rPr>
          <w:rFonts w:ascii="Times New Roman" w:eastAsia="Times New Roman" w:hAnsi="Times New Roman" w:cs="Times New Roman"/>
          <w:sz w:val="24"/>
          <w:szCs w:val="24"/>
        </w:rPr>
        <w:t>,</w:t>
      </w:r>
      <w:r w:rsidRPr="00C73C33">
        <w:rPr>
          <w:rFonts w:ascii="Times New Roman" w:eastAsia="Times New Roman" w:hAnsi="Times New Roman" w:cs="Times New Roman"/>
          <w:sz w:val="24"/>
          <w:szCs w:val="24"/>
        </w:rPr>
        <w:t xml:space="preserve"> not understanding the material given by the lecturer online, lack of confidence to sound a word for fear of mispronunciation. The existence of the Cambridge Advanced Learners Dictionary in the pronunciation class as their auxiliary media can open the mindset of students to overcome some obstacles in the pronunciation class.</w:t>
      </w:r>
    </w:p>
    <w:p w14:paraId="62E91EA4" w14:textId="77777777" w:rsidR="00C73C33" w:rsidRPr="00D03D45" w:rsidRDefault="00C73C33" w:rsidP="00C73C33">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r w:rsidRPr="00C73C33">
        <w:rPr>
          <w:rFonts w:ascii="Times New Roman" w:eastAsia="Times New Roman" w:hAnsi="Times New Roman" w:cs="Times New Roman"/>
          <w:sz w:val="24"/>
          <w:szCs w:val="24"/>
        </w:rPr>
        <w:t xml:space="preserve">Students need to practice pronunciation more often, so that they can be confident in sounding unfamiliar words, and they don't make mistakes in sounding a word. Moreover, in general, students have different native speakers, some are Sundanese, Javanese and even Sumatran. with these differences students can practice through CALD media how to accent good English. The researcher also wants to give advice to other English lecturers, for English lecturers this research should be a new example for the learning process. It is recommended that English lecturers consider the use of media that is easy to understand and can find ways to improve their learning </w:t>
      </w:r>
      <w:r w:rsidRPr="00C73C33">
        <w:rPr>
          <w:rFonts w:ascii="Times New Roman" w:eastAsia="Times New Roman" w:hAnsi="Times New Roman" w:cs="Times New Roman"/>
          <w:sz w:val="24"/>
          <w:szCs w:val="24"/>
        </w:rPr>
        <w:lastRenderedPageBreak/>
        <w:t>abilities. The researcher also wants to give some suggestions for other researchers. For other researchers, because this study provides students' perceptions of the Cambridge Advanced Learne's Dictionary media, it is better if other researchers can conduct research in other subjects.</w:t>
      </w:r>
    </w:p>
    <w:p w14:paraId="24496614" w14:textId="77777777" w:rsidR="00D03D45" w:rsidRDefault="00D03D45" w:rsidP="00D03D45">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2EDDC158" w14:textId="77777777" w:rsidR="00506A92" w:rsidRDefault="00506A92" w:rsidP="00D03D45">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0C4F09AA" w14:textId="77777777" w:rsidR="00506A92" w:rsidRDefault="00506A92" w:rsidP="00D03D45">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4F32772E" w14:textId="77777777" w:rsidR="00506A92" w:rsidRDefault="00506A92" w:rsidP="00D03D45">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5E12F0EF" w14:textId="77777777" w:rsidR="00DF6164" w:rsidRDefault="00DF6164" w:rsidP="00D03D45">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17B1D6C5" w14:textId="77777777" w:rsidR="0079352A" w:rsidRDefault="0079352A" w:rsidP="00D03D45">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1C890428" w14:textId="77777777" w:rsidR="00B15D67" w:rsidRDefault="00B15D67" w:rsidP="00B15D67">
      <w:bookmarkStart w:id="111" w:name="_Toc112415353"/>
    </w:p>
    <w:p w14:paraId="4F713C09" w14:textId="77777777" w:rsidR="00B15D67" w:rsidRDefault="00B15D67" w:rsidP="00B15D67">
      <w:pPr>
        <w:rPr>
          <w:b/>
        </w:rPr>
      </w:pPr>
    </w:p>
    <w:p w14:paraId="46190660" w14:textId="77777777" w:rsidR="00B15D67" w:rsidRPr="00B15D67" w:rsidRDefault="00B15D67" w:rsidP="00B15D67"/>
    <w:p w14:paraId="49167A4D" w14:textId="77777777" w:rsidR="00B15D67" w:rsidRDefault="00B15D67" w:rsidP="00B15D67"/>
    <w:p w14:paraId="7E5EA540" w14:textId="77777777" w:rsidR="000B00D6" w:rsidRDefault="000B00D6" w:rsidP="000B00D6"/>
    <w:p w14:paraId="0FF67AD2" w14:textId="77777777" w:rsidR="000B00D6" w:rsidRDefault="000B00D6" w:rsidP="000B00D6"/>
    <w:p w14:paraId="7DD2736C" w14:textId="77777777" w:rsidR="000B00D6" w:rsidRDefault="000B00D6" w:rsidP="000B00D6"/>
    <w:p w14:paraId="0DA2EBBA" w14:textId="77777777" w:rsidR="000B00D6" w:rsidRDefault="000B00D6" w:rsidP="000B00D6"/>
    <w:p w14:paraId="3E39EADA" w14:textId="77777777" w:rsidR="000B00D6" w:rsidRDefault="000B00D6" w:rsidP="000B00D6"/>
    <w:p w14:paraId="4EF39472" w14:textId="77777777" w:rsidR="000B00D6" w:rsidRDefault="000B00D6" w:rsidP="000B00D6"/>
    <w:p w14:paraId="7192BECA" w14:textId="77777777" w:rsidR="000B00D6" w:rsidRDefault="000B00D6" w:rsidP="000B00D6"/>
    <w:p w14:paraId="25AE425F" w14:textId="77777777" w:rsidR="000B00D6" w:rsidRDefault="000B00D6" w:rsidP="000B00D6"/>
    <w:p w14:paraId="2934FB13" w14:textId="77777777" w:rsidR="000B00D6" w:rsidRDefault="000B00D6" w:rsidP="000B00D6"/>
    <w:p w14:paraId="7090C318" w14:textId="77777777" w:rsidR="00DF6164" w:rsidRPr="00010BB6" w:rsidRDefault="00DF6164" w:rsidP="00EE1DC8">
      <w:pPr>
        <w:pStyle w:val="Heading1"/>
        <w:spacing w:after="0" w:line="240" w:lineRule="auto"/>
      </w:pPr>
      <w:r w:rsidRPr="00955E55">
        <w:lastRenderedPageBreak/>
        <w:t>BIBLIOGRAPHY</w:t>
      </w:r>
      <w:bookmarkEnd w:id="111"/>
    </w:p>
    <w:p w14:paraId="7C995C96" w14:textId="77777777" w:rsidR="00DF6164" w:rsidRPr="00010BB6" w:rsidRDefault="00DF6164" w:rsidP="00DF6164">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rPr>
        <w:t xml:space="preserve">. </w:t>
      </w:r>
    </w:p>
    <w:p w14:paraId="2281E3D9" w14:textId="77777777" w:rsidR="00BE3EFB" w:rsidRDefault="00DF6164"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10BB6">
        <w:rPr>
          <w:rFonts w:ascii="Times New Roman" w:eastAsia="Times New Roman" w:hAnsi="Times New Roman" w:cs="Times New Roman"/>
          <w:sz w:val="24"/>
          <w:szCs w:val="24"/>
        </w:rPr>
        <w:fldChar w:fldCharType="begin" w:fldLock="1"/>
      </w:r>
      <w:r w:rsidRPr="00010BB6">
        <w:rPr>
          <w:rFonts w:ascii="Times New Roman" w:eastAsia="Times New Roman" w:hAnsi="Times New Roman" w:cs="Times New Roman"/>
          <w:sz w:val="24"/>
          <w:szCs w:val="24"/>
        </w:rPr>
        <w:instrText xml:space="preserve">ADDIN Mendeley Bibliography CSL_BIBLIOGRAPHY </w:instrText>
      </w:r>
      <w:r w:rsidRPr="00010BB6">
        <w:rPr>
          <w:rFonts w:ascii="Times New Roman" w:eastAsia="Times New Roman" w:hAnsi="Times New Roman" w:cs="Times New Roman"/>
          <w:sz w:val="24"/>
          <w:szCs w:val="24"/>
        </w:rPr>
        <w:fldChar w:fldCharType="separate"/>
      </w:r>
      <w:r w:rsidR="00BE3EFB" w:rsidRPr="00BE3EFB">
        <w:rPr>
          <w:rFonts w:ascii="Times New Roman" w:hAnsi="Times New Roman" w:cs="Times New Roman"/>
          <w:noProof/>
          <w:sz w:val="24"/>
          <w:szCs w:val="24"/>
        </w:rPr>
        <w:t xml:space="preserve">Agung, A. S. N., &amp; Surtikanti, M. W. (2020). Students’ Perception of Online Learning during COVID-19 Pandemic: A Case Study on the English Students of STKIP Pamane Talino. </w:t>
      </w:r>
      <w:r w:rsidR="00BE3EFB" w:rsidRPr="00BE3EFB">
        <w:rPr>
          <w:rFonts w:ascii="Times New Roman" w:hAnsi="Times New Roman" w:cs="Times New Roman"/>
          <w:i/>
          <w:iCs/>
          <w:noProof/>
          <w:sz w:val="24"/>
          <w:szCs w:val="24"/>
        </w:rPr>
        <w:t>SOSHUM : Jurnal Sosial Dan Humaniora</w:t>
      </w:r>
      <w:r w:rsidR="00BE3EFB" w:rsidRPr="00BE3EFB">
        <w:rPr>
          <w:rFonts w:ascii="Times New Roman" w:hAnsi="Times New Roman" w:cs="Times New Roman"/>
          <w:noProof/>
          <w:sz w:val="24"/>
          <w:szCs w:val="24"/>
        </w:rPr>
        <w:t xml:space="preserve">, </w:t>
      </w:r>
      <w:r w:rsidR="00BE3EFB" w:rsidRPr="00BE3EFB">
        <w:rPr>
          <w:rFonts w:ascii="Times New Roman" w:hAnsi="Times New Roman" w:cs="Times New Roman"/>
          <w:i/>
          <w:iCs/>
          <w:noProof/>
          <w:sz w:val="24"/>
          <w:szCs w:val="24"/>
        </w:rPr>
        <w:t>10</w:t>
      </w:r>
      <w:r w:rsidR="00BE3EFB" w:rsidRPr="00BE3EFB">
        <w:rPr>
          <w:rFonts w:ascii="Times New Roman" w:hAnsi="Times New Roman" w:cs="Times New Roman"/>
          <w:noProof/>
          <w:sz w:val="24"/>
          <w:szCs w:val="24"/>
        </w:rPr>
        <w:t>(2), 225–235. https://doi.org/10.31940/soshum.v10i2.1316</w:t>
      </w:r>
    </w:p>
    <w:p w14:paraId="6C0ED153"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F8140A9"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C9A4F43"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Al Nakhalah, A,M, M. (2016). Problems and Difficulties of Speaking That Encounter English Language Students at Al Quds Open University. </w:t>
      </w:r>
      <w:r w:rsidRPr="00BE3EFB">
        <w:rPr>
          <w:rFonts w:ascii="Times New Roman" w:hAnsi="Times New Roman" w:cs="Times New Roman"/>
          <w:i/>
          <w:iCs/>
          <w:noProof/>
          <w:sz w:val="24"/>
          <w:szCs w:val="24"/>
        </w:rPr>
        <w:t>International Journal of Humanities and Social Science Invention</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5</w:t>
      </w:r>
      <w:r w:rsidRPr="00BE3EFB">
        <w:rPr>
          <w:rFonts w:ascii="Times New Roman" w:hAnsi="Times New Roman" w:cs="Times New Roman"/>
          <w:noProof/>
          <w:sz w:val="24"/>
          <w:szCs w:val="24"/>
        </w:rPr>
        <w:t>(12), 96–101.</w:t>
      </w:r>
    </w:p>
    <w:p w14:paraId="76DF9C32"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B7828DD"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BC4AC7B"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Ambarwati, Rosita, &amp; Mandasari, B. (2020). the Influence of Online Cambridge Dictionary Toward Students’ Pronunciation and Vocabulary Mastery. </w:t>
      </w:r>
      <w:r w:rsidRPr="00BE3EFB">
        <w:rPr>
          <w:rFonts w:ascii="Times New Roman" w:hAnsi="Times New Roman" w:cs="Times New Roman"/>
          <w:i/>
          <w:iCs/>
          <w:noProof/>
          <w:sz w:val="24"/>
          <w:szCs w:val="24"/>
        </w:rPr>
        <w:t>Journal of English Language Teaching and Learning</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1</w:t>
      </w:r>
      <w:r w:rsidRPr="00BE3EFB">
        <w:rPr>
          <w:rFonts w:ascii="Times New Roman" w:hAnsi="Times New Roman" w:cs="Times New Roman"/>
          <w:noProof/>
          <w:sz w:val="24"/>
          <w:szCs w:val="24"/>
        </w:rPr>
        <w:t>(2), 50–55. https://doi.org/10.33365/jeltl.v1i2.605</w:t>
      </w:r>
    </w:p>
    <w:p w14:paraId="5319D0CF"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06C8525"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E3C9E26"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Ambarwati, Rosta, &amp; Utami, A. R. (2022). </w:t>
      </w:r>
      <w:r w:rsidRPr="00BE3EFB">
        <w:rPr>
          <w:rFonts w:ascii="Times New Roman" w:hAnsi="Times New Roman" w:cs="Times New Roman"/>
          <w:i/>
          <w:iCs/>
          <w:noProof/>
          <w:sz w:val="24"/>
          <w:szCs w:val="24"/>
        </w:rPr>
        <w:t>IMPROVING STUDENTS ’ PRONUNCIATION AND VOCABULARY THROUGH CAMBRIDGE ONLINE</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2</w:t>
      </w:r>
      <w:r w:rsidRPr="00BE3EFB">
        <w:rPr>
          <w:rFonts w:ascii="Times New Roman" w:hAnsi="Times New Roman" w:cs="Times New Roman"/>
          <w:noProof/>
          <w:sz w:val="24"/>
          <w:szCs w:val="24"/>
        </w:rPr>
        <w:t>(1), 1–13.</w:t>
      </w:r>
    </w:p>
    <w:p w14:paraId="768C2378"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939A29C"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32029CB"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Arimbi, D. A., &amp; Kwary, D. A. (2016). Linguistic Turn and Gendering Language in the Cambridge Advanced Learner’s Dictionary. </w:t>
      </w:r>
      <w:r w:rsidRPr="00BE3EFB">
        <w:rPr>
          <w:rFonts w:ascii="Times New Roman" w:hAnsi="Times New Roman" w:cs="Times New Roman"/>
          <w:i/>
          <w:iCs/>
          <w:noProof/>
          <w:sz w:val="24"/>
          <w:szCs w:val="24"/>
        </w:rPr>
        <w:t>English Language Teaching</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9</w:t>
      </w:r>
      <w:r w:rsidRPr="00BE3EFB">
        <w:rPr>
          <w:rFonts w:ascii="Times New Roman" w:hAnsi="Times New Roman" w:cs="Times New Roman"/>
          <w:noProof/>
          <w:sz w:val="24"/>
          <w:szCs w:val="24"/>
        </w:rPr>
        <w:t>(10), 166. https://doi.org/10.5539/elt.v9n10p166</w:t>
      </w:r>
    </w:p>
    <w:p w14:paraId="73F0129B"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C06B78C"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8BC5DCA"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Atli, I., &amp; Bergil, A. S. (2012). The Effect of Pronunciation Instruction on Students’ Overall Speaking Skills. </w:t>
      </w:r>
      <w:r w:rsidRPr="00BE3EFB">
        <w:rPr>
          <w:rFonts w:ascii="Times New Roman" w:hAnsi="Times New Roman" w:cs="Times New Roman"/>
          <w:i/>
          <w:iCs/>
          <w:noProof/>
          <w:sz w:val="24"/>
          <w:szCs w:val="24"/>
        </w:rPr>
        <w:t>Procedia - Social and Behavioral Sciences</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46</w:t>
      </w:r>
      <w:r w:rsidRPr="00BE3EFB">
        <w:rPr>
          <w:rFonts w:ascii="Times New Roman" w:hAnsi="Times New Roman" w:cs="Times New Roman"/>
          <w:noProof/>
          <w:sz w:val="24"/>
          <w:szCs w:val="24"/>
        </w:rPr>
        <w:t>, 3665–3671. https://doi.org/10.1016/j.sbspro.2012.06.124</w:t>
      </w:r>
    </w:p>
    <w:p w14:paraId="3D66BF63"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9C90ADD"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0B28838"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Darsih, E., Wihadi, M., &amp; Hanggara, A. (2021). </w:t>
      </w:r>
      <w:r w:rsidRPr="00BE3EFB">
        <w:rPr>
          <w:rFonts w:ascii="Times New Roman" w:hAnsi="Times New Roman" w:cs="Times New Roman"/>
          <w:i/>
          <w:iCs/>
          <w:noProof/>
          <w:sz w:val="24"/>
          <w:szCs w:val="24"/>
        </w:rPr>
        <w:t>Using ELSA App in Speaking Classes: Students’ Voices</w:t>
      </w:r>
      <w:r w:rsidRPr="00BE3EFB">
        <w:rPr>
          <w:rFonts w:ascii="Times New Roman" w:hAnsi="Times New Roman" w:cs="Times New Roman"/>
          <w:noProof/>
          <w:sz w:val="24"/>
          <w:szCs w:val="24"/>
        </w:rPr>
        <w:t>. https://doi.org/10.4108/eai.12-12-2020.2304993</w:t>
      </w:r>
    </w:p>
    <w:p w14:paraId="7C208E34"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7FC5422"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6345DE9"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Dewi, R. S., Kultsum, U., &amp; Armadi, A. (2016). Using Communicative Games in Improving Students’ Speaking Skills. </w:t>
      </w:r>
      <w:r w:rsidRPr="00BE3EFB">
        <w:rPr>
          <w:rFonts w:ascii="Times New Roman" w:hAnsi="Times New Roman" w:cs="Times New Roman"/>
          <w:i/>
          <w:iCs/>
          <w:noProof/>
          <w:sz w:val="24"/>
          <w:szCs w:val="24"/>
        </w:rPr>
        <w:t>English Language Teaching</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10</w:t>
      </w:r>
      <w:r w:rsidRPr="00BE3EFB">
        <w:rPr>
          <w:rFonts w:ascii="Times New Roman" w:hAnsi="Times New Roman" w:cs="Times New Roman"/>
          <w:noProof/>
          <w:sz w:val="24"/>
          <w:szCs w:val="24"/>
        </w:rPr>
        <w:t>(1), 63. https://doi.org/10.5539/elt.v10n1p63</w:t>
      </w:r>
    </w:p>
    <w:p w14:paraId="5203B160"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2B881EB"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B5D109B"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lastRenderedPageBreak/>
        <w:t xml:space="preserve">Gilakjani, A. P. (2012). A Study of factors affecting EFL learners ’ English pronunciation learning and the strategies for instruction. </w:t>
      </w:r>
      <w:r w:rsidRPr="00BE3EFB">
        <w:rPr>
          <w:rFonts w:ascii="Times New Roman" w:hAnsi="Times New Roman" w:cs="Times New Roman"/>
          <w:i/>
          <w:iCs/>
          <w:noProof/>
          <w:sz w:val="24"/>
          <w:szCs w:val="24"/>
        </w:rPr>
        <w:t>International Journal of Humanities and Social Science</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3</w:t>
      </w:r>
      <w:r w:rsidRPr="00BE3EFB">
        <w:rPr>
          <w:rFonts w:ascii="Times New Roman" w:hAnsi="Times New Roman" w:cs="Times New Roman"/>
          <w:noProof/>
          <w:sz w:val="24"/>
          <w:szCs w:val="24"/>
        </w:rPr>
        <w:t>(2), 119–128.</w:t>
      </w:r>
    </w:p>
    <w:p w14:paraId="2C52C414"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E390ED3"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DFAB381"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Halimah, Helmie, J., &amp; Susilawati, N. (2018). ORAI Application To Promote Autonomous Learning To English Learner. </w:t>
      </w:r>
      <w:r w:rsidRPr="00BE3EFB">
        <w:rPr>
          <w:rFonts w:ascii="Times New Roman" w:hAnsi="Times New Roman" w:cs="Times New Roman"/>
          <w:i/>
          <w:iCs/>
          <w:noProof/>
          <w:sz w:val="24"/>
          <w:szCs w:val="24"/>
        </w:rPr>
        <w:t>International Journal of Emerging Technologies in Learning</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7</w:t>
      </w:r>
      <w:r w:rsidRPr="00BE3EFB">
        <w:rPr>
          <w:rFonts w:ascii="Times New Roman" w:hAnsi="Times New Roman" w:cs="Times New Roman"/>
          <w:noProof/>
          <w:sz w:val="24"/>
          <w:szCs w:val="24"/>
        </w:rPr>
        <w:t>(2), 110–117.</w:t>
      </w:r>
    </w:p>
    <w:p w14:paraId="45C549A2" w14:textId="77777777" w:rsidR="000B00D6" w:rsidRDefault="000B00D6"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CA6A9BD" w14:textId="77777777" w:rsidR="000B00D6" w:rsidRDefault="000B00D6"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0CA81FD" w14:textId="77777777" w:rsidR="000B00D6" w:rsidRDefault="000B00D6"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Harmer, J. (2007</w:t>
      </w:r>
      <w:r w:rsidRPr="000B00D6">
        <w:rPr>
          <w:rFonts w:ascii="Times New Roman" w:hAnsi="Times New Roman" w:cs="Times New Roman"/>
          <w:noProof/>
          <w:sz w:val="24"/>
          <w:szCs w:val="24"/>
        </w:rPr>
        <w:t>). The Practice of English Language Teaching. The 3th Edition. Longman: London and New York</w:t>
      </w:r>
    </w:p>
    <w:p w14:paraId="53E9A7F1" w14:textId="77777777" w:rsidR="00FE7341" w:rsidRDefault="00FE7341"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5DCAB02" w14:textId="77777777" w:rsidR="000B00D6" w:rsidRDefault="000B00D6"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D993921" w14:textId="77777777" w:rsidR="00FE7341" w:rsidRDefault="00FE7341"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7341">
        <w:rPr>
          <w:rFonts w:ascii="Times New Roman" w:hAnsi="Times New Roman" w:cs="Times New Roman"/>
          <w:noProof/>
          <w:sz w:val="24"/>
          <w:szCs w:val="24"/>
        </w:rPr>
        <w:t>Indriani.  2001.  English  Pronunciation  the  English  Speech  Sounds    Theory    and    Practice.</w:t>
      </w:r>
    </w:p>
    <w:p w14:paraId="3A3172D1"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60E8EE0"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78BDDC6"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Isaacs, T. (2007). </w:t>
      </w:r>
      <w:r w:rsidRPr="00BE3EFB">
        <w:rPr>
          <w:rFonts w:ascii="Times New Roman" w:hAnsi="Times New Roman" w:cs="Times New Roman"/>
          <w:i/>
          <w:iCs/>
          <w:noProof/>
          <w:sz w:val="24"/>
          <w:szCs w:val="24"/>
        </w:rPr>
        <w:t>Towards defining a valid assessment criterion of pronunciation proficiency in non-native English-speaking graduate students.</w:t>
      </w:r>
      <w:r w:rsidRPr="00BE3EFB">
        <w:rPr>
          <w:rFonts w:ascii="Times New Roman" w:hAnsi="Times New Roman" w:cs="Times New Roman"/>
          <w:noProof/>
          <w:sz w:val="24"/>
          <w:szCs w:val="24"/>
        </w:rPr>
        <w:t xml:space="preserve"> Library and Archives Canada = Bibliothèque et Archives Canada.</w:t>
      </w:r>
    </w:p>
    <w:p w14:paraId="5BC7C9D2" w14:textId="77777777" w:rsidR="00FE7341" w:rsidRDefault="00FE7341"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A9675C7" w14:textId="77777777" w:rsidR="00FE7341" w:rsidRDefault="00FE7341"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93109C5" w14:textId="77777777" w:rsidR="00FE7341" w:rsidRDefault="00FE7341"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7341">
        <w:rPr>
          <w:rFonts w:ascii="Times New Roman" w:hAnsi="Times New Roman" w:cs="Times New Roman"/>
          <w:noProof/>
          <w:sz w:val="24"/>
          <w:szCs w:val="24"/>
        </w:rPr>
        <w:t>Kelly, G. 2000. How to teach pronunciation. Harlow: Pearson Education</w:t>
      </w:r>
    </w:p>
    <w:p w14:paraId="09508012"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04DDA2C"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5B7CD8E"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Kurniawan, D. (2016). The error analysis of the pronunciation of dental education study program faculty of teacher training and education sriwijaya university. </w:t>
      </w:r>
      <w:r w:rsidRPr="00BE3EFB">
        <w:rPr>
          <w:rFonts w:ascii="Times New Roman" w:hAnsi="Times New Roman" w:cs="Times New Roman"/>
          <w:i/>
          <w:iCs/>
          <w:noProof/>
          <w:sz w:val="24"/>
          <w:szCs w:val="24"/>
        </w:rPr>
        <w:t>Jounal of English Literacy Education</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3</w:t>
      </w:r>
      <w:r w:rsidRPr="00BE3EFB">
        <w:rPr>
          <w:rFonts w:ascii="Times New Roman" w:hAnsi="Times New Roman" w:cs="Times New Roman"/>
          <w:noProof/>
          <w:sz w:val="24"/>
          <w:szCs w:val="24"/>
        </w:rPr>
        <w:t>(2), 157–163.</w:t>
      </w:r>
    </w:p>
    <w:p w14:paraId="2755BF4B"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F9859B8"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32B6A789"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Mardiana, R., Education, E., &amp; Program, S. (2013). </w:t>
      </w:r>
      <w:r w:rsidRPr="00BE3EFB">
        <w:rPr>
          <w:rFonts w:ascii="Times New Roman" w:hAnsi="Times New Roman" w:cs="Times New Roman"/>
          <w:i/>
          <w:iCs/>
          <w:noProof/>
          <w:sz w:val="24"/>
          <w:szCs w:val="24"/>
        </w:rPr>
        <w:t>journal.stkipm-bogor.ac.id/index.php/pascho</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9</w:t>
      </w:r>
      <w:r w:rsidRPr="00BE3EFB">
        <w:rPr>
          <w:rFonts w:ascii="Times New Roman" w:hAnsi="Times New Roman" w:cs="Times New Roman"/>
          <w:noProof/>
          <w:sz w:val="24"/>
          <w:szCs w:val="24"/>
        </w:rPr>
        <w:t>(2), 1–15.</w:t>
      </w:r>
    </w:p>
    <w:p w14:paraId="2445F562"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AE37670"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3436540"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Mohammed Abalkheel, A. (2020). What to Choose Amongst Dictionaries for the Linguistics Student: A Review of The American Heritage College Dictionary and the Cambridge Advanced Learner’s Dictionary. </w:t>
      </w:r>
      <w:r w:rsidRPr="00BE3EFB">
        <w:rPr>
          <w:rFonts w:ascii="Times New Roman" w:hAnsi="Times New Roman" w:cs="Times New Roman"/>
          <w:i/>
          <w:iCs/>
          <w:noProof/>
          <w:sz w:val="24"/>
          <w:szCs w:val="24"/>
        </w:rPr>
        <w:t>Arab World English Journal</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11</w:t>
      </w:r>
      <w:r w:rsidRPr="00BE3EFB">
        <w:rPr>
          <w:rFonts w:ascii="Times New Roman" w:hAnsi="Times New Roman" w:cs="Times New Roman"/>
          <w:noProof/>
          <w:sz w:val="24"/>
          <w:szCs w:val="24"/>
        </w:rPr>
        <w:t>(3), 537–548. https://doi.org/10.24093/awej/vol11no3.35</w:t>
      </w:r>
    </w:p>
    <w:p w14:paraId="7B903BC9"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75291D1"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5B0EC3F"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Moretti, F., van Vliet, L., Bensing, J., Deledda, G., Mazzi, M., Rimondini, M., Zimmermann, C., &amp; Fletcher, I. (2011). A standardized approach to qualitative content analysis of focus group discussions from different </w:t>
      </w:r>
      <w:r w:rsidRPr="00BE3EFB">
        <w:rPr>
          <w:rFonts w:ascii="Times New Roman" w:hAnsi="Times New Roman" w:cs="Times New Roman"/>
          <w:noProof/>
          <w:sz w:val="24"/>
          <w:szCs w:val="24"/>
        </w:rPr>
        <w:lastRenderedPageBreak/>
        <w:t xml:space="preserve">countries. </w:t>
      </w:r>
      <w:r w:rsidRPr="00BE3EFB">
        <w:rPr>
          <w:rFonts w:ascii="Times New Roman" w:hAnsi="Times New Roman" w:cs="Times New Roman"/>
          <w:i/>
          <w:iCs/>
          <w:noProof/>
          <w:sz w:val="24"/>
          <w:szCs w:val="24"/>
        </w:rPr>
        <w:t>Patient Education and Counseling</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82</w:t>
      </w:r>
      <w:r w:rsidRPr="00BE3EFB">
        <w:rPr>
          <w:rFonts w:ascii="Times New Roman" w:hAnsi="Times New Roman" w:cs="Times New Roman"/>
          <w:noProof/>
          <w:sz w:val="24"/>
          <w:szCs w:val="24"/>
        </w:rPr>
        <w:t>(3), 420–428. https://doi.org/10.1016/j.pec.2011.01.005</w:t>
      </w:r>
    </w:p>
    <w:p w14:paraId="4F640740" w14:textId="77777777" w:rsidR="0079352A"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B76FE56" w14:textId="77777777" w:rsidR="0079352A" w:rsidRPr="00BE3EFB" w:rsidRDefault="0079352A"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F080C26" w14:textId="77777777" w:rsidR="00FE7341" w:rsidRPr="00FE7341" w:rsidRDefault="00FE7341" w:rsidP="00FE734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E7341">
        <w:rPr>
          <w:rFonts w:ascii="Times New Roman" w:hAnsi="Times New Roman" w:cs="Times New Roman"/>
          <w:noProof/>
          <w:sz w:val="24"/>
          <w:szCs w:val="24"/>
        </w:rPr>
        <w:t xml:space="preserve">Peterson, S. 2000. “Pronunciation learning strategies: A first look”. Unpublished </w:t>
      </w:r>
    </w:p>
    <w:p w14:paraId="62C6DEA7" w14:textId="77777777" w:rsidR="00BE3EFB" w:rsidRDefault="00FE7341" w:rsidP="00FE734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ab/>
      </w:r>
      <w:r w:rsidRPr="00FE7341">
        <w:rPr>
          <w:rFonts w:ascii="Times New Roman" w:hAnsi="Times New Roman" w:cs="Times New Roman"/>
          <w:noProof/>
          <w:sz w:val="24"/>
          <w:szCs w:val="24"/>
        </w:rPr>
        <w:t>research report. (ERIC Document Reproduction Service ED 450 599, FL 026 618)</w:t>
      </w:r>
    </w:p>
    <w:p w14:paraId="02588623" w14:textId="77777777" w:rsidR="00A80B5E" w:rsidRPr="00BE3EFB" w:rsidRDefault="00A80B5E"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91E9B8C"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Popovici, A., &amp; Mironov, C. (2015). Students’ Perception on Using eLearning Technologies. </w:t>
      </w:r>
      <w:r w:rsidRPr="00BE3EFB">
        <w:rPr>
          <w:rFonts w:ascii="Times New Roman" w:hAnsi="Times New Roman" w:cs="Times New Roman"/>
          <w:i/>
          <w:iCs/>
          <w:noProof/>
          <w:sz w:val="24"/>
          <w:szCs w:val="24"/>
        </w:rPr>
        <w:t>Procedia - Social and Behavioral Sciences</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180</w:t>
      </w:r>
      <w:r w:rsidRPr="00BE3EFB">
        <w:rPr>
          <w:rFonts w:ascii="Times New Roman" w:hAnsi="Times New Roman" w:cs="Times New Roman"/>
          <w:noProof/>
          <w:sz w:val="24"/>
          <w:szCs w:val="24"/>
        </w:rPr>
        <w:t>(November 2014), 1514–1519. https://doi.org/10.1016/j.sbspro.2015.02.300</w:t>
      </w:r>
    </w:p>
    <w:p w14:paraId="4642117E"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FA5F220"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C46B048"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Pourhosein Gilakjani, A. (2011). A Study on the Situation of Pronunciation Instruction in ESL/EFL Classrooms. </w:t>
      </w:r>
      <w:r w:rsidRPr="00BE3EFB">
        <w:rPr>
          <w:rFonts w:ascii="Times New Roman" w:hAnsi="Times New Roman" w:cs="Times New Roman"/>
          <w:i/>
          <w:iCs/>
          <w:noProof/>
          <w:sz w:val="24"/>
          <w:szCs w:val="24"/>
        </w:rPr>
        <w:t>Journal of Studies in Education</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1</w:t>
      </w:r>
      <w:r w:rsidRPr="00BE3EFB">
        <w:rPr>
          <w:rFonts w:ascii="Times New Roman" w:hAnsi="Times New Roman" w:cs="Times New Roman"/>
          <w:noProof/>
          <w:sz w:val="24"/>
          <w:szCs w:val="24"/>
        </w:rPr>
        <w:t>(1). https://doi.org/10.5296/jse.v1i1.924</w:t>
      </w:r>
    </w:p>
    <w:p w14:paraId="4EE5A155"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A6B184A"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98FA3A0" w14:textId="77777777" w:rsidR="0078442C"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Rahmania, A. H., &amp; Mandasari, B. (2021). Students’ Perception Towards the Use of Joox Application To Improve Students’ Pronunciation. </w:t>
      </w:r>
      <w:r w:rsidRPr="00BE3EFB">
        <w:rPr>
          <w:rFonts w:ascii="Times New Roman" w:hAnsi="Times New Roman" w:cs="Times New Roman"/>
          <w:i/>
          <w:iCs/>
          <w:noProof/>
          <w:sz w:val="24"/>
          <w:szCs w:val="24"/>
        </w:rPr>
        <w:t>Journal of English Language Teaching and Learning (JELTL)</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2</w:t>
      </w:r>
      <w:r w:rsidRPr="00BE3EFB">
        <w:rPr>
          <w:rFonts w:ascii="Times New Roman" w:hAnsi="Times New Roman" w:cs="Times New Roman"/>
          <w:noProof/>
          <w:sz w:val="24"/>
          <w:szCs w:val="24"/>
        </w:rPr>
        <w:t xml:space="preserve">(1), 39–44. </w:t>
      </w:r>
    </w:p>
    <w:p w14:paraId="76851BAC"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B837A8F"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E01C180" w14:textId="77777777" w:rsidR="00BE3EFB" w:rsidRP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http://jim.teknokrat.ac.id/index.php/english-language-teaching/index</w:t>
      </w:r>
    </w:p>
    <w:p w14:paraId="14692797"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Rajadurai, J. (2006). Pronunciation issues in non-native contexts: A Malaysian case study. </w:t>
      </w:r>
      <w:r w:rsidRPr="00BE3EFB">
        <w:rPr>
          <w:rFonts w:ascii="Times New Roman" w:hAnsi="Times New Roman" w:cs="Times New Roman"/>
          <w:i/>
          <w:iCs/>
          <w:noProof/>
          <w:sz w:val="24"/>
          <w:szCs w:val="24"/>
        </w:rPr>
        <w:t>Malaysian Journal of ELT Research</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2</w:t>
      </w:r>
      <w:r w:rsidRPr="00BE3EFB">
        <w:rPr>
          <w:rFonts w:ascii="Times New Roman" w:hAnsi="Times New Roman" w:cs="Times New Roman"/>
          <w:noProof/>
          <w:sz w:val="24"/>
          <w:szCs w:val="24"/>
        </w:rPr>
        <w:t>(March), 42–59. http://www.melta.org.my/modules/tinycontent/Dos/RJoanne.pdf</w:t>
      </w:r>
    </w:p>
    <w:p w14:paraId="21208866"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81D81E6"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F0D5462"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Samad, I. S., &amp; Aminullah, A. (2019). Applying ELSA Speak Software in the Pronunciation Class: Students’ Perception. </w:t>
      </w:r>
      <w:r w:rsidRPr="00BE3EFB">
        <w:rPr>
          <w:rFonts w:ascii="Times New Roman" w:hAnsi="Times New Roman" w:cs="Times New Roman"/>
          <w:i/>
          <w:iCs/>
          <w:noProof/>
          <w:sz w:val="24"/>
          <w:szCs w:val="24"/>
        </w:rPr>
        <w:t>Edumaspul: Jurnal Pendidikan</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3</w:t>
      </w:r>
      <w:r w:rsidRPr="00BE3EFB">
        <w:rPr>
          <w:rFonts w:ascii="Times New Roman" w:hAnsi="Times New Roman" w:cs="Times New Roman"/>
          <w:noProof/>
          <w:sz w:val="24"/>
          <w:szCs w:val="24"/>
        </w:rPr>
        <w:t>(1), 56–63.</w:t>
      </w:r>
    </w:p>
    <w:p w14:paraId="5D6B08F2"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E43017B"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B9CB629"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Samad, I. S., &amp; Ismail, I. (2020). ELSA Speak Application as a Supporting Media in Enhancing Students’ Pronunciation Skill. </w:t>
      </w:r>
      <w:r w:rsidRPr="00BE3EFB">
        <w:rPr>
          <w:rFonts w:ascii="Times New Roman" w:hAnsi="Times New Roman" w:cs="Times New Roman"/>
          <w:i/>
          <w:iCs/>
          <w:noProof/>
          <w:sz w:val="24"/>
          <w:szCs w:val="24"/>
        </w:rPr>
        <w:t>Majesty Journal</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2</w:t>
      </w:r>
      <w:r w:rsidRPr="00BE3EFB">
        <w:rPr>
          <w:rFonts w:ascii="Times New Roman" w:hAnsi="Times New Roman" w:cs="Times New Roman"/>
          <w:noProof/>
          <w:sz w:val="24"/>
          <w:szCs w:val="24"/>
        </w:rPr>
        <w:t>(2), 1–7. https://doi.org/10.33487/majesty.v2i2.510</w:t>
      </w:r>
    </w:p>
    <w:p w14:paraId="6604FAB7"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81324AE"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1731E1F"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Sari, T., &amp; Nayır, F. (2020). Challenges in distance education during the (Covid-19) pandemic period. </w:t>
      </w:r>
      <w:r w:rsidRPr="00BE3EFB">
        <w:rPr>
          <w:rFonts w:ascii="Times New Roman" w:hAnsi="Times New Roman" w:cs="Times New Roman"/>
          <w:i/>
          <w:iCs/>
          <w:noProof/>
          <w:sz w:val="24"/>
          <w:szCs w:val="24"/>
        </w:rPr>
        <w:t>Qualitative Research in Education</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9</w:t>
      </w:r>
      <w:r w:rsidRPr="00BE3EFB">
        <w:rPr>
          <w:rFonts w:ascii="Times New Roman" w:hAnsi="Times New Roman" w:cs="Times New Roman"/>
          <w:noProof/>
          <w:sz w:val="24"/>
          <w:szCs w:val="24"/>
        </w:rPr>
        <w:t>(3), 328–360. https://doi.org/10.17583/qre.2020.5872</w:t>
      </w:r>
    </w:p>
    <w:p w14:paraId="78576F37"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D5276A8"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F9EF79A" w14:textId="77777777" w:rsidR="0078442C"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lastRenderedPageBreak/>
        <w:t xml:space="preserve">Saripudin, T., Kurniawati, N., &amp; Maolida, E. H. (2020). The implementation of orai application in teaching speaking to senior high school students. </w:t>
      </w:r>
      <w:r w:rsidRPr="00BE3EFB">
        <w:rPr>
          <w:rFonts w:ascii="Times New Roman" w:hAnsi="Times New Roman" w:cs="Times New Roman"/>
          <w:i/>
          <w:iCs/>
          <w:noProof/>
          <w:sz w:val="24"/>
          <w:szCs w:val="24"/>
        </w:rPr>
        <w:t>Journal of English Pedagogy, Linguistics, Literature, and Teaching</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8</w:t>
      </w:r>
      <w:r w:rsidRPr="00BE3EFB">
        <w:rPr>
          <w:rFonts w:ascii="Times New Roman" w:hAnsi="Times New Roman" w:cs="Times New Roman"/>
          <w:noProof/>
          <w:sz w:val="24"/>
          <w:szCs w:val="24"/>
        </w:rPr>
        <w:t>(1), 1–15. https://jurnal.unsur.ac.id/jeopallt%0A</w:t>
      </w:r>
    </w:p>
    <w:p w14:paraId="408DB05A"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6B34BA2"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7693EA5" w14:textId="77777777" w:rsid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3EFB">
        <w:rPr>
          <w:rFonts w:ascii="Times New Roman" w:hAnsi="Times New Roman" w:cs="Times New Roman"/>
          <w:noProof/>
          <w:sz w:val="24"/>
          <w:szCs w:val="24"/>
        </w:rPr>
        <w:t xml:space="preserve">Tielsch Goddard, A., &amp; Jo Gilmer, M. (2015). The Role and Impact of Animals with Pediatric Patients. </w:t>
      </w:r>
      <w:r w:rsidRPr="00BE3EFB">
        <w:rPr>
          <w:rFonts w:ascii="Times New Roman" w:hAnsi="Times New Roman" w:cs="Times New Roman"/>
          <w:i/>
          <w:iCs/>
          <w:noProof/>
          <w:sz w:val="24"/>
          <w:szCs w:val="24"/>
        </w:rPr>
        <w:t>Pediatric Nursing</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41</w:t>
      </w:r>
      <w:r w:rsidRPr="00BE3EFB">
        <w:rPr>
          <w:rFonts w:ascii="Times New Roman" w:hAnsi="Times New Roman" w:cs="Times New Roman"/>
          <w:noProof/>
          <w:sz w:val="24"/>
          <w:szCs w:val="24"/>
        </w:rPr>
        <w:t>(2), 65–71. http://www.pediatricnursing.net/ce/2017/article41026571.pdf</w:t>
      </w:r>
    </w:p>
    <w:p w14:paraId="1B953402" w14:textId="77777777" w:rsidR="0078442C"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45F8F224" w14:textId="77777777" w:rsidR="0078442C" w:rsidRPr="00BE3EFB" w:rsidRDefault="0078442C" w:rsidP="00BE3EFB">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A6E1881" w14:textId="77777777" w:rsidR="00BE3EFB" w:rsidRPr="00BE3EFB" w:rsidRDefault="00BE3EFB" w:rsidP="00BE3EFB">
      <w:pPr>
        <w:widowControl w:val="0"/>
        <w:autoSpaceDE w:val="0"/>
        <w:autoSpaceDN w:val="0"/>
        <w:adjustRightInd w:val="0"/>
        <w:spacing w:after="0" w:line="240" w:lineRule="auto"/>
        <w:ind w:left="480" w:hanging="480"/>
        <w:rPr>
          <w:rFonts w:ascii="Times New Roman" w:hAnsi="Times New Roman" w:cs="Times New Roman"/>
          <w:noProof/>
          <w:sz w:val="24"/>
        </w:rPr>
      </w:pPr>
      <w:r w:rsidRPr="00BE3EFB">
        <w:rPr>
          <w:rFonts w:ascii="Times New Roman" w:hAnsi="Times New Roman" w:cs="Times New Roman"/>
          <w:noProof/>
          <w:sz w:val="24"/>
          <w:szCs w:val="24"/>
        </w:rPr>
        <w:t xml:space="preserve">Zakaria, N. H., Phang, F. A., Ali, M. B., &amp; Abu Samah, N. (2017). Students’ Perception toward Mobile Computer-based Physics Laboratory (MCPL). </w:t>
      </w:r>
      <w:r w:rsidRPr="00BE3EFB">
        <w:rPr>
          <w:rFonts w:ascii="Times New Roman" w:hAnsi="Times New Roman" w:cs="Times New Roman"/>
          <w:i/>
          <w:iCs/>
          <w:noProof/>
          <w:sz w:val="24"/>
          <w:szCs w:val="24"/>
        </w:rPr>
        <w:t>Sains Humanika</w:t>
      </w:r>
      <w:r w:rsidRPr="00BE3EFB">
        <w:rPr>
          <w:rFonts w:ascii="Times New Roman" w:hAnsi="Times New Roman" w:cs="Times New Roman"/>
          <w:noProof/>
          <w:sz w:val="24"/>
          <w:szCs w:val="24"/>
        </w:rPr>
        <w:t xml:space="preserve">, </w:t>
      </w:r>
      <w:r w:rsidRPr="00BE3EFB">
        <w:rPr>
          <w:rFonts w:ascii="Times New Roman" w:hAnsi="Times New Roman" w:cs="Times New Roman"/>
          <w:i/>
          <w:iCs/>
          <w:noProof/>
          <w:sz w:val="24"/>
          <w:szCs w:val="24"/>
        </w:rPr>
        <w:t>9</w:t>
      </w:r>
      <w:r w:rsidRPr="00BE3EFB">
        <w:rPr>
          <w:rFonts w:ascii="Times New Roman" w:hAnsi="Times New Roman" w:cs="Times New Roman"/>
          <w:noProof/>
          <w:sz w:val="24"/>
          <w:szCs w:val="24"/>
        </w:rPr>
        <w:t>(1–4). https://doi.org/10.11113/sh.v9n1-4.1118</w:t>
      </w:r>
    </w:p>
    <w:p w14:paraId="6CAF0D5D" w14:textId="77777777" w:rsidR="00DF6164" w:rsidRDefault="00DF6164" w:rsidP="00BE3EFB">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fldChar w:fldCharType="end"/>
      </w:r>
    </w:p>
    <w:p w14:paraId="12A09669" w14:textId="77777777" w:rsidR="00506A92" w:rsidRDefault="00506A92" w:rsidP="00D03D45">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35B6E3BB" w14:textId="77777777" w:rsidR="0078442C" w:rsidRDefault="0078442C" w:rsidP="00955E55">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sz w:val="96"/>
          <w:szCs w:val="96"/>
        </w:rPr>
      </w:pPr>
    </w:p>
    <w:p w14:paraId="444B4F81" w14:textId="77777777" w:rsidR="006F4B19" w:rsidRDefault="006F4B19" w:rsidP="006F4B19">
      <w:pPr>
        <w:pStyle w:val="ListParagraph"/>
        <w:pBdr>
          <w:top w:val="nil"/>
          <w:left w:val="nil"/>
          <w:bottom w:val="nil"/>
          <w:right w:val="nil"/>
          <w:between w:val="nil"/>
        </w:pBdr>
        <w:spacing w:after="0" w:line="480" w:lineRule="auto"/>
        <w:ind w:left="0"/>
        <w:jc w:val="center"/>
        <w:rPr>
          <w:rFonts w:ascii="Times New Roman" w:eastAsia="Times New Roman" w:hAnsi="Times New Roman" w:cs="Times New Roman"/>
          <w:sz w:val="110"/>
          <w:szCs w:val="110"/>
        </w:rPr>
      </w:pPr>
      <w:bookmarkStart w:id="112" w:name="_Toc112415354"/>
    </w:p>
    <w:p w14:paraId="1835E826" w14:textId="77777777" w:rsidR="006F4B19" w:rsidRDefault="006F4B19" w:rsidP="006F4B19">
      <w:pPr>
        <w:pStyle w:val="ListParagraph"/>
        <w:pBdr>
          <w:top w:val="nil"/>
          <w:left w:val="nil"/>
          <w:bottom w:val="nil"/>
          <w:right w:val="nil"/>
          <w:between w:val="nil"/>
        </w:pBdr>
        <w:spacing w:after="0" w:line="480" w:lineRule="auto"/>
        <w:ind w:left="0"/>
        <w:jc w:val="center"/>
        <w:rPr>
          <w:rFonts w:ascii="Times New Roman" w:eastAsia="Times New Roman" w:hAnsi="Times New Roman" w:cs="Times New Roman"/>
          <w:sz w:val="110"/>
          <w:szCs w:val="110"/>
        </w:rPr>
      </w:pPr>
    </w:p>
    <w:p w14:paraId="6717BCF0" w14:textId="77777777" w:rsidR="006F4B19" w:rsidRDefault="006F4B19" w:rsidP="006F4B19">
      <w:pPr>
        <w:pStyle w:val="ListParagraph"/>
        <w:pBdr>
          <w:top w:val="nil"/>
          <w:left w:val="nil"/>
          <w:bottom w:val="nil"/>
          <w:right w:val="nil"/>
          <w:between w:val="nil"/>
        </w:pBdr>
        <w:spacing w:after="0" w:line="480" w:lineRule="auto"/>
        <w:ind w:left="0"/>
        <w:jc w:val="center"/>
        <w:rPr>
          <w:rFonts w:ascii="Times New Roman" w:eastAsia="Times New Roman" w:hAnsi="Times New Roman" w:cs="Times New Roman"/>
          <w:sz w:val="110"/>
          <w:szCs w:val="110"/>
        </w:rPr>
      </w:pPr>
    </w:p>
    <w:p w14:paraId="14B839CD" w14:textId="77777777" w:rsidR="006F4B19" w:rsidRDefault="006F4B19" w:rsidP="006F4B19">
      <w:pPr>
        <w:pStyle w:val="ListParagraph"/>
        <w:pBdr>
          <w:top w:val="nil"/>
          <w:left w:val="nil"/>
          <w:bottom w:val="nil"/>
          <w:right w:val="nil"/>
          <w:between w:val="nil"/>
        </w:pBdr>
        <w:spacing w:after="0" w:line="480" w:lineRule="auto"/>
        <w:ind w:left="0"/>
        <w:jc w:val="center"/>
        <w:rPr>
          <w:rFonts w:ascii="Times New Roman" w:eastAsia="Times New Roman" w:hAnsi="Times New Roman" w:cs="Times New Roman"/>
          <w:sz w:val="110"/>
          <w:szCs w:val="110"/>
        </w:rPr>
      </w:pPr>
    </w:p>
    <w:p w14:paraId="7A8E358D" w14:textId="77777777" w:rsidR="00506A92" w:rsidRPr="00955E55" w:rsidRDefault="00955E55" w:rsidP="00955E55">
      <w:pPr>
        <w:pStyle w:val="ListParagraph"/>
        <w:pBdr>
          <w:top w:val="nil"/>
          <w:left w:val="nil"/>
          <w:bottom w:val="nil"/>
          <w:right w:val="nil"/>
          <w:between w:val="nil"/>
        </w:pBdr>
        <w:spacing w:after="0" w:line="480" w:lineRule="auto"/>
        <w:ind w:left="0"/>
        <w:jc w:val="center"/>
        <w:outlineLvl w:val="0"/>
        <w:rPr>
          <w:rFonts w:ascii="Times New Roman" w:eastAsia="Times New Roman" w:hAnsi="Times New Roman" w:cs="Times New Roman"/>
          <w:sz w:val="110"/>
          <w:szCs w:val="110"/>
        </w:rPr>
      </w:pPr>
      <w:r w:rsidRPr="00955E55">
        <w:rPr>
          <w:rFonts w:ascii="Times New Roman" w:eastAsia="Times New Roman" w:hAnsi="Times New Roman" w:cs="Times New Roman"/>
          <w:sz w:val="110"/>
          <w:szCs w:val="110"/>
        </w:rPr>
        <w:t>APPENDI</w:t>
      </w:r>
      <w:bookmarkEnd w:id="112"/>
      <w:r w:rsidR="00233BCA">
        <w:rPr>
          <w:rFonts w:ascii="Times New Roman" w:eastAsia="Times New Roman" w:hAnsi="Times New Roman" w:cs="Times New Roman"/>
          <w:sz w:val="110"/>
          <w:szCs w:val="110"/>
        </w:rPr>
        <w:t>CES</w:t>
      </w:r>
    </w:p>
    <w:p w14:paraId="3CA95863" w14:textId="77777777" w:rsidR="00225EF5" w:rsidRDefault="00225EF5" w:rsidP="002F2D74">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47B092AD" w14:textId="77777777" w:rsidR="00225EF5" w:rsidRDefault="00225EF5" w:rsidP="002F2D74">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5BF7BFFA" w14:textId="77777777" w:rsidR="00225EF5" w:rsidRDefault="00225EF5" w:rsidP="002F2D74">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4A8CBE73" w14:textId="77777777" w:rsidR="00225EF5" w:rsidRDefault="00225EF5" w:rsidP="002F2D74">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14731972" w14:textId="77777777" w:rsidR="000B00D6" w:rsidRDefault="000B00D6" w:rsidP="00CA01A0">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sz w:val="24"/>
          <w:szCs w:val="24"/>
        </w:rPr>
      </w:pPr>
    </w:p>
    <w:p w14:paraId="1EA3F1D3" w14:textId="77777777" w:rsidR="006F4B19" w:rsidRDefault="006F4B19" w:rsidP="00CA01A0">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b/>
          <w:sz w:val="24"/>
          <w:szCs w:val="24"/>
        </w:rPr>
      </w:pPr>
    </w:p>
    <w:p w14:paraId="1280E31A" w14:textId="77777777" w:rsidR="006F4B19" w:rsidRDefault="006F4B19" w:rsidP="00CA01A0">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b/>
          <w:sz w:val="24"/>
          <w:szCs w:val="24"/>
        </w:rPr>
      </w:pPr>
    </w:p>
    <w:p w14:paraId="75951FCE" w14:textId="77777777" w:rsidR="006F4B19" w:rsidRDefault="006F4B19" w:rsidP="00CA01A0">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b/>
          <w:sz w:val="24"/>
          <w:szCs w:val="24"/>
        </w:rPr>
      </w:pPr>
    </w:p>
    <w:p w14:paraId="74F206FC" w14:textId="77777777" w:rsidR="006F4B19" w:rsidRDefault="006F4B19" w:rsidP="00CA01A0">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b/>
          <w:sz w:val="24"/>
          <w:szCs w:val="24"/>
        </w:rPr>
      </w:pPr>
    </w:p>
    <w:p w14:paraId="0402FA25" w14:textId="77777777" w:rsidR="00225EF5" w:rsidRDefault="00CA01A0" w:rsidP="00CA01A0">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1 </w:t>
      </w:r>
    </w:p>
    <w:p w14:paraId="01431604" w14:textId="77777777" w:rsidR="00CA01A0" w:rsidRDefault="00CA01A0" w:rsidP="00CA01A0">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r w:rsidRPr="00CA01A0">
        <w:rPr>
          <w:rFonts w:ascii="Times New Roman" w:eastAsia="Times New Roman" w:hAnsi="Times New Roman" w:cs="Times New Roman"/>
          <w:b/>
          <w:sz w:val="24"/>
          <w:szCs w:val="24"/>
        </w:rPr>
        <w:t>RESEARCH INSTRUMENT</w:t>
      </w:r>
    </w:p>
    <w:p w14:paraId="05B05041" w14:textId="77777777" w:rsidR="00CA01A0" w:rsidRDefault="00CA01A0" w:rsidP="00CA01A0">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r w:rsidRPr="00CA01A0">
        <w:rPr>
          <w:rFonts w:ascii="Times New Roman" w:eastAsia="Times New Roman" w:hAnsi="Times New Roman" w:cs="Times New Roman"/>
          <w:b/>
          <w:sz w:val="24"/>
          <w:szCs w:val="24"/>
        </w:rPr>
        <w:t xml:space="preserve"> QUESTIONNAIRE FORM</w:t>
      </w:r>
    </w:p>
    <w:tbl>
      <w:tblPr>
        <w:tblStyle w:val="TableGrid"/>
        <w:tblW w:w="7246" w:type="dxa"/>
        <w:tblInd w:w="993" w:type="dxa"/>
        <w:tblLayout w:type="fixed"/>
        <w:tblLook w:val="04A0" w:firstRow="1" w:lastRow="0" w:firstColumn="1" w:lastColumn="0" w:noHBand="0" w:noVBand="1"/>
      </w:tblPr>
      <w:tblGrid>
        <w:gridCol w:w="1950"/>
        <w:gridCol w:w="567"/>
        <w:gridCol w:w="1985"/>
        <w:gridCol w:w="567"/>
        <w:gridCol w:w="567"/>
        <w:gridCol w:w="567"/>
        <w:gridCol w:w="510"/>
        <w:gridCol w:w="533"/>
      </w:tblGrid>
      <w:tr w:rsidR="00CA01A0" w:rsidRPr="00010BB6" w14:paraId="2AD64539" w14:textId="77777777" w:rsidTr="00B15D67">
        <w:tc>
          <w:tcPr>
            <w:tcW w:w="1950" w:type="dxa"/>
          </w:tcPr>
          <w:p w14:paraId="580374F3"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rPr>
              <w:t>Indicators</w:t>
            </w:r>
          </w:p>
        </w:tc>
        <w:tc>
          <w:tcPr>
            <w:tcW w:w="567" w:type="dxa"/>
          </w:tcPr>
          <w:p w14:paraId="17AA817A"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no</w:t>
            </w:r>
          </w:p>
        </w:tc>
        <w:tc>
          <w:tcPr>
            <w:tcW w:w="1985" w:type="dxa"/>
          </w:tcPr>
          <w:p w14:paraId="0335EED4"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 xml:space="preserve">Statement </w:t>
            </w:r>
          </w:p>
        </w:tc>
        <w:tc>
          <w:tcPr>
            <w:tcW w:w="567" w:type="dxa"/>
          </w:tcPr>
          <w:p w14:paraId="4717F5C2"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SA</w:t>
            </w:r>
          </w:p>
        </w:tc>
        <w:tc>
          <w:tcPr>
            <w:tcW w:w="567" w:type="dxa"/>
          </w:tcPr>
          <w:p w14:paraId="7D3BFCE6"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A</w:t>
            </w:r>
          </w:p>
        </w:tc>
        <w:tc>
          <w:tcPr>
            <w:tcW w:w="567" w:type="dxa"/>
          </w:tcPr>
          <w:p w14:paraId="01620A34"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N</w:t>
            </w:r>
          </w:p>
        </w:tc>
        <w:tc>
          <w:tcPr>
            <w:tcW w:w="510" w:type="dxa"/>
          </w:tcPr>
          <w:p w14:paraId="292E301A"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D</w:t>
            </w:r>
          </w:p>
        </w:tc>
        <w:tc>
          <w:tcPr>
            <w:tcW w:w="533" w:type="dxa"/>
          </w:tcPr>
          <w:p w14:paraId="6BF82CA9"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SD</w:t>
            </w:r>
          </w:p>
        </w:tc>
      </w:tr>
      <w:tr w:rsidR="00CA01A0" w:rsidRPr="00010BB6" w14:paraId="08E57249" w14:textId="77777777" w:rsidTr="00B15D67">
        <w:tc>
          <w:tcPr>
            <w:tcW w:w="1950" w:type="dxa"/>
          </w:tcPr>
          <w:p w14:paraId="792A5446" w14:textId="77777777" w:rsidR="00CA01A0" w:rsidRPr="00010BB6" w:rsidRDefault="00CA01A0" w:rsidP="00B15D67">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w:t>
            </w:r>
            <w:r>
              <w:rPr>
                <w:rFonts w:ascii="Times New Roman" w:eastAsia="Times New Roman" w:hAnsi="Times New Roman" w:cs="Times New Roman"/>
                <w:sz w:val="24"/>
                <w:szCs w:val="24"/>
                <w:lang w:val="en-US"/>
              </w:rPr>
              <w:t>-</w:t>
            </w:r>
            <w:r w:rsidRPr="00010BB6">
              <w:rPr>
                <w:rFonts w:ascii="Times New Roman" w:eastAsia="Times New Roman" w:hAnsi="Times New Roman" w:cs="Times New Roman"/>
                <w:sz w:val="24"/>
                <w:szCs w:val="24"/>
              </w:rPr>
              <w:t xml:space="preserve">ABILITY </w:t>
            </w:r>
          </w:p>
        </w:tc>
        <w:tc>
          <w:tcPr>
            <w:tcW w:w="567" w:type="dxa"/>
          </w:tcPr>
          <w:p w14:paraId="67F006F3"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w:t>
            </w:r>
          </w:p>
        </w:tc>
        <w:tc>
          <w:tcPr>
            <w:tcW w:w="1985" w:type="dxa"/>
          </w:tcPr>
          <w:p w14:paraId="7E478C7D"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Belajar pronunciation membutuhkan media pembantu untuk meningkatkan kemampuan diri saya</w:t>
            </w:r>
          </w:p>
        </w:tc>
        <w:tc>
          <w:tcPr>
            <w:tcW w:w="567" w:type="dxa"/>
          </w:tcPr>
          <w:p w14:paraId="19E58D0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1660E618"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1E67ED4E"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140780DC"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7EE7423F"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52BFDA58" w14:textId="77777777" w:rsidTr="00B15D67">
        <w:tc>
          <w:tcPr>
            <w:tcW w:w="1950" w:type="dxa"/>
          </w:tcPr>
          <w:p w14:paraId="655E16A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6599324E" w14:textId="77777777" w:rsidR="00CA01A0" w:rsidRPr="00010BB6" w:rsidRDefault="00CA01A0" w:rsidP="00B15D67">
            <w:pPr>
              <w:rPr>
                <w:rFonts w:ascii="Times New Roman" w:eastAsia="Times New Roman" w:hAnsi="Times New Roman" w:cs="Times New Roman"/>
                <w:sz w:val="24"/>
                <w:szCs w:val="24"/>
                <w:lang w:val="en-US"/>
              </w:rPr>
            </w:pPr>
          </w:p>
        </w:tc>
        <w:tc>
          <w:tcPr>
            <w:tcW w:w="1985" w:type="dxa"/>
          </w:tcPr>
          <w:p w14:paraId="412BC868"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w:t>
            </w:r>
            <w:r w:rsidRPr="00010BB6">
              <w:rPr>
                <w:rFonts w:ascii="Times New Roman" w:eastAsia="Times New Roman" w:hAnsi="Times New Roman" w:cs="Times New Roman"/>
                <w:i/>
                <w:sz w:val="24"/>
                <w:szCs w:val="24"/>
                <w:lang w:val="en-US"/>
              </w:rPr>
              <w:t xml:space="preserve">s Dictionary menjadi </w:t>
            </w:r>
            <w:r w:rsidRPr="00010BB6">
              <w:rPr>
                <w:rFonts w:ascii="Times New Roman" w:eastAsia="Times New Roman" w:hAnsi="Times New Roman" w:cs="Times New Roman"/>
                <w:i/>
                <w:sz w:val="24"/>
                <w:szCs w:val="24"/>
              </w:rPr>
              <w:t>media</w:t>
            </w:r>
            <w:r w:rsidRPr="00010BB6">
              <w:rPr>
                <w:rFonts w:ascii="Times New Roman" w:eastAsia="Times New Roman" w:hAnsi="Times New Roman" w:cs="Times New Roman"/>
                <w:i/>
                <w:sz w:val="24"/>
                <w:szCs w:val="24"/>
                <w:lang w:val="en-US"/>
              </w:rPr>
              <w:t xml:space="preserve"> pendukung</w:t>
            </w:r>
            <w:r w:rsidRPr="00010BB6">
              <w:rPr>
                <w:rFonts w:ascii="Times New Roman" w:eastAsia="Times New Roman" w:hAnsi="Times New Roman" w:cs="Times New Roman"/>
                <w:i/>
                <w:sz w:val="24"/>
                <w:szCs w:val="24"/>
              </w:rPr>
              <w:t xml:space="preserve"> yan</w:t>
            </w:r>
            <w:r w:rsidRPr="00010BB6">
              <w:rPr>
                <w:rFonts w:ascii="Times New Roman" w:eastAsia="Times New Roman" w:hAnsi="Times New Roman" w:cs="Times New Roman"/>
                <w:i/>
                <w:sz w:val="24"/>
                <w:szCs w:val="24"/>
                <w:lang w:val="en-US"/>
              </w:rPr>
              <w:t>g</w:t>
            </w:r>
            <w:r w:rsidRPr="00010BB6">
              <w:rPr>
                <w:rFonts w:ascii="Times New Roman" w:eastAsia="Times New Roman" w:hAnsi="Times New Roman" w:cs="Times New Roman"/>
                <w:i/>
                <w:sz w:val="24"/>
                <w:szCs w:val="24"/>
              </w:rPr>
              <w:t xml:space="preserve"> cocok</w:t>
            </w:r>
            <w:r w:rsidRPr="00010BB6">
              <w:rPr>
                <w:rFonts w:ascii="Times New Roman" w:eastAsia="Times New Roman" w:hAnsi="Times New Roman" w:cs="Times New Roman"/>
                <w:i/>
                <w:sz w:val="24"/>
                <w:szCs w:val="24"/>
                <w:lang w:val="en-US"/>
              </w:rPr>
              <w:t xml:space="preserve"> untuk belajar </w:t>
            </w:r>
            <w:r w:rsidRPr="00010BB6">
              <w:rPr>
                <w:rFonts w:ascii="Times New Roman" w:eastAsia="Times New Roman" w:hAnsi="Times New Roman" w:cs="Times New Roman"/>
                <w:i/>
                <w:sz w:val="24"/>
                <w:szCs w:val="24"/>
              </w:rPr>
              <w:t>pronunciation</w:t>
            </w:r>
          </w:p>
        </w:tc>
        <w:tc>
          <w:tcPr>
            <w:tcW w:w="567" w:type="dxa"/>
          </w:tcPr>
          <w:p w14:paraId="47B4111A"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6200EBA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585E7F3A"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3C43A811"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0A935F68"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76CC6A47" w14:textId="77777777" w:rsidTr="00B15D67">
        <w:tc>
          <w:tcPr>
            <w:tcW w:w="1950" w:type="dxa"/>
          </w:tcPr>
          <w:p w14:paraId="25283956"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132C6A24" w14:textId="77777777" w:rsidR="00CA01A0" w:rsidRPr="00010BB6" w:rsidRDefault="00CA01A0" w:rsidP="00B15D67">
            <w:pPr>
              <w:pStyle w:val="INSTRUMEN"/>
              <w:numPr>
                <w:ilvl w:val="0"/>
                <w:numId w:val="0"/>
              </w:numPr>
              <w:spacing w:line="240" w:lineRule="auto"/>
              <w:rPr>
                <w:lang w:val="en-US"/>
              </w:rPr>
            </w:pPr>
            <w:r w:rsidRPr="00010BB6">
              <w:rPr>
                <w:lang w:val="en-US"/>
              </w:rPr>
              <w:t>3.</w:t>
            </w:r>
          </w:p>
        </w:tc>
        <w:tc>
          <w:tcPr>
            <w:tcW w:w="1985" w:type="dxa"/>
          </w:tcPr>
          <w:p w14:paraId="29F0AF03"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dapat membuat </w:t>
            </w:r>
            <w:r w:rsidRPr="00010BB6">
              <w:rPr>
                <w:rFonts w:ascii="Times New Roman" w:eastAsia="Times New Roman" w:hAnsi="Times New Roman" w:cs="Times New Roman"/>
                <w:i/>
                <w:sz w:val="24"/>
                <w:szCs w:val="24"/>
              </w:rPr>
              <w:t>saya</w:t>
            </w:r>
            <w:r w:rsidRPr="00010BB6">
              <w:rPr>
                <w:rFonts w:ascii="Times New Roman" w:eastAsia="Times New Roman" w:hAnsi="Times New Roman" w:cs="Times New Roman"/>
                <w:i/>
                <w:sz w:val="24"/>
                <w:szCs w:val="24"/>
                <w:lang w:val="en-US"/>
              </w:rPr>
              <w:t xml:space="preserve"> lebih percaya diri di kelas</w:t>
            </w:r>
            <w:r w:rsidRPr="00010BB6">
              <w:rPr>
                <w:rFonts w:ascii="Times New Roman" w:eastAsia="Times New Roman" w:hAnsi="Times New Roman" w:cs="Times New Roman"/>
                <w:i/>
                <w:sz w:val="24"/>
                <w:szCs w:val="24"/>
              </w:rPr>
              <w:t xml:space="preserve"> pronunciation</w:t>
            </w:r>
          </w:p>
        </w:tc>
        <w:tc>
          <w:tcPr>
            <w:tcW w:w="567" w:type="dxa"/>
          </w:tcPr>
          <w:p w14:paraId="1176C7F4"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14E1A885"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300AB7BB"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26374A5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322CABED"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7EEF31DE" w14:textId="77777777" w:rsidTr="00B15D67">
        <w:tc>
          <w:tcPr>
            <w:tcW w:w="1950" w:type="dxa"/>
          </w:tcPr>
          <w:p w14:paraId="1B161510"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3932D69D"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4.</w:t>
            </w:r>
          </w:p>
        </w:tc>
        <w:tc>
          <w:tcPr>
            <w:tcW w:w="1985" w:type="dxa"/>
          </w:tcPr>
          <w:p w14:paraId="6E6009AB" w14:textId="77777777" w:rsidR="00CA01A0" w:rsidRPr="00010BB6" w:rsidRDefault="00CA01A0" w:rsidP="00B15D67">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efektif untuk membantu saya mempelajari pengucapan.</w:t>
            </w:r>
          </w:p>
        </w:tc>
        <w:tc>
          <w:tcPr>
            <w:tcW w:w="567" w:type="dxa"/>
          </w:tcPr>
          <w:p w14:paraId="755FCDA5"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77611BC3"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63730C8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4FB4D7FC"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67CEADD2"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5893B5F2" w14:textId="77777777" w:rsidTr="00B15D67">
        <w:tc>
          <w:tcPr>
            <w:tcW w:w="1950" w:type="dxa"/>
          </w:tcPr>
          <w:p w14:paraId="39591706"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29D500F2"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5.</w:t>
            </w:r>
          </w:p>
        </w:tc>
        <w:tc>
          <w:tcPr>
            <w:tcW w:w="1985" w:type="dxa"/>
          </w:tcPr>
          <w:p w14:paraId="6B920D7E"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Saya merasa kemampuan diri saya tentang pronunciation meningkat sejak </w:t>
            </w:r>
            <w:r w:rsidRPr="00010BB6">
              <w:rPr>
                <w:rFonts w:ascii="Times New Roman" w:eastAsia="Times New Roman" w:hAnsi="Times New Roman" w:cs="Times New Roman"/>
                <w:i/>
                <w:sz w:val="24"/>
                <w:szCs w:val="24"/>
              </w:rPr>
              <w:lastRenderedPageBreak/>
              <w:t>menggunakan aplikasi Cambridge Advanced Learner's Dictionary</w:t>
            </w:r>
          </w:p>
        </w:tc>
        <w:tc>
          <w:tcPr>
            <w:tcW w:w="567" w:type="dxa"/>
          </w:tcPr>
          <w:p w14:paraId="5D1C82D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29D4A436"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5DAC7C3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3D271B15"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2046D630"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04D6DB77" w14:textId="77777777" w:rsidTr="00B15D67">
        <w:tc>
          <w:tcPr>
            <w:tcW w:w="1950" w:type="dxa"/>
          </w:tcPr>
          <w:p w14:paraId="35B7DBD5"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lastRenderedPageBreak/>
              <w:t>AWARENESS</w:t>
            </w:r>
          </w:p>
        </w:tc>
        <w:tc>
          <w:tcPr>
            <w:tcW w:w="567" w:type="dxa"/>
          </w:tcPr>
          <w:p w14:paraId="697948D4"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6.</w:t>
            </w:r>
          </w:p>
        </w:tc>
        <w:tc>
          <w:tcPr>
            <w:tcW w:w="1985" w:type="dxa"/>
          </w:tcPr>
          <w:p w14:paraId="6CEBCDAC"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Setelah menggunakan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menjadi sadar bagaimana</w:t>
            </w:r>
          </w:p>
          <w:p w14:paraId="2D3E2577"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cara membunyikan suatu kata dengan benar </w:t>
            </w:r>
          </w:p>
        </w:tc>
        <w:tc>
          <w:tcPr>
            <w:tcW w:w="567" w:type="dxa"/>
          </w:tcPr>
          <w:p w14:paraId="443001F3"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00C79834"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0426BCF7"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5D2BFA70"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7B33948D"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653F8322" w14:textId="77777777" w:rsidTr="00B15D67">
        <w:tc>
          <w:tcPr>
            <w:tcW w:w="1950" w:type="dxa"/>
          </w:tcPr>
          <w:p w14:paraId="41AE099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4CB3E4BD"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7.</w:t>
            </w:r>
          </w:p>
        </w:tc>
        <w:tc>
          <w:tcPr>
            <w:tcW w:w="1985" w:type="dxa"/>
          </w:tcPr>
          <w:p w14:paraId="2C5B078B"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Setelah menggunakan aplikasi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 xml:space="preserve"> saya menjadi sadar bagaimana cara membedakan bunyi kata yang hampir sama (homophone) seperti contoh to/two/too</w:t>
            </w:r>
          </w:p>
        </w:tc>
        <w:tc>
          <w:tcPr>
            <w:tcW w:w="567" w:type="dxa"/>
          </w:tcPr>
          <w:p w14:paraId="3B3D3404"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3601531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6BDDB128"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32E24BE2"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2E85FCC9"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72BC5508" w14:textId="77777777" w:rsidTr="00B15D67">
        <w:tc>
          <w:tcPr>
            <w:tcW w:w="1950" w:type="dxa"/>
          </w:tcPr>
          <w:p w14:paraId="5096A091"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3D9AC620"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8.</w:t>
            </w:r>
          </w:p>
        </w:tc>
        <w:tc>
          <w:tcPr>
            <w:tcW w:w="1985" w:type="dxa"/>
          </w:tcPr>
          <w:p w14:paraId="75AF7F3B" w14:textId="77777777" w:rsidR="00CA01A0" w:rsidRPr="00010BB6" w:rsidRDefault="00CA01A0" w:rsidP="00B15D67">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rPr>
              <w:t xml:space="preserve">Setelah menggunakan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 xml:space="preserve">saya menjadi sadar bahwa mempelajari pronunciation itu harus </w:t>
            </w:r>
            <w:r w:rsidRPr="00010BB6">
              <w:rPr>
                <w:rFonts w:ascii="Times New Roman" w:eastAsia="Times New Roman" w:hAnsi="Times New Roman" w:cs="Times New Roman"/>
                <w:i/>
                <w:sz w:val="24"/>
                <w:szCs w:val="24"/>
              </w:rPr>
              <w:lastRenderedPageBreak/>
              <w:t xml:space="preserve">menggunakan media pembantu supaya bunyi yang kita pelajari benar pelafalanya. </w:t>
            </w:r>
            <w:r w:rsidRPr="00010BB6">
              <w:rPr>
                <w:rFonts w:ascii="Times New Roman" w:eastAsia="Times New Roman" w:hAnsi="Times New Roman" w:cs="Times New Roman"/>
                <w:i/>
                <w:sz w:val="24"/>
                <w:szCs w:val="24"/>
                <w:lang w:val="en-US"/>
              </w:rPr>
              <w:t xml:space="preserve"> </w:t>
            </w:r>
          </w:p>
        </w:tc>
        <w:tc>
          <w:tcPr>
            <w:tcW w:w="567" w:type="dxa"/>
          </w:tcPr>
          <w:p w14:paraId="68B0F0D1"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671381D4"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72687E2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2DBD6E3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573A4D82"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04CE801E" w14:textId="77777777" w:rsidTr="00B15D67">
        <w:tc>
          <w:tcPr>
            <w:tcW w:w="1950" w:type="dxa"/>
          </w:tcPr>
          <w:p w14:paraId="3E1707D2"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1493DD22"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9.</w:t>
            </w:r>
          </w:p>
        </w:tc>
        <w:tc>
          <w:tcPr>
            <w:tcW w:w="1985" w:type="dxa"/>
          </w:tcPr>
          <w:p w14:paraId="07970CAA" w14:textId="77777777" w:rsidR="00CA01A0" w:rsidRPr="00010BB6" w:rsidRDefault="00CA01A0" w:rsidP="00B15D67">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rPr>
              <w:t xml:space="preserve">Setelah menggunakan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menjadi sadar bagaimana berbicara menggunakan bahasa inggris dengan pronunciation yang benar</w:t>
            </w:r>
            <w:r w:rsidRPr="00010BB6">
              <w:rPr>
                <w:rFonts w:ascii="Times New Roman" w:eastAsia="Times New Roman" w:hAnsi="Times New Roman" w:cs="Times New Roman"/>
                <w:i/>
                <w:sz w:val="24"/>
                <w:szCs w:val="24"/>
                <w:lang w:val="en-US"/>
              </w:rPr>
              <w:t>.</w:t>
            </w:r>
          </w:p>
        </w:tc>
        <w:tc>
          <w:tcPr>
            <w:tcW w:w="567" w:type="dxa"/>
          </w:tcPr>
          <w:p w14:paraId="48CD88C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1005553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37A41DA4"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2E11E88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00137079"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45923839" w14:textId="77777777" w:rsidTr="00B15D67">
        <w:tc>
          <w:tcPr>
            <w:tcW w:w="1950" w:type="dxa"/>
          </w:tcPr>
          <w:p w14:paraId="0115AE2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37C7F372"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10.</w:t>
            </w:r>
          </w:p>
        </w:tc>
        <w:tc>
          <w:tcPr>
            <w:tcW w:w="1985" w:type="dxa"/>
          </w:tcPr>
          <w:p w14:paraId="0CD330CF" w14:textId="77777777" w:rsidR="00CA01A0" w:rsidRPr="00010BB6" w:rsidRDefault="00CA01A0" w:rsidP="00B15D67">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lang w:val="en-US"/>
              </w:rPr>
              <w:t xml:space="preserve">Setelah menggunakan Cambridge </w:t>
            </w:r>
            <w:r w:rsidRPr="00010BB6">
              <w:rPr>
                <w:rFonts w:ascii="Times New Roman" w:eastAsia="Times New Roman" w:hAnsi="Times New Roman" w:cs="Times New Roman"/>
                <w:i/>
                <w:sz w:val="24"/>
                <w:szCs w:val="24"/>
              </w:rPr>
              <w:t xml:space="preserve"> </w:t>
            </w:r>
            <w:r w:rsidRPr="00010BB6">
              <w:rPr>
                <w:rFonts w:ascii="Times New Roman" w:eastAsia="Times New Roman" w:hAnsi="Times New Roman" w:cs="Times New Roman"/>
                <w:i/>
                <w:sz w:val="24"/>
                <w:szCs w:val="24"/>
                <w:lang w:val="en-US"/>
              </w:rPr>
              <w:t>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 xml:space="preserve">saya menjadi sadar bagaimana saya meningkatkan kemampuan saya dalam pronunciation </w:t>
            </w:r>
          </w:p>
        </w:tc>
        <w:tc>
          <w:tcPr>
            <w:tcW w:w="567" w:type="dxa"/>
          </w:tcPr>
          <w:p w14:paraId="1D041A37"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416E7F7B"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471D60C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4D17B7D8"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21F4C0B9"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6816FF0A" w14:textId="77777777" w:rsidTr="00B15D67">
        <w:tc>
          <w:tcPr>
            <w:tcW w:w="1950" w:type="dxa"/>
          </w:tcPr>
          <w:p w14:paraId="1583B355"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 xml:space="preserve">RECEIVES INFORMATION </w:t>
            </w:r>
          </w:p>
        </w:tc>
        <w:tc>
          <w:tcPr>
            <w:tcW w:w="567" w:type="dxa"/>
          </w:tcPr>
          <w:p w14:paraId="7883886F"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 xml:space="preserve">11. </w:t>
            </w:r>
          </w:p>
        </w:tc>
        <w:tc>
          <w:tcPr>
            <w:tcW w:w="1985" w:type="dxa"/>
          </w:tcPr>
          <w:p w14:paraId="6916123E"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Saya mendapatkan pengeta</w:t>
            </w:r>
            <w:r w:rsidRPr="00010BB6">
              <w:rPr>
                <w:rFonts w:ascii="Times New Roman" w:eastAsia="Times New Roman" w:hAnsi="Times New Roman" w:cs="Times New Roman"/>
                <w:i/>
                <w:sz w:val="24"/>
                <w:szCs w:val="24"/>
                <w:lang w:val="en-US"/>
              </w:rPr>
              <w:t>h</w:t>
            </w:r>
            <w:r w:rsidRPr="00010BB6">
              <w:rPr>
                <w:rFonts w:ascii="Times New Roman" w:eastAsia="Times New Roman" w:hAnsi="Times New Roman" w:cs="Times New Roman"/>
                <w:i/>
                <w:sz w:val="24"/>
                <w:szCs w:val="24"/>
              </w:rPr>
              <w:t>uan tamba</w:t>
            </w:r>
            <w:r w:rsidRPr="00010BB6">
              <w:rPr>
                <w:rFonts w:ascii="Times New Roman" w:eastAsia="Times New Roman" w:hAnsi="Times New Roman" w:cs="Times New Roman"/>
                <w:i/>
                <w:sz w:val="24"/>
                <w:szCs w:val="24"/>
                <w:lang w:val="en-US"/>
              </w:rPr>
              <w:t>h</w:t>
            </w:r>
            <w:r w:rsidRPr="00010BB6">
              <w:rPr>
                <w:rFonts w:ascii="Times New Roman" w:eastAsia="Times New Roman" w:hAnsi="Times New Roman" w:cs="Times New Roman"/>
                <w:i/>
                <w:sz w:val="24"/>
                <w:szCs w:val="24"/>
              </w:rPr>
              <w:t xml:space="preserve">an dari penggunaan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w:t>
            </w:r>
          </w:p>
        </w:tc>
        <w:tc>
          <w:tcPr>
            <w:tcW w:w="567" w:type="dxa"/>
          </w:tcPr>
          <w:p w14:paraId="0EC6C18C"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79FBD65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4D5B00E7"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373E7F67"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73AA51F4"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6075146B" w14:textId="77777777" w:rsidTr="00B15D67">
        <w:tc>
          <w:tcPr>
            <w:tcW w:w="1950" w:type="dxa"/>
          </w:tcPr>
          <w:p w14:paraId="55431725"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09DBD198"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12.</w:t>
            </w:r>
          </w:p>
        </w:tc>
        <w:tc>
          <w:tcPr>
            <w:tcW w:w="1985" w:type="dxa"/>
          </w:tcPr>
          <w:p w14:paraId="51045DF4"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Pada saat pembelajaran secara </w:t>
            </w:r>
            <w:r w:rsidRPr="00010BB6">
              <w:rPr>
                <w:rFonts w:ascii="Times New Roman" w:eastAsia="Times New Roman" w:hAnsi="Times New Roman" w:cs="Times New Roman"/>
                <w:i/>
                <w:sz w:val="24"/>
                <w:szCs w:val="24"/>
              </w:rPr>
              <w:lastRenderedPageBreak/>
              <w:t xml:space="preserve">asynchronous, melalui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dapat memahami materi tanpa kesulitan.</w:t>
            </w:r>
          </w:p>
        </w:tc>
        <w:tc>
          <w:tcPr>
            <w:tcW w:w="567" w:type="dxa"/>
          </w:tcPr>
          <w:p w14:paraId="2F953A26"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0AE49BD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7F3B97B7"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2C38370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03A4B309"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407DED08" w14:textId="77777777" w:rsidTr="00B15D67">
        <w:tc>
          <w:tcPr>
            <w:tcW w:w="1950" w:type="dxa"/>
          </w:tcPr>
          <w:p w14:paraId="069D36E6"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584FC9DA"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13.</w:t>
            </w:r>
          </w:p>
        </w:tc>
        <w:tc>
          <w:tcPr>
            <w:tcW w:w="1985" w:type="dxa"/>
          </w:tcPr>
          <w:p w14:paraId="07FFA829"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Melalui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termotivasi untuk menemukan hal yang baru tentang materi pronunciation.</w:t>
            </w:r>
          </w:p>
        </w:tc>
        <w:tc>
          <w:tcPr>
            <w:tcW w:w="567" w:type="dxa"/>
          </w:tcPr>
          <w:p w14:paraId="75E2D8F3"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1AA9DAF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0142E75E"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7EB2B140"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2846D59F"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16AE1B30" w14:textId="77777777" w:rsidTr="00B15D67">
        <w:tc>
          <w:tcPr>
            <w:tcW w:w="1950" w:type="dxa"/>
          </w:tcPr>
          <w:p w14:paraId="39FB358E"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754266C5"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14.</w:t>
            </w:r>
          </w:p>
        </w:tc>
        <w:tc>
          <w:tcPr>
            <w:tcW w:w="1985" w:type="dxa"/>
          </w:tcPr>
          <w:p w14:paraId="0F6D79C6"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Melalui CALD saya mudah dalam mengoreksi pronunciation anda </w:t>
            </w:r>
          </w:p>
        </w:tc>
        <w:tc>
          <w:tcPr>
            <w:tcW w:w="567" w:type="dxa"/>
          </w:tcPr>
          <w:p w14:paraId="75E54B1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787F7B7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4DB1503D"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2660084E"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4D2B7180" w14:textId="77777777" w:rsidR="00CA01A0" w:rsidRPr="00010BB6" w:rsidRDefault="00CA01A0" w:rsidP="00B15D67">
            <w:pPr>
              <w:jc w:val="center"/>
              <w:rPr>
                <w:rFonts w:ascii="Times New Roman" w:eastAsia="Times New Roman" w:hAnsi="Times New Roman" w:cs="Times New Roman"/>
                <w:sz w:val="24"/>
                <w:szCs w:val="24"/>
                <w:lang w:val="en-US"/>
              </w:rPr>
            </w:pPr>
          </w:p>
        </w:tc>
      </w:tr>
      <w:tr w:rsidR="00CA01A0" w:rsidRPr="00010BB6" w14:paraId="5C608C9B" w14:textId="77777777" w:rsidTr="00B15D67">
        <w:tc>
          <w:tcPr>
            <w:tcW w:w="1950" w:type="dxa"/>
          </w:tcPr>
          <w:p w14:paraId="3055B231"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62A1CCA7" w14:textId="77777777" w:rsidR="00CA01A0" w:rsidRPr="00010BB6" w:rsidRDefault="00CA01A0" w:rsidP="00B15D67">
            <w:pPr>
              <w:jc w:val="center"/>
              <w:rPr>
                <w:rFonts w:ascii="Times New Roman" w:eastAsia="Times New Roman" w:hAnsi="Times New Roman" w:cs="Times New Roman"/>
                <w:sz w:val="24"/>
                <w:szCs w:val="24"/>
                <w:lang w:val="en-US"/>
              </w:rPr>
            </w:pPr>
            <w:r w:rsidRPr="00010BB6">
              <w:rPr>
                <w:rFonts w:ascii="Times New Roman" w:eastAsia="Times New Roman" w:hAnsi="Times New Roman" w:cs="Times New Roman"/>
                <w:sz w:val="24"/>
                <w:szCs w:val="24"/>
                <w:lang w:val="en-US"/>
              </w:rPr>
              <w:t>15.</w:t>
            </w:r>
          </w:p>
        </w:tc>
        <w:tc>
          <w:tcPr>
            <w:tcW w:w="1985" w:type="dxa"/>
          </w:tcPr>
          <w:p w14:paraId="74350E1D" w14:textId="77777777" w:rsidR="00CA01A0" w:rsidRPr="00010BB6" w:rsidRDefault="00CA01A0" w:rsidP="00B15D67">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Sebagian besar pengucapan yang benar terbantu melalui </w:t>
            </w:r>
            <w:r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w:t>
            </w:r>
            <w:r w:rsidRPr="00010BB6">
              <w:rPr>
                <w:rFonts w:ascii="Times New Roman" w:eastAsia="Times New Roman" w:hAnsi="Times New Roman" w:cs="Times New Roman"/>
                <w:i/>
                <w:sz w:val="24"/>
                <w:szCs w:val="24"/>
              </w:rPr>
              <w:t xml:space="preserve"> </w:t>
            </w:r>
          </w:p>
        </w:tc>
        <w:tc>
          <w:tcPr>
            <w:tcW w:w="567" w:type="dxa"/>
          </w:tcPr>
          <w:p w14:paraId="326B5A82"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5B7BFD53"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67" w:type="dxa"/>
          </w:tcPr>
          <w:p w14:paraId="3EB239A9"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10" w:type="dxa"/>
          </w:tcPr>
          <w:p w14:paraId="565AE06F" w14:textId="77777777" w:rsidR="00CA01A0" w:rsidRPr="00010BB6" w:rsidRDefault="00CA01A0" w:rsidP="00B15D67">
            <w:pPr>
              <w:jc w:val="center"/>
              <w:rPr>
                <w:rFonts w:ascii="Times New Roman" w:eastAsia="Times New Roman" w:hAnsi="Times New Roman" w:cs="Times New Roman"/>
                <w:sz w:val="24"/>
                <w:szCs w:val="24"/>
                <w:lang w:val="en-US"/>
              </w:rPr>
            </w:pPr>
          </w:p>
        </w:tc>
        <w:tc>
          <w:tcPr>
            <w:tcW w:w="533" w:type="dxa"/>
          </w:tcPr>
          <w:p w14:paraId="7760EC92" w14:textId="77777777" w:rsidR="00CA01A0" w:rsidRPr="00010BB6" w:rsidRDefault="00CA01A0" w:rsidP="00B15D67">
            <w:pPr>
              <w:jc w:val="center"/>
              <w:rPr>
                <w:rFonts w:ascii="Times New Roman" w:eastAsia="Times New Roman" w:hAnsi="Times New Roman" w:cs="Times New Roman"/>
                <w:sz w:val="24"/>
                <w:szCs w:val="24"/>
                <w:lang w:val="en-US"/>
              </w:rPr>
            </w:pPr>
          </w:p>
        </w:tc>
      </w:tr>
    </w:tbl>
    <w:p w14:paraId="7EFF01FA" w14:textId="77777777" w:rsidR="00CA01A0" w:rsidRPr="00CA01A0" w:rsidRDefault="00CA01A0" w:rsidP="00CA01A0">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p>
    <w:p w14:paraId="17FBD4B3" w14:textId="77777777" w:rsidR="006A7925" w:rsidRDefault="006A7925" w:rsidP="00955E55">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331B9AB0" w14:textId="77777777" w:rsidR="00955E55" w:rsidRDefault="00955E55" w:rsidP="00955E55">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450A2C9A" w14:textId="77777777" w:rsidR="00CA01A0" w:rsidRDefault="00CA01A0" w:rsidP="00955E55">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325DE18B" w14:textId="77777777" w:rsidR="00CA01A0" w:rsidRDefault="00CA01A0" w:rsidP="00955E55">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56A263EB" w14:textId="77777777" w:rsidR="00CA01A0" w:rsidRDefault="00CA01A0" w:rsidP="00955E55">
      <w:pPr>
        <w:pStyle w:val="ListParagraph"/>
        <w:pBdr>
          <w:top w:val="nil"/>
          <w:left w:val="nil"/>
          <w:bottom w:val="nil"/>
          <w:right w:val="nil"/>
          <w:between w:val="nil"/>
        </w:pBdr>
        <w:spacing w:after="0" w:line="480" w:lineRule="auto"/>
        <w:ind w:left="567" w:firstLine="426"/>
        <w:jc w:val="both"/>
        <w:rPr>
          <w:rFonts w:ascii="Times New Roman" w:eastAsia="Times New Roman" w:hAnsi="Times New Roman" w:cs="Times New Roman"/>
          <w:sz w:val="24"/>
          <w:szCs w:val="24"/>
        </w:rPr>
      </w:pPr>
    </w:p>
    <w:p w14:paraId="2EE000B8" w14:textId="77777777" w:rsidR="00CA01A0" w:rsidRDefault="00CA01A0" w:rsidP="00CA01A0">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RESEARCH INSTRUMENT </w:t>
      </w:r>
    </w:p>
    <w:p w14:paraId="62885E38" w14:textId="77777777" w:rsidR="00CA01A0" w:rsidRDefault="00CA01A0" w:rsidP="00CA01A0">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233BCA">
        <w:rPr>
          <w:rFonts w:ascii="Times New Roman" w:eastAsia="Times New Roman" w:hAnsi="Times New Roman" w:cs="Times New Roman"/>
          <w:b/>
          <w:sz w:val="24"/>
          <w:szCs w:val="24"/>
        </w:rPr>
        <w:t>NTERVIEW FORM</w:t>
      </w:r>
    </w:p>
    <w:tbl>
      <w:tblPr>
        <w:tblW w:w="7074"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567"/>
        <w:gridCol w:w="2693"/>
        <w:gridCol w:w="2234"/>
      </w:tblGrid>
      <w:tr w:rsidR="00233BCA" w:rsidRPr="00010BB6" w14:paraId="7E52A612" w14:textId="77777777" w:rsidTr="00B15D67">
        <w:tc>
          <w:tcPr>
            <w:tcW w:w="1580" w:type="dxa"/>
          </w:tcPr>
          <w:p w14:paraId="24938035"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Indicators </w:t>
            </w:r>
          </w:p>
        </w:tc>
        <w:tc>
          <w:tcPr>
            <w:tcW w:w="567" w:type="dxa"/>
          </w:tcPr>
          <w:p w14:paraId="49AA4061"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No</w:t>
            </w:r>
          </w:p>
        </w:tc>
        <w:tc>
          <w:tcPr>
            <w:tcW w:w="2693" w:type="dxa"/>
          </w:tcPr>
          <w:p w14:paraId="23749BE3"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Question </w:t>
            </w:r>
          </w:p>
        </w:tc>
        <w:tc>
          <w:tcPr>
            <w:tcW w:w="2234" w:type="dxa"/>
          </w:tcPr>
          <w:p w14:paraId="4B8D145A"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Explanation </w:t>
            </w:r>
          </w:p>
        </w:tc>
      </w:tr>
      <w:tr w:rsidR="00233BCA" w:rsidRPr="00010BB6" w14:paraId="58F3E16D" w14:textId="77777777" w:rsidTr="00B15D67">
        <w:tc>
          <w:tcPr>
            <w:tcW w:w="1580" w:type="dxa"/>
            <w:vMerge w:val="restart"/>
          </w:tcPr>
          <w:p w14:paraId="43B9F786"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w:t>
            </w:r>
            <w:r>
              <w:rPr>
                <w:rFonts w:ascii="Times New Roman" w:eastAsia="Times New Roman" w:hAnsi="Times New Roman" w:cs="Times New Roman"/>
                <w:sz w:val="24"/>
                <w:szCs w:val="24"/>
                <w:lang w:val="en-US"/>
              </w:rPr>
              <w:t>-</w:t>
            </w:r>
            <w:r w:rsidRPr="00010BB6">
              <w:rPr>
                <w:rFonts w:ascii="Times New Roman" w:eastAsia="Times New Roman" w:hAnsi="Times New Roman" w:cs="Times New Roman"/>
                <w:sz w:val="24"/>
                <w:szCs w:val="24"/>
              </w:rPr>
              <w:t xml:space="preserve">ability </w:t>
            </w:r>
          </w:p>
        </w:tc>
        <w:tc>
          <w:tcPr>
            <w:tcW w:w="567" w:type="dxa"/>
          </w:tcPr>
          <w:p w14:paraId="5059BA9A"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1. </w:t>
            </w:r>
          </w:p>
        </w:tc>
        <w:tc>
          <w:tcPr>
            <w:tcW w:w="2693" w:type="dxa"/>
          </w:tcPr>
          <w:p w14:paraId="1D588781"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Bagaimana anda meningkatkan kemampuan diri anda menggunakan CALD </w:t>
            </w:r>
          </w:p>
        </w:tc>
        <w:tc>
          <w:tcPr>
            <w:tcW w:w="2234" w:type="dxa"/>
          </w:tcPr>
          <w:p w14:paraId="6853265E"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5A7042F9" w14:textId="77777777" w:rsidTr="00B15D67">
        <w:tc>
          <w:tcPr>
            <w:tcW w:w="1580" w:type="dxa"/>
            <w:vMerge/>
          </w:tcPr>
          <w:p w14:paraId="1F1C076A"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c>
          <w:tcPr>
            <w:tcW w:w="567" w:type="dxa"/>
          </w:tcPr>
          <w:p w14:paraId="115527CE"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tc>
        <w:tc>
          <w:tcPr>
            <w:tcW w:w="2693" w:type="dxa"/>
          </w:tcPr>
          <w:p w14:paraId="0AE4C974"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Apakah media CALD ini dapat membantu anda dalam memahami materi materi pronunciation , jelaskan menurut anda </w:t>
            </w:r>
          </w:p>
        </w:tc>
        <w:tc>
          <w:tcPr>
            <w:tcW w:w="2234" w:type="dxa"/>
          </w:tcPr>
          <w:p w14:paraId="061122CA"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4D0AD283" w14:textId="77777777" w:rsidTr="00B15D67">
        <w:tc>
          <w:tcPr>
            <w:tcW w:w="1580" w:type="dxa"/>
            <w:vMerge/>
          </w:tcPr>
          <w:p w14:paraId="1FC62F03"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c>
          <w:tcPr>
            <w:tcW w:w="567" w:type="dxa"/>
          </w:tcPr>
          <w:p w14:paraId="110656CA"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p>
        </w:tc>
        <w:tc>
          <w:tcPr>
            <w:tcW w:w="2693" w:type="dxa"/>
          </w:tcPr>
          <w:p w14:paraId="3B3C4EE9"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Apakah setelah menggunakan media CALD kepercayaan diri anda untuk membunyikan suatu kata menjadi meningkat ? jelaskan   </w:t>
            </w:r>
          </w:p>
        </w:tc>
        <w:tc>
          <w:tcPr>
            <w:tcW w:w="2234" w:type="dxa"/>
          </w:tcPr>
          <w:p w14:paraId="13AC1E15"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137945A5" w14:textId="77777777" w:rsidTr="00B15D67">
        <w:tc>
          <w:tcPr>
            <w:tcW w:w="1580" w:type="dxa"/>
          </w:tcPr>
          <w:p w14:paraId="333ABEFC"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Awareness </w:t>
            </w:r>
          </w:p>
        </w:tc>
        <w:tc>
          <w:tcPr>
            <w:tcW w:w="567" w:type="dxa"/>
          </w:tcPr>
          <w:p w14:paraId="6FBDA9C1"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p>
        </w:tc>
        <w:tc>
          <w:tcPr>
            <w:tcW w:w="2693" w:type="dxa"/>
          </w:tcPr>
          <w:p w14:paraId="5A2633A5"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Apakah setela</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anda menggunakan aplikasi CALD membuat kamu menjadi lebi</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ati-hati dalam membunyikan suatu kata, mengapa dan jelaskan</w:t>
            </w:r>
          </w:p>
        </w:tc>
        <w:tc>
          <w:tcPr>
            <w:tcW w:w="2234" w:type="dxa"/>
          </w:tcPr>
          <w:p w14:paraId="06981564"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12821AA9" w14:textId="77777777" w:rsidTr="00B15D67">
        <w:tc>
          <w:tcPr>
            <w:tcW w:w="1580" w:type="dxa"/>
            <w:vMerge w:val="restart"/>
          </w:tcPr>
          <w:p w14:paraId="2E7173C7"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Receives information</w:t>
            </w:r>
          </w:p>
        </w:tc>
        <w:tc>
          <w:tcPr>
            <w:tcW w:w="567" w:type="dxa"/>
          </w:tcPr>
          <w:p w14:paraId="517372E8"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tc>
        <w:tc>
          <w:tcPr>
            <w:tcW w:w="2693" w:type="dxa"/>
          </w:tcPr>
          <w:p w14:paraId="550C1169"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Melalui CALD apakah anda dapat menemukan hal yang baru dalam pronunciation, seperti pengucapan kata kata yang memiliki suara yang sama (homofon) </w:t>
            </w:r>
          </w:p>
        </w:tc>
        <w:tc>
          <w:tcPr>
            <w:tcW w:w="2234" w:type="dxa"/>
          </w:tcPr>
          <w:p w14:paraId="4B04CEE6"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6C862B69" w14:textId="77777777" w:rsidTr="00B15D67">
        <w:tc>
          <w:tcPr>
            <w:tcW w:w="1580" w:type="dxa"/>
            <w:vMerge/>
          </w:tcPr>
          <w:p w14:paraId="2445755A"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c>
          <w:tcPr>
            <w:tcW w:w="567" w:type="dxa"/>
          </w:tcPr>
          <w:p w14:paraId="17B3BAC4"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6. </w:t>
            </w:r>
          </w:p>
        </w:tc>
        <w:tc>
          <w:tcPr>
            <w:tcW w:w="2693" w:type="dxa"/>
          </w:tcPr>
          <w:p w14:paraId="6510A61A"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Bagaimana pendapat anda setelah menggunakan CALD , apakah kemampuan anda dalam teknik pronunciation meningkat dengan fitur yang ada di CALD, jelaskan? </w:t>
            </w:r>
          </w:p>
        </w:tc>
        <w:tc>
          <w:tcPr>
            <w:tcW w:w="2234" w:type="dxa"/>
          </w:tcPr>
          <w:p w14:paraId="4AC1166D"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bl>
    <w:p w14:paraId="723C56D9" w14:textId="77777777" w:rsidR="00CA01A0" w:rsidRDefault="00CA01A0" w:rsidP="00CA01A0">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p>
    <w:p w14:paraId="0FDCBED7" w14:textId="77777777" w:rsidR="00233BCA" w:rsidRDefault="00233BCA" w:rsidP="00233BCA">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RESEARCH INSTRUMENT </w:t>
      </w:r>
    </w:p>
    <w:p w14:paraId="22920943" w14:textId="77777777" w:rsidR="00CA01A0" w:rsidRDefault="00233BCA" w:rsidP="00233BCA">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QUESTION FOR FOCUS GROUP DISCUSSION </w:t>
      </w:r>
    </w:p>
    <w:tbl>
      <w:tblPr>
        <w:tblW w:w="7074"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567"/>
        <w:gridCol w:w="2693"/>
        <w:gridCol w:w="2234"/>
      </w:tblGrid>
      <w:tr w:rsidR="00233BCA" w:rsidRPr="00010BB6" w14:paraId="72629E61" w14:textId="77777777" w:rsidTr="00B15D67">
        <w:tc>
          <w:tcPr>
            <w:tcW w:w="1580" w:type="dxa"/>
          </w:tcPr>
          <w:p w14:paraId="577A09EF"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Indicators </w:t>
            </w:r>
          </w:p>
        </w:tc>
        <w:tc>
          <w:tcPr>
            <w:tcW w:w="567" w:type="dxa"/>
          </w:tcPr>
          <w:p w14:paraId="7FDBF14F"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No</w:t>
            </w:r>
          </w:p>
        </w:tc>
        <w:tc>
          <w:tcPr>
            <w:tcW w:w="2693" w:type="dxa"/>
          </w:tcPr>
          <w:p w14:paraId="33C55B96"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Question </w:t>
            </w:r>
          </w:p>
        </w:tc>
        <w:tc>
          <w:tcPr>
            <w:tcW w:w="2234" w:type="dxa"/>
          </w:tcPr>
          <w:p w14:paraId="355754F2" w14:textId="77777777" w:rsidR="00233BCA" w:rsidRPr="00010BB6" w:rsidRDefault="00233BCA" w:rsidP="00B15D67">
            <w:pPr>
              <w:spacing w:after="0" w:line="240" w:lineRule="auto"/>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 xml:space="preserve">Explanation </w:t>
            </w:r>
          </w:p>
        </w:tc>
      </w:tr>
      <w:tr w:rsidR="00233BCA" w:rsidRPr="00010BB6" w14:paraId="6CF5FE17" w14:textId="77777777" w:rsidTr="00B15D67">
        <w:tc>
          <w:tcPr>
            <w:tcW w:w="1580" w:type="dxa"/>
            <w:vMerge w:val="restart"/>
          </w:tcPr>
          <w:p w14:paraId="4C62E09B"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w:t>
            </w:r>
            <w:r>
              <w:rPr>
                <w:rFonts w:ascii="Times New Roman" w:eastAsia="Times New Roman" w:hAnsi="Times New Roman" w:cs="Times New Roman"/>
                <w:sz w:val="24"/>
                <w:szCs w:val="24"/>
                <w:lang w:val="en-US"/>
              </w:rPr>
              <w:t>-</w:t>
            </w:r>
            <w:r w:rsidRPr="00010BB6">
              <w:rPr>
                <w:rFonts w:ascii="Times New Roman" w:eastAsia="Times New Roman" w:hAnsi="Times New Roman" w:cs="Times New Roman"/>
                <w:sz w:val="24"/>
                <w:szCs w:val="24"/>
              </w:rPr>
              <w:t xml:space="preserve">ability </w:t>
            </w:r>
          </w:p>
        </w:tc>
        <w:tc>
          <w:tcPr>
            <w:tcW w:w="567" w:type="dxa"/>
          </w:tcPr>
          <w:p w14:paraId="084F6D68"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1. </w:t>
            </w:r>
          </w:p>
        </w:tc>
        <w:tc>
          <w:tcPr>
            <w:tcW w:w="2693" w:type="dxa"/>
          </w:tcPr>
          <w:p w14:paraId="6A24F31D"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Bagaimana anda meningkatkan kemampuan diri anda menggunakan CALD </w:t>
            </w:r>
          </w:p>
        </w:tc>
        <w:tc>
          <w:tcPr>
            <w:tcW w:w="2234" w:type="dxa"/>
          </w:tcPr>
          <w:p w14:paraId="268F928D"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1FDC66B9" w14:textId="77777777" w:rsidTr="00B15D67">
        <w:tc>
          <w:tcPr>
            <w:tcW w:w="1580" w:type="dxa"/>
            <w:vMerge/>
          </w:tcPr>
          <w:p w14:paraId="3421B483"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c>
          <w:tcPr>
            <w:tcW w:w="567" w:type="dxa"/>
          </w:tcPr>
          <w:p w14:paraId="0C16DEAF"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tc>
        <w:tc>
          <w:tcPr>
            <w:tcW w:w="2693" w:type="dxa"/>
          </w:tcPr>
          <w:p w14:paraId="646991ED"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Apakah media CALD ini dapat membantu anda dalam memahami materi materi pronunciation , jelaskan menurut anda </w:t>
            </w:r>
          </w:p>
        </w:tc>
        <w:tc>
          <w:tcPr>
            <w:tcW w:w="2234" w:type="dxa"/>
          </w:tcPr>
          <w:p w14:paraId="41100D56"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608F1EA0" w14:textId="77777777" w:rsidTr="00B15D67">
        <w:tc>
          <w:tcPr>
            <w:tcW w:w="1580" w:type="dxa"/>
            <w:vMerge/>
          </w:tcPr>
          <w:p w14:paraId="655D8FD0"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c>
          <w:tcPr>
            <w:tcW w:w="567" w:type="dxa"/>
          </w:tcPr>
          <w:p w14:paraId="5162F8C7"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p>
        </w:tc>
        <w:tc>
          <w:tcPr>
            <w:tcW w:w="2693" w:type="dxa"/>
          </w:tcPr>
          <w:p w14:paraId="5CEEB871"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Apakah setelah menggunakan media CALD kepercayaan diri anda untuk membunyikan suatu kata menjadi meningkat ? jelaskan   </w:t>
            </w:r>
          </w:p>
        </w:tc>
        <w:tc>
          <w:tcPr>
            <w:tcW w:w="2234" w:type="dxa"/>
          </w:tcPr>
          <w:p w14:paraId="4D26B233"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5BC5CC14" w14:textId="77777777" w:rsidTr="00B15D67">
        <w:tc>
          <w:tcPr>
            <w:tcW w:w="1580" w:type="dxa"/>
          </w:tcPr>
          <w:p w14:paraId="6D96C0A1"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Awareness </w:t>
            </w:r>
          </w:p>
        </w:tc>
        <w:tc>
          <w:tcPr>
            <w:tcW w:w="567" w:type="dxa"/>
          </w:tcPr>
          <w:p w14:paraId="4B68DEE4"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p>
        </w:tc>
        <w:tc>
          <w:tcPr>
            <w:tcW w:w="2693" w:type="dxa"/>
          </w:tcPr>
          <w:p w14:paraId="113BBB28"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Apakah setela</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anda menggunakan aplikasi CALD membuat kamu menjadi lebi</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 xml:space="preserve"> </w:t>
            </w:r>
            <w:r w:rsidRPr="00010BB6">
              <w:rPr>
                <w:rFonts w:ascii="Times New Roman" w:eastAsia="Times New Roman" w:hAnsi="Times New Roman" w:cs="Times New Roman"/>
                <w:i/>
                <w:color w:val="000000"/>
                <w:sz w:val="24"/>
                <w:szCs w:val="24"/>
              </w:rPr>
              <w:t>h</w:t>
            </w:r>
            <w:r w:rsidRPr="00010BB6">
              <w:rPr>
                <w:rFonts w:ascii="Times New Roman" w:eastAsia="Times New Roman" w:hAnsi="Times New Roman" w:cs="Times New Roman"/>
                <w:i/>
                <w:sz w:val="24"/>
                <w:szCs w:val="24"/>
              </w:rPr>
              <w:t>ati-hati dalam membunyikan suatu kata, mengapa dan jelaskan</w:t>
            </w:r>
          </w:p>
        </w:tc>
        <w:tc>
          <w:tcPr>
            <w:tcW w:w="2234" w:type="dxa"/>
          </w:tcPr>
          <w:p w14:paraId="3B879758"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67788D84" w14:textId="77777777" w:rsidTr="00B15D67">
        <w:tc>
          <w:tcPr>
            <w:tcW w:w="1580" w:type="dxa"/>
            <w:vMerge w:val="restart"/>
          </w:tcPr>
          <w:p w14:paraId="4E33158C"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Receives information</w:t>
            </w:r>
          </w:p>
        </w:tc>
        <w:tc>
          <w:tcPr>
            <w:tcW w:w="567" w:type="dxa"/>
          </w:tcPr>
          <w:p w14:paraId="18CE867C"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tc>
        <w:tc>
          <w:tcPr>
            <w:tcW w:w="2693" w:type="dxa"/>
          </w:tcPr>
          <w:p w14:paraId="460A08BB"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Melalui CALD apakah anda dapat menemukan hal yang baru dalam pronunciation, seperti pengucapan kata kata yang memiliki suara yang sama (homofon) </w:t>
            </w:r>
          </w:p>
        </w:tc>
        <w:tc>
          <w:tcPr>
            <w:tcW w:w="2234" w:type="dxa"/>
          </w:tcPr>
          <w:p w14:paraId="09FDC4EE"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r w:rsidR="00233BCA" w:rsidRPr="00010BB6" w14:paraId="24B5E4B7" w14:textId="77777777" w:rsidTr="00B15D67">
        <w:tc>
          <w:tcPr>
            <w:tcW w:w="1580" w:type="dxa"/>
            <w:vMerge/>
          </w:tcPr>
          <w:p w14:paraId="16D9DD7E"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c>
          <w:tcPr>
            <w:tcW w:w="567" w:type="dxa"/>
          </w:tcPr>
          <w:p w14:paraId="3F12EAC3"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6. </w:t>
            </w:r>
          </w:p>
        </w:tc>
        <w:tc>
          <w:tcPr>
            <w:tcW w:w="2693" w:type="dxa"/>
          </w:tcPr>
          <w:p w14:paraId="53C51953" w14:textId="77777777" w:rsidR="00233BCA" w:rsidRPr="00010BB6" w:rsidRDefault="00233BCA" w:rsidP="00B15D67">
            <w:pPr>
              <w:spacing w:after="0" w:line="240" w:lineRule="auto"/>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Bagaimana pendapat anda setelah menggunakan CALD , apakah kemampuan anda dalam teknik pronunciation meningkat dengan fitur yang ada di CALD, jelaskan? </w:t>
            </w:r>
          </w:p>
        </w:tc>
        <w:tc>
          <w:tcPr>
            <w:tcW w:w="2234" w:type="dxa"/>
          </w:tcPr>
          <w:p w14:paraId="4B6960DD" w14:textId="77777777" w:rsidR="00233BCA" w:rsidRPr="00010BB6" w:rsidRDefault="00233BCA" w:rsidP="00B15D67">
            <w:pPr>
              <w:spacing w:after="0" w:line="240" w:lineRule="auto"/>
              <w:jc w:val="center"/>
              <w:rPr>
                <w:rFonts w:ascii="Times New Roman" w:eastAsia="Times New Roman" w:hAnsi="Times New Roman" w:cs="Times New Roman"/>
                <w:sz w:val="24"/>
                <w:szCs w:val="24"/>
              </w:rPr>
            </w:pPr>
          </w:p>
        </w:tc>
      </w:tr>
    </w:tbl>
    <w:p w14:paraId="7113FF91" w14:textId="77777777" w:rsidR="00233BCA" w:rsidRPr="00CA01A0" w:rsidRDefault="00233BCA" w:rsidP="00233BCA">
      <w:pPr>
        <w:pStyle w:val="ListParagraph"/>
        <w:pBdr>
          <w:top w:val="nil"/>
          <w:left w:val="nil"/>
          <w:bottom w:val="nil"/>
          <w:right w:val="nil"/>
          <w:between w:val="nil"/>
        </w:pBdr>
        <w:spacing w:after="0" w:line="480" w:lineRule="auto"/>
        <w:ind w:left="567"/>
        <w:jc w:val="center"/>
        <w:rPr>
          <w:rFonts w:ascii="Times New Roman" w:eastAsia="Times New Roman" w:hAnsi="Times New Roman" w:cs="Times New Roman"/>
          <w:b/>
          <w:sz w:val="24"/>
          <w:szCs w:val="24"/>
        </w:rPr>
      </w:pPr>
    </w:p>
    <w:p w14:paraId="27405BA2" w14:textId="77777777" w:rsidR="00393E21" w:rsidRPr="00010BB6" w:rsidRDefault="00233BCA" w:rsidP="00233BCA">
      <w:pPr>
        <w:pStyle w:val="ListParagraph"/>
        <w:pBdr>
          <w:top w:val="nil"/>
          <w:left w:val="nil"/>
          <w:bottom w:val="nil"/>
          <w:right w:val="nil"/>
          <w:between w:val="nil"/>
        </w:pBdr>
        <w:spacing w:after="0" w:line="48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2</w:t>
      </w:r>
    </w:p>
    <w:p w14:paraId="6B08165D" w14:textId="77777777" w:rsidR="002F04D3" w:rsidRDefault="002F04D3" w:rsidP="004B6B98">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The</w:t>
      </w:r>
      <w:r w:rsidR="003D20F7" w:rsidRPr="00010BB6">
        <w:rPr>
          <w:rFonts w:ascii="Times New Roman" w:eastAsia="Times New Roman" w:hAnsi="Times New Roman" w:cs="Times New Roman"/>
          <w:b/>
          <w:sz w:val="24"/>
          <w:szCs w:val="24"/>
        </w:rPr>
        <w:t xml:space="preserve"> Result of Q</w:t>
      </w:r>
      <w:r w:rsidR="00B00D78" w:rsidRPr="00010BB6">
        <w:rPr>
          <w:rFonts w:ascii="Times New Roman" w:eastAsia="Times New Roman" w:hAnsi="Times New Roman" w:cs="Times New Roman"/>
          <w:b/>
          <w:sz w:val="24"/>
          <w:szCs w:val="24"/>
        </w:rPr>
        <w:t xml:space="preserve">uestionnaire for </w:t>
      </w:r>
      <w:r w:rsidR="003D20F7" w:rsidRPr="00010BB6">
        <w:rPr>
          <w:rFonts w:ascii="Times New Roman" w:eastAsia="Times New Roman" w:hAnsi="Times New Roman" w:cs="Times New Roman"/>
          <w:b/>
          <w:sz w:val="24"/>
          <w:szCs w:val="24"/>
        </w:rPr>
        <w:t>Self Ability</w:t>
      </w:r>
    </w:p>
    <w:p w14:paraId="304ED6B0" w14:textId="77777777" w:rsidR="006A7925" w:rsidRPr="00010BB6" w:rsidRDefault="006A7925" w:rsidP="004B6B98">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sz w:val="24"/>
          <w:szCs w:val="24"/>
        </w:rPr>
      </w:pPr>
    </w:p>
    <w:tbl>
      <w:tblPr>
        <w:tblStyle w:val="TableGrid"/>
        <w:tblW w:w="7195" w:type="dxa"/>
        <w:tblInd w:w="851" w:type="dxa"/>
        <w:tblLayout w:type="fixed"/>
        <w:tblLook w:val="04A0" w:firstRow="1" w:lastRow="0" w:firstColumn="1" w:lastColumn="0" w:noHBand="0" w:noVBand="1"/>
      </w:tblPr>
      <w:tblGrid>
        <w:gridCol w:w="675"/>
        <w:gridCol w:w="567"/>
        <w:gridCol w:w="1701"/>
        <w:gridCol w:w="567"/>
        <w:gridCol w:w="709"/>
        <w:gridCol w:w="708"/>
        <w:gridCol w:w="709"/>
        <w:gridCol w:w="709"/>
        <w:gridCol w:w="850"/>
      </w:tblGrid>
      <w:tr w:rsidR="00A74400" w:rsidRPr="00010BB6" w14:paraId="22C0EDB3" w14:textId="77777777" w:rsidTr="00A74400">
        <w:tc>
          <w:tcPr>
            <w:tcW w:w="675" w:type="dxa"/>
          </w:tcPr>
          <w:p w14:paraId="5B8EDCCD"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Indicators</w:t>
            </w:r>
          </w:p>
        </w:tc>
        <w:tc>
          <w:tcPr>
            <w:tcW w:w="567" w:type="dxa"/>
          </w:tcPr>
          <w:p w14:paraId="12B98D86" w14:textId="77777777" w:rsidR="003D20F7" w:rsidRPr="00010BB6" w:rsidRDefault="003D20F7"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No </w:t>
            </w:r>
          </w:p>
        </w:tc>
        <w:tc>
          <w:tcPr>
            <w:tcW w:w="1701" w:type="dxa"/>
          </w:tcPr>
          <w:p w14:paraId="73771A7A"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Statement</w:t>
            </w:r>
          </w:p>
        </w:tc>
        <w:tc>
          <w:tcPr>
            <w:tcW w:w="567" w:type="dxa"/>
          </w:tcPr>
          <w:p w14:paraId="3B3FC17E"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X</w:t>
            </w:r>
          </w:p>
        </w:tc>
        <w:tc>
          <w:tcPr>
            <w:tcW w:w="709" w:type="dxa"/>
          </w:tcPr>
          <w:p w14:paraId="17EECC54"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SA</w:t>
            </w:r>
          </w:p>
        </w:tc>
        <w:tc>
          <w:tcPr>
            <w:tcW w:w="708" w:type="dxa"/>
          </w:tcPr>
          <w:p w14:paraId="3F2165EB"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w:t>
            </w:r>
          </w:p>
        </w:tc>
        <w:tc>
          <w:tcPr>
            <w:tcW w:w="709" w:type="dxa"/>
          </w:tcPr>
          <w:p w14:paraId="7F4FB312"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N</w:t>
            </w:r>
          </w:p>
        </w:tc>
        <w:tc>
          <w:tcPr>
            <w:tcW w:w="709" w:type="dxa"/>
          </w:tcPr>
          <w:p w14:paraId="2F95BD6A"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D</w:t>
            </w:r>
          </w:p>
        </w:tc>
        <w:tc>
          <w:tcPr>
            <w:tcW w:w="850" w:type="dxa"/>
          </w:tcPr>
          <w:p w14:paraId="1E90595C" w14:textId="77777777" w:rsidR="003D20F7" w:rsidRPr="00010BB6" w:rsidRDefault="003D20F7"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SD</w:t>
            </w:r>
          </w:p>
        </w:tc>
      </w:tr>
      <w:tr w:rsidR="00A74400" w:rsidRPr="00010BB6" w14:paraId="676E0D84" w14:textId="77777777" w:rsidTr="00A74400">
        <w:tc>
          <w:tcPr>
            <w:tcW w:w="675" w:type="dxa"/>
          </w:tcPr>
          <w:p w14:paraId="5E6BA63F" w14:textId="77777777" w:rsidR="00A74400" w:rsidRPr="00010BB6" w:rsidRDefault="00A74400"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Selfability </w:t>
            </w:r>
          </w:p>
        </w:tc>
        <w:tc>
          <w:tcPr>
            <w:tcW w:w="567" w:type="dxa"/>
          </w:tcPr>
          <w:p w14:paraId="62D59DE5" w14:textId="77777777" w:rsidR="00A74400" w:rsidRPr="00010BB6" w:rsidRDefault="00A74400"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p>
        </w:tc>
        <w:tc>
          <w:tcPr>
            <w:tcW w:w="1701" w:type="dxa"/>
          </w:tcPr>
          <w:p w14:paraId="38174052" w14:textId="77777777" w:rsidR="00A74400" w:rsidRPr="00010BB6" w:rsidRDefault="00A74400" w:rsidP="0074695C">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Belajar pronunciation membutu</w:t>
            </w:r>
            <w:r w:rsidR="008F23EF" w:rsidRPr="00010BB6">
              <w:rPr>
                <w:rFonts w:ascii="Times New Roman" w:eastAsia="Times New Roman" w:hAnsi="Times New Roman" w:cs="Times New Roman"/>
                <w:i/>
                <w:sz w:val="24"/>
                <w:szCs w:val="24"/>
              </w:rPr>
              <w:t>h</w:t>
            </w:r>
            <w:r w:rsidRPr="00010BB6">
              <w:rPr>
                <w:rFonts w:ascii="Times New Roman" w:eastAsia="Times New Roman" w:hAnsi="Times New Roman" w:cs="Times New Roman"/>
                <w:i/>
                <w:sz w:val="24"/>
                <w:szCs w:val="24"/>
              </w:rPr>
              <w:t>kan media pem</w:t>
            </w:r>
            <w:r w:rsidR="00AA200A" w:rsidRPr="00010BB6">
              <w:rPr>
                <w:rFonts w:ascii="Times New Roman" w:eastAsia="Times New Roman" w:hAnsi="Times New Roman" w:cs="Times New Roman"/>
                <w:i/>
                <w:sz w:val="24"/>
                <w:szCs w:val="24"/>
              </w:rPr>
              <w:t>bantu untuk meningkatkan kemamp</w:t>
            </w:r>
            <w:r w:rsidRPr="00010BB6">
              <w:rPr>
                <w:rFonts w:ascii="Times New Roman" w:eastAsia="Times New Roman" w:hAnsi="Times New Roman" w:cs="Times New Roman"/>
                <w:i/>
                <w:sz w:val="24"/>
                <w:szCs w:val="24"/>
              </w:rPr>
              <w:t>u</w:t>
            </w:r>
            <w:r w:rsidR="00AA200A" w:rsidRPr="00010BB6">
              <w:rPr>
                <w:rFonts w:ascii="Times New Roman" w:eastAsia="Times New Roman" w:hAnsi="Times New Roman" w:cs="Times New Roman"/>
                <w:i/>
                <w:sz w:val="24"/>
                <w:szCs w:val="24"/>
              </w:rPr>
              <w:t>a</w:t>
            </w:r>
            <w:r w:rsidRPr="00010BB6">
              <w:rPr>
                <w:rFonts w:ascii="Times New Roman" w:eastAsia="Times New Roman" w:hAnsi="Times New Roman" w:cs="Times New Roman"/>
                <w:i/>
                <w:sz w:val="24"/>
                <w:szCs w:val="24"/>
              </w:rPr>
              <w:t xml:space="preserve">n diri </w:t>
            </w:r>
            <w:r w:rsidR="0074695C" w:rsidRPr="00010BB6">
              <w:rPr>
                <w:rFonts w:ascii="Times New Roman" w:eastAsia="Times New Roman" w:hAnsi="Times New Roman" w:cs="Times New Roman"/>
                <w:i/>
                <w:sz w:val="24"/>
                <w:szCs w:val="24"/>
              </w:rPr>
              <w:t>saya</w:t>
            </w:r>
          </w:p>
        </w:tc>
        <w:tc>
          <w:tcPr>
            <w:tcW w:w="567" w:type="dxa"/>
          </w:tcPr>
          <w:p w14:paraId="6F0B535E" w14:textId="77777777" w:rsidR="00A74400" w:rsidRPr="00010BB6" w:rsidRDefault="00CE67D8"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208A253A"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16</w:t>
            </w:r>
          </w:p>
          <w:p w14:paraId="6EC2E115"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4541D99D"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0A4646F6" w14:textId="77777777" w:rsidR="00A74400" w:rsidRPr="00010BB6" w:rsidRDefault="00CE67D8"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8</w:t>
            </w:r>
            <w:r w:rsidR="00A74400" w:rsidRPr="00010BB6">
              <w:rPr>
                <w:rFonts w:ascii="Times New Roman" w:eastAsia="Times New Roman" w:hAnsi="Times New Roman" w:cs="Times New Roman"/>
                <w:sz w:val="24"/>
                <w:szCs w:val="24"/>
              </w:rPr>
              <w:t>0%</w:t>
            </w:r>
          </w:p>
        </w:tc>
        <w:tc>
          <w:tcPr>
            <w:tcW w:w="708" w:type="dxa"/>
          </w:tcPr>
          <w:p w14:paraId="451D0690"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p>
          <w:p w14:paraId="059188D3"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3B3AB735"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56933AB4" w14:textId="77777777" w:rsidR="00A74400" w:rsidRPr="00010BB6" w:rsidRDefault="00A74400"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693FEC0C" w14:textId="77777777" w:rsidR="00A74400" w:rsidRPr="00010BB6" w:rsidRDefault="00CE67D8"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44F6E56"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0648BB41"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2F445035"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709" w:type="dxa"/>
          </w:tcPr>
          <w:p w14:paraId="6AC5BF71" w14:textId="77777777" w:rsidR="00A74400" w:rsidRPr="00010BB6" w:rsidRDefault="00CE67D8"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3F4E491D"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3957A923"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7300881E"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7672D005" w14:textId="77777777" w:rsidR="00A74400" w:rsidRPr="00010BB6" w:rsidRDefault="00CE67D8"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2DA34A07"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6C5BABE8"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13DEDA6C"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A74400" w:rsidRPr="00010BB6" w14:paraId="38CD83A1" w14:textId="77777777" w:rsidTr="00A74400">
        <w:tc>
          <w:tcPr>
            <w:tcW w:w="675" w:type="dxa"/>
          </w:tcPr>
          <w:p w14:paraId="04096835" w14:textId="77777777" w:rsidR="00A74400" w:rsidRPr="00010BB6" w:rsidRDefault="00A74400" w:rsidP="00B50614">
            <w:pPr>
              <w:pStyle w:val="ListParagraph"/>
              <w:ind w:left="0"/>
              <w:jc w:val="both"/>
              <w:rPr>
                <w:rFonts w:ascii="Times New Roman" w:eastAsia="Times New Roman" w:hAnsi="Times New Roman" w:cs="Times New Roman"/>
                <w:sz w:val="24"/>
                <w:szCs w:val="24"/>
              </w:rPr>
            </w:pPr>
          </w:p>
        </w:tc>
        <w:tc>
          <w:tcPr>
            <w:tcW w:w="567" w:type="dxa"/>
          </w:tcPr>
          <w:p w14:paraId="77EF7844" w14:textId="77777777" w:rsidR="00A74400" w:rsidRPr="00010BB6" w:rsidRDefault="00A74400"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tc>
        <w:tc>
          <w:tcPr>
            <w:tcW w:w="1701" w:type="dxa"/>
          </w:tcPr>
          <w:p w14:paraId="38E5BFB1" w14:textId="77777777" w:rsidR="00A74400" w:rsidRPr="00010BB6" w:rsidRDefault="00A74400" w:rsidP="00B50614">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lang w:val="en-US"/>
              </w:rPr>
              <w:t xml:space="preserve">Cambridge </w:t>
            </w:r>
            <w:r w:rsidR="00556E3F" w:rsidRPr="00010BB6">
              <w:rPr>
                <w:rFonts w:ascii="Times New Roman" w:eastAsia="Times New Roman" w:hAnsi="Times New Roman" w:cs="Times New Roman"/>
                <w:i/>
                <w:sz w:val="24"/>
                <w:szCs w:val="24"/>
                <w:lang w:val="en-US"/>
              </w:rPr>
              <w:t>Advanced Learner</w:t>
            </w:r>
            <w:r w:rsidRPr="00010BB6">
              <w:rPr>
                <w:rFonts w:ascii="Times New Roman" w:eastAsia="Times New Roman" w:hAnsi="Times New Roman" w:cs="Times New Roman"/>
                <w:i/>
                <w:sz w:val="24"/>
                <w:szCs w:val="24"/>
                <w:lang w:val="en-US"/>
              </w:rPr>
              <w:t>’</w:t>
            </w:r>
            <w:r w:rsidR="00556E3F"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menjadi </w:t>
            </w:r>
            <w:r w:rsidRPr="00010BB6">
              <w:rPr>
                <w:rFonts w:ascii="Times New Roman" w:eastAsia="Times New Roman" w:hAnsi="Times New Roman" w:cs="Times New Roman"/>
                <w:i/>
                <w:sz w:val="24"/>
                <w:szCs w:val="24"/>
              </w:rPr>
              <w:t>media</w:t>
            </w:r>
            <w:r w:rsidRPr="00010BB6">
              <w:rPr>
                <w:rFonts w:ascii="Times New Roman" w:eastAsia="Times New Roman" w:hAnsi="Times New Roman" w:cs="Times New Roman"/>
                <w:i/>
                <w:sz w:val="24"/>
                <w:szCs w:val="24"/>
                <w:lang w:val="en-US"/>
              </w:rPr>
              <w:t xml:space="preserve"> pendukung</w:t>
            </w:r>
            <w:r w:rsidRPr="00010BB6">
              <w:rPr>
                <w:rFonts w:ascii="Times New Roman" w:eastAsia="Times New Roman" w:hAnsi="Times New Roman" w:cs="Times New Roman"/>
                <w:i/>
                <w:sz w:val="24"/>
                <w:szCs w:val="24"/>
              </w:rPr>
              <w:t xml:space="preserve"> yan</w:t>
            </w:r>
            <w:r w:rsidRPr="00010BB6">
              <w:rPr>
                <w:rFonts w:ascii="Times New Roman" w:eastAsia="Times New Roman" w:hAnsi="Times New Roman" w:cs="Times New Roman"/>
                <w:i/>
                <w:sz w:val="24"/>
                <w:szCs w:val="24"/>
                <w:lang w:val="en-US"/>
              </w:rPr>
              <w:t>g</w:t>
            </w:r>
            <w:r w:rsidRPr="00010BB6">
              <w:rPr>
                <w:rFonts w:ascii="Times New Roman" w:eastAsia="Times New Roman" w:hAnsi="Times New Roman" w:cs="Times New Roman"/>
                <w:i/>
                <w:sz w:val="24"/>
                <w:szCs w:val="24"/>
              </w:rPr>
              <w:t xml:space="preserve"> cocok</w:t>
            </w:r>
            <w:r w:rsidRPr="00010BB6">
              <w:rPr>
                <w:rFonts w:ascii="Times New Roman" w:eastAsia="Times New Roman" w:hAnsi="Times New Roman" w:cs="Times New Roman"/>
                <w:i/>
                <w:sz w:val="24"/>
                <w:szCs w:val="24"/>
                <w:lang w:val="en-US"/>
              </w:rPr>
              <w:t xml:space="preserve"> untuk belajar </w:t>
            </w:r>
            <w:r w:rsidRPr="00010BB6">
              <w:rPr>
                <w:rFonts w:ascii="Times New Roman" w:eastAsia="Times New Roman" w:hAnsi="Times New Roman" w:cs="Times New Roman"/>
                <w:i/>
                <w:sz w:val="24"/>
                <w:szCs w:val="24"/>
              </w:rPr>
              <w:t>pronunciation</w:t>
            </w:r>
          </w:p>
        </w:tc>
        <w:tc>
          <w:tcPr>
            <w:tcW w:w="567" w:type="dxa"/>
          </w:tcPr>
          <w:p w14:paraId="60F7ADDC" w14:textId="77777777" w:rsidR="00A74400" w:rsidRPr="00010BB6" w:rsidRDefault="00926D44" w:rsidP="00B50614">
            <w:pPr>
              <w:pStyle w:val="ListParagraph"/>
              <w:ind w:left="0"/>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18D5B27B" w14:textId="77777777" w:rsidR="00A74400" w:rsidRPr="00010BB6" w:rsidRDefault="00926D44"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11</w:t>
            </w:r>
          </w:p>
          <w:p w14:paraId="592CDF31"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297B31B8"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762F2E4A"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55%</w:t>
            </w:r>
          </w:p>
        </w:tc>
        <w:tc>
          <w:tcPr>
            <w:tcW w:w="708" w:type="dxa"/>
          </w:tcPr>
          <w:p w14:paraId="0B0FD3E8" w14:textId="77777777" w:rsidR="00A74400" w:rsidRPr="00010BB6" w:rsidRDefault="00926D44"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9</w:t>
            </w:r>
          </w:p>
          <w:p w14:paraId="79412B0B"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541D34F0" w14:textId="77777777" w:rsidR="00926D44" w:rsidRPr="00010BB6" w:rsidRDefault="00926D44" w:rsidP="00B50614">
            <w:pPr>
              <w:pStyle w:val="ListParagraph"/>
              <w:ind w:left="0"/>
              <w:jc w:val="center"/>
              <w:rPr>
                <w:rFonts w:ascii="Times New Roman" w:eastAsia="Times New Roman" w:hAnsi="Times New Roman" w:cs="Times New Roman"/>
                <w:sz w:val="24"/>
                <w:szCs w:val="24"/>
              </w:rPr>
            </w:pPr>
          </w:p>
          <w:p w14:paraId="7F84C369" w14:textId="77777777" w:rsidR="00926D44"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45%</w:t>
            </w:r>
          </w:p>
        </w:tc>
        <w:tc>
          <w:tcPr>
            <w:tcW w:w="709" w:type="dxa"/>
          </w:tcPr>
          <w:p w14:paraId="23498663" w14:textId="77777777" w:rsidR="00A7440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6B54587"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0339236A"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4210450B"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709" w:type="dxa"/>
          </w:tcPr>
          <w:p w14:paraId="05357EEF" w14:textId="77777777" w:rsidR="00A7440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70534953"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4630DF53"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5BF45BD3"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4873A457" w14:textId="77777777" w:rsidR="00A7440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17746CA8"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687934B5"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0CE7EF21"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A304F0" w:rsidRPr="00010BB6" w14:paraId="64EDF3DF" w14:textId="77777777" w:rsidTr="00A74400">
        <w:tc>
          <w:tcPr>
            <w:tcW w:w="675" w:type="dxa"/>
          </w:tcPr>
          <w:p w14:paraId="3F3F8BA2" w14:textId="77777777" w:rsidR="00A304F0" w:rsidRPr="00010BB6" w:rsidRDefault="00A304F0" w:rsidP="00B50614">
            <w:pPr>
              <w:pStyle w:val="ListParagraph"/>
              <w:ind w:left="0"/>
              <w:jc w:val="both"/>
              <w:rPr>
                <w:rFonts w:ascii="Times New Roman" w:eastAsia="Times New Roman" w:hAnsi="Times New Roman" w:cs="Times New Roman"/>
                <w:sz w:val="24"/>
                <w:szCs w:val="24"/>
              </w:rPr>
            </w:pPr>
          </w:p>
        </w:tc>
        <w:tc>
          <w:tcPr>
            <w:tcW w:w="567" w:type="dxa"/>
          </w:tcPr>
          <w:p w14:paraId="03DC9F05" w14:textId="77777777" w:rsidR="00A304F0" w:rsidRPr="00010BB6" w:rsidRDefault="00A304F0"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p>
        </w:tc>
        <w:tc>
          <w:tcPr>
            <w:tcW w:w="1701" w:type="dxa"/>
          </w:tcPr>
          <w:p w14:paraId="41CD3C23" w14:textId="77777777" w:rsidR="00A304F0" w:rsidRPr="00010BB6" w:rsidRDefault="00556E3F" w:rsidP="00B50614">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lang w:val="en-US"/>
              </w:rPr>
              <w:t>Cambridge Advanced Learner</w:t>
            </w:r>
            <w:r w:rsidR="00A304F0" w:rsidRPr="00010BB6">
              <w:rPr>
                <w:rFonts w:ascii="Times New Roman" w:eastAsia="Times New Roman" w:hAnsi="Times New Roman" w:cs="Times New Roman"/>
                <w:i/>
                <w:sz w:val="24"/>
                <w:szCs w:val="24"/>
                <w:lang w:val="en-US"/>
              </w:rPr>
              <w:t>’</w:t>
            </w:r>
            <w:r w:rsidRPr="00010BB6">
              <w:rPr>
                <w:rFonts w:ascii="Times New Roman" w:eastAsia="Times New Roman" w:hAnsi="Times New Roman" w:cs="Times New Roman"/>
                <w:i/>
                <w:sz w:val="24"/>
                <w:szCs w:val="24"/>
              </w:rPr>
              <w:t>s</w:t>
            </w:r>
            <w:r w:rsidR="00A304F0" w:rsidRPr="00010BB6">
              <w:rPr>
                <w:rFonts w:ascii="Times New Roman" w:eastAsia="Times New Roman" w:hAnsi="Times New Roman" w:cs="Times New Roman"/>
                <w:i/>
                <w:sz w:val="24"/>
                <w:szCs w:val="24"/>
                <w:lang w:val="en-US"/>
              </w:rPr>
              <w:t xml:space="preserve"> Dictionary dapat membuat </w:t>
            </w:r>
            <w:r w:rsidR="00A304F0" w:rsidRPr="00010BB6">
              <w:rPr>
                <w:rFonts w:ascii="Times New Roman" w:eastAsia="Times New Roman" w:hAnsi="Times New Roman" w:cs="Times New Roman"/>
                <w:i/>
                <w:sz w:val="24"/>
                <w:szCs w:val="24"/>
              </w:rPr>
              <w:t>saya</w:t>
            </w:r>
            <w:r w:rsidR="00A304F0" w:rsidRPr="00010BB6">
              <w:rPr>
                <w:rFonts w:ascii="Times New Roman" w:eastAsia="Times New Roman" w:hAnsi="Times New Roman" w:cs="Times New Roman"/>
                <w:i/>
                <w:sz w:val="24"/>
                <w:szCs w:val="24"/>
                <w:lang w:val="en-US"/>
              </w:rPr>
              <w:t xml:space="preserve"> lebih percaya diri di kelas</w:t>
            </w:r>
            <w:r w:rsidR="00A304F0" w:rsidRPr="00010BB6">
              <w:rPr>
                <w:rFonts w:ascii="Times New Roman" w:eastAsia="Times New Roman" w:hAnsi="Times New Roman" w:cs="Times New Roman"/>
                <w:i/>
                <w:sz w:val="24"/>
                <w:szCs w:val="24"/>
              </w:rPr>
              <w:t xml:space="preserve"> pronunciation</w:t>
            </w:r>
          </w:p>
        </w:tc>
        <w:tc>
          <w:tcPr>
            <w:tcW w:w="567" w:type="dxa"/>
          </w:tcPr>
          <w:p w14:paraId="7988E2D4" w14:textId="77777777" w:rsidR="00A304F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1372D03C" w14:textId="77777777" w:rsidR="00A304F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10</w:t>
            </w:r>
          </w:p>
          <w:p w14:paraId="36AB52F5"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659A4D94"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6B9F1907"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50%</w:t>
            </w:r>
          </w:p>
        </w:tc>
        <w:tc>
          <w:tcPr>
            <w:tcW w:w="708" w:type="dxa"/>
          </w:tcPr>
          <w:p w14:paraId="519021D2" w14:textId="77777777" w:rsidR="00A304F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p>
          <w:p w14:paraId="216E4DEE"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1FB078BB"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50146C88"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35%</w:t>
            </w:r>
          </w:p>
        </w:tc>
        <w:tc>
          <w:tcPr>
            <w:tcW w:w="709" w:type="dxa"/>
          </w:tcPr>
          <w:p w14:paraId="3A948C00" w14:textId="77777777" w:rsidR="00A304F0" w:rsidRPr="00010BB6" w:rsidRDefault="00EF3533"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p>
          <w:p w14:paraId="6FCBB9BC" w14:textId="77777777" w:rsidR="00EF3533" w:rsidRPr="00010BB6" w:rsidRDefault="00EF3533" w:rsidP="00B50614">
            <w:pPr>
              <w:pStyle w:val="ListParagraph"/>
              <w:ind w:left="0"/>
              <w:jc w:val="both"/>
              <w:rPr>
                <w:rFonts w:ascii="Times New Roman" w:eastAsia="Times New Roman" w:hAnsi="Times New Roman" w:cs="Times New Roman"/>
                <w:sz w:val="24"/>
                <w:szCs w:val="24"/>
              </w:rPr>
            </w:pPr>
          </w:p>
          <w:p w14:paraId="75A1440D" w14:textId="77777777" w:rsidR="00EF3533" w:rsidRPr="00010BB6" w:rsidRDefault="00EF3533" w:rsidP="00B50614">
            <w:pPr>
              <w:pStyle w:val="ListParagraph"/>
              <w:ind w:left="0"/>
              <w:jc w:val="both"/>
              <w:rPr>
                <w:rFonts w:ascii="Times New Roman" w:eastAsia="Times New Roman" w:hAnsi="Times New Roman" w:cs="Times New Roman"/>
                <w:sz w:val="24"/>
                <w:szCs w:val="24"/>
              </w:rPr>
            </w:pPr>
          </w:p>
          <w:p w14:paraId="46BC9026" w14:textId="77777777" w:rsidR="00EF3533" w:rsidRPr="00010BB6" w:rsidRDefault="00EF3533"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15%</w:t>
            </w:r>
          </w:p>
        </w:tc>
        <w:tc>
          <w:tcPr>
            <w:tcW w:w="709" w:type="dxa"/>
          </w:tcPr>
          <w:p w14:paraId="4AF2CB29" w14:textId="77777777" w:rsidR="00A304F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F68B710"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4F43D27A"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77EE8136"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13DFEE3B" w14:textId="77777777" w:rsidR="00A304F0"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10C2F96B"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22E74940"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p>
          <w:p w14:paraId="1DF1EBC0" w14:textId="77777777" w:rsidR="00EF3533" w:rsidRPr="00010BB6" w:rsidRDefault="00EF3533"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A304F0" w:rsidRPr="00010BB6" w14:paraId="37A12A60" w14:textId="77777777" w:rsidTr="00A74400">
        <w:tc>
          <w:tcPr>
            <w:tcW w:w="675" w:type="dxa"/>
          </w:tcPr>
          <w:p w14:paraId="17B1AB06" w14:textId="77777777" w:rsidR="00A304F0" w:rsidRPr="00010BB6" w:rsidRDefault="00A304F0" w:rsidP="00B50614">
            <w:pPr>
              <w:pStyle w:val="ListParagraph"/>
              <w:ind w:left="0"/>
              <w:jc w:val="both"/>
              <w:rPr>
                <w:rFonts w:ascii="Times New Roman" w:eastAsia="Times New Roman" w:hAnsi="Times New Roman" w:cs="Times New Roman"/>
                <w:sz w:val="24"/>
                <w:szCs w:val="24"/>
              </w:rPr>
            </w:pPr>
          </w:p>
        </w:tc>
        <w:tc>
          <w:tcPr>
            <w:tcW w:w="567" w:type="dxa"/>
          </w:tcPr>
          <w:p w14:paraId="15FAC612" w14:textId="77777777" w:rsidR="00A304F0" w:rsidRPr="00010BB6" w:rsidRDefault="00A304F0"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p>
        </w:tc>
        <w:tc>
          <w:tcPr>
            <w:tcW w:w="1701" w:type="dxa"/>
          </w:tcPr>
          <w:p w14:paraId="508D5F8E" w14:textId="77777777" w:rsidR="00A304F0" w:rsidRPr="00010BB6" w:rsidRDefault="00A304F0" w:rsidP="00B50614">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lang w:val="en-US"/>
              </w:rPr>
              <w:t>Cambridge Advanced Learner'</w:t>
            </w:r>
            <w:r w:rsidR="00556E3F"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efektif untuk membantu saya mempelajari pengucapan.</w:t>
            </w:r>
          </w:p>
        </w:tc>
        <w:tc>
          <w:tcPr>
            <w:tcW w:w="567" w:type="dxa"/>
          </w:tcPr>
          <w:p w14:paraId="5A979B35"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052A2B2E"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13</w:t>
            </w:r>
          </w:p>
          <w:p w14:paraId="3DC73EE8"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1FC510CB"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6621EC4C"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65%</w:t>
            </w:r>
          </w:p>
        </w:tc>
        <w:tc>
          <w:tcPr>
            <w:tcW w:w="708" w:type="dxa"/>
          </w:tcPr>
          <w:p w14:paraId="3E73146C"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p>
          <w:p w14:paraId="5FE353E4"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2F1637CF"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0267BBD9"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35%</w:t>
            </w:r>
          </w:p>
        </w:tc>
        <w:tc>
          <w:tcPr>
            <w:tcW w:w="709" w:type="dxa"/>
          </w:tcPr>
          <w:p w14:paraId="609E176C"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2BF56ECB"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01A82316"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2A56C575"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709" w:type="dxa"/>
          </w:tcPr>
          <w:p w14:paraId="5DE1D166"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3B2B2EBA"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02AC70B0"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2C6BBE9F"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3C7C9376"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1231DB1B"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1DAF47FE"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6869A30D"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A304F0" w:rsidRPr="00010BB6" w14:paraId="51156ECE" w14:textId="77777777" w:rsidTr="00A74400">
        <w:tc>
          <w:tcPr>
            <w:tcW w:w="675" w:type="dxa"/>
          </w:tcPr>
          <w:p w14:paraId="3CE379FE" w14:textId="77777777" w:rsidR="00A304F0" w:rsidRPr="00010BB6" w:rsidRDefault="00A304F0" w:rsidP="00B50614">
            <w:pPr>
              <w:pStyle w:val="ListParagraph"/>
              <w:ind w:left="0"/>
              <w:jc w:val="both"/>
              <w:rPr>
                <w:rFonts w:ascii="Times New Roman" w:eastAsia="Times New Roman" w:hAnsi="Times New Roman" w:cs="Times New Roman"/>
                <w:sz w:val="24"/>
                <w:szCs w:val="24"/>
              </w:rPr>
            </w:pPr>
          </w:p>
        </w:tc>
        <w:tc>
          <w:tcPr>
            <w:tcW w:w="567" w:type="dxa"/>
          </w:tcPr>
          <w:p w14:paraId="7DCBEC4C" w14:textId="77777777" w:rsidR="00A304F0" w:rsidRPr="00010BB6" w:rsidRDefault="00A304F0" w:rsidP="00B50614">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tc>
        <w:tc>
          <w:tcPr>
            <w:tcW w:w="1701" w:type="dxa"/>
          </w:tcPr>
          <w:p w14:paraId="13351673" w14:textId="77777777" w:rsidR="00A304F0" w:rsidRPr="00010BB6" w:rsidRDefault="00A304F0" w:rsidP="00B50614">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Saya  merasa </w:t>
            </w:r>
            <w:r w:rsidRPr="00010BB6">
              <w:rPr>
                <w:rFonts w:ascii="Times New Roman" w:eastAsia="Times New Roman" w:hAnsi="Times New Roman" w:cs="Times New Roman"/>
                <w:i/>
                <w:sz w:val="24"/>
                <w:szCs w:val="24"/>
              </w:rPr>
              <w:lastRenderedPageBreak/>
              <w:t xml:space="preserve">kemampuan diri </w:t>
            </w:r>
            <w:r w:rsidR="004C6848" w:rsidRPr="00010BB6">
              <w:rPr>
                <w:rFonts w:ascii="Times New Roman" w:eastAsia="Times New Roman" w:hAnsi="Times New Roman" w:cs="Times New Roman"/>
                <w:i/>
                <w:sz w:val="24"/>
                <w:szCs w:val="24"/>
              </w:rPr>
              <w:t>saya</w:t>
            </w:r>
            <w:r w:rsidRPr="00010BB6">
              <w:rPr>
                <w:rFonts w:ascii="Times New Roman" w:eastAsia="Times New Roman" w:hAnsi="Times New Roman" w:cs="Times New Roman"/>
                <w:i/>
                <w:sz w:val="24"/>
                <w:szCs w:val="24"/>
              </w:rPr>
              <w:t xml:space="preserve"> tentang pronunciation meningkat sejak menggunakan aplikasi Cambridge Advanced Learner's Dictionary</w:t>
            </w:r>
          </w:p>
        </w:tc>
        <w:tc>
          <w:tcPr>
            <w:tcW w:w="567" w:type="dxa"/>
          </w:tcPr>
          <w:p w14:paraId="76AAF08C"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20</w:t>
            </w:r>
          </w:p>
        </w:tc>
        <w:tc>
          <w:tcPr>
            <w:tcW w:w="709" w:type="dxa"/>
          </w:tcPr>
          <w:p w14:paraId="16DB2299"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6</w:t>
            </w:r>
          </w:p>
          <w:p w14:paraId="6FCB053F"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5A952E88"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2826FFEF"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30%</w:t>
            </w:r>
          </w:p>
        </w:tc>
        <w:tc>
          <w:tcPr>
            <w:tcW w:w="708" w:type="dxa"/>
          </w:tcPr>
          <w:p w14:paraId="7B353635"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11</w:t>
            </w:r>
          </w:p>
          <w:p w14:paraId="436D8CE9"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5CC391A5" w14:textId="77777777" w:rsidR="006805EA" w:rsidRPr="00010BB6" w:rsidRDefault="006805EA" w:rsidP="00B50614">
            <w:pPr>
              <w:pStyle w:val="ListParagraph"/>
              <w:ind w:left="0"/>
              <w:jc w:val="center"/>
              <w:rPr>
                <w:rFonts w:ascii="Times New Roman" w:eastAsia="Times New Roman" w:hAnsi="Times New Roman" w:cs="Times New Roman"/>
                <w:sz w:val="24"/>
                <w:szCs w:val="24"/>
              </w:rPr>
            </w:pPr>
          </w:p>
          <w:p w14:paraId="55B76053" w14:textId="77777777" w:rsidR="006805EA" w:rsidRPr="00010BB6" w:rsidRDefault="00BD2EC0"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55%</w:t>
            </w:r>
          </w:p>
        </w:tc>
        <w:tc>
          <w:tcPr>
            <w:tcW w:w="709" w:type="dxa"/>
          </w:tcPr>
          <w:p w14:paraId="76F733E1"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3</w:t>
            </w:r>
          </w:p>
          <w:p w14:paraId="048E35E1"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p>
          <w:p w14:paraId="5EB5A505"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p>
          <w:p w14:paraId="79889810"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15%</w:t>
            </w:r>
          </w:p>
        </w:tc>
        <w:tc>
          <w:tcPr>
            <w:tcW w:w="709" w:type="dxa"/>
          </w:tcPr>
          <w:p w14:paraId="083EA98F"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0</w:t>
            </w:r>
          </w:p>
          <w:p w14:paraId="66FB7D48"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p>
          <w:p w14:paraId="5902250C"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p>
          <w:p w14:paraId="42541ACC"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2F94CAFE" w14:textId="77777777" w:rsidR="00A304F0" w:rsidRPr="00010BB6" w:rsidRDefault="006805EA"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0</w:t>
            </w:r>
          </w:p>
          <w:p w14:paraId="7A3C45AA"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p>
          <w:p w14:paraId="75499153"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p>
          <w:p w14:paraId="2259260C" w14:textId="77777777" w:rsidR="00BD2EC0" w:rsidRPr="00010BB6" w:rsidRDefault="00BD2EC0" w:rsidP="00B50614">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bl>
    <w:p w14:paraId="3E48A383" w14:textId="77777777" w:rsidR="00E436D3" w:rsidRPr="00010BB6" w:rsidRDefault="00E436D3" w:rsidP="00B00D78">
      <w:pPr>
        <w:pStyle w:val="ListParagraph"/>
        <w:pBdr>
          <w:top w:val="nil"/>
          <w:left w:val="nil"/>
          <w:bottom w:val="nil"/>
          <w:right w:val="nil"/>
          <w:between w:val="nil"/>
        </w:pBdr>
        <w:spacing w:after="0" w:line="480" w:lineRule="auto"/>
        <w:ind w:left="851"/>
        <w:jc w:val="both"/>
        <w:rPr>
          <w:rFonts w:ascii="Times New Roman" w:eastAsia="Times New Roman" w:hAnsi="Times New Roman" w:cs="Times New Roman"/>
          <w:sz w:val="24"/>
          <w:szCs w:val="24"/>
        </w:rPr>
      </w:pPr>
    </w:p>
    <w:p w14:paraId="03B5A7CB" w14:textId="77777777" w:rsidR="00A42410" w:rsidRPr="00010BB6" w:rsidRDefault="00A42410" w:rsidP="00B50614">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sz w:val="24"/>
          <w:szCs w:val="24"/>
        </w:rPr>
      </w:pPr>
    </w:p>
    <w:p w14:paraId="6AF2C9FF" w14:textId="77777777" w:rsidR="004C3C44" w:rsidRPr="00010BB6" w:rsidRDefault="004C3C44" w:rsidP="004C3C44">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Table 4.1</w:t>
      </w:r>
    </w:p>
    <w:p w14:paraId="7F3C1EC3" w14:textId="77777777" w:rsidR="009F165F" w:rsidRPr="00010BB6" w:rsidRDefault="004C3C44" w:rsidP="004C3C44">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sz w:val="24"/>
          <w:szCs w:val="24"/>
        </w:rPr>
      </w:pPr>
      <w:r w:rsidRPr="00010BB6">
        <w:rPr>
          <w:rFonts w:ascii="Times New Roman" w:eastAsia="Times New Roman" w:hAnsi="Times New Roman" w:cs="Times New Roman"/>
          <w:b/>
          <w:sz w:val="24"/>
          <w:szCs w:val="24"/>
        </w:rPr>
        <w:t>The Result of Questionnaire for Aw</w:t>
      </w:r>
      <w:r w:rsidR="00B827D8" w:rsidRPr="00010BB6">
        <w:rPr>
          <w:rFonts w:ascii="Times New Roman" w:eastAsia="Times New Roman" w:hAnsi="Times New Roman" w:cs="Times New Roman"/>
          <w:b/>
          <w:sz w:val="24"/>
          <w:szCs w:val="24"/>
        </w:rPr>
        <w:t>a</w:t>
      </w:r>
      <w:r w:rsidRPr="00010BB6">
        <w:rPr>
          <w:rFonts w:ascii="Times New Roman" w:eastAsia="Times New Roman" w:hAnsi="Times New Roman" w:cs="Times New Roman"/>
          <w:b/>
          <w:sz w:val="24"/>
          <w:szCs w:val="24"/>
        </w:rPr>
        <w:t>reness</w:t>
      </w:r>
    </w:p>
    <w:tbl>
      <w:tblPr>
        <w:tblStyle w:val="TableGrid"/>
        <w:tblW w:w="7195" w:type="dxa"/>
        <w:tblInd w:w="851" w:type="dxa"/>
        <w:tblLayout w:type="fixed"/>
        <w:tblLook w:val="04A0" w:firstRow="1" w:lastRow="0" w:firstColumn="1" w:lastColumn="0" w:noHBand="0" w:noVBand="1"/>
      </w:tblPr>
      <w:tblGrid>
        <w:gridCol w:w="675"/>
        <w:gridCol w:w="567"/>
        <w:gridCol w:w="1701"/>
        <w:gridCol w:w="567"/>
        <w:gridCol w:w="709"/>
        <w:gridCol w:w="708"/>
        <w:gridCol w:w="709"/>
        <w:gridCol w:w="709"/>
        <w:gridCol w:w="850"/>
      </w:tblGrid>
      <w:tr w:rsidR="009F165F" w:rsidRPr="00010BB6" w14:paraId="477F0730" w14:textId="77777777" w:rsidTr="006E0D89">
        <w:tc>
          <w:tcPr>
            <w:tcW w:w="675" w:type="dxa"/>
          </w:tcPr>
          <w:p w14:paraId="40752B0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Indicators</w:t>
            </w:r>
          </w:p>
        </w:tc>
        <w:tc>
          <w:tcPr>
            <w:tcW w:w="567" w:type="dxa"/>
          </w:tcPr>
          <w:p w14:paraId="6A00A60C"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No </w:t>
            </w:r>
          </w:p>
        </w:tc>
        <w:tc>
          <w:tcPr>
            <w:tcW w:w="1701" w:type="dxa"/>
          </w:tcPr>
          <w:p w14:paraId="35EF19E3"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Statement</w:t>
            </w:r>
          </w:p>
        </w:tc>
        <w:tc>
          <w:tcPr>
            <w:tcW w:w="567" w:type="dxa"/>
          </w:tcPr>
          <w:p w14:paraId="30C0F926"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X</w:t>
            </w:r>
          </w:p>
        </w:tc>
        <w:tc>
          <w:tcPr>
            <w:tcW w:w="709" w:type="dxa"/>
          </w:tcPr>
          <w:p w14:paraId="7622FEEB"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SA</w:t>
            </w:r>
          </w:p>
        </w:tc>
        <w:tc>
          <w:tcPr>
            <w:tcW w:w="708" w:type="dxa"/>
          </w:tcPr>
          <w:p w14:paraId="379A6E97"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w:t>
            </w:r>
          </w:p>
        </w:tc>
        <w:tc>
          <w:tcPr>
            <w:tcW w:w="709" w:type="dxa"/>
          </w:tcPr>
          <w:p w14:paraId="3A915C04"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N</w:t>
            </w:r>
          </w:p>
        </w:tc>
        <w:tc>
          <w:tcPr>
            <w:tcW w:w="709" w:type="dxa"/>
          </w:tcPr>
          <w:p w14:paraId="7583D207"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D</w:t>
            </w:r>
          </w:p>
        </w:tc>
        <w:tc>
          <w:tcPr>
            <w:tcW w:w="850" w:type="dxa"/>
          </w:tcPr>
          <w:p w14:paraId="5D1D48CF"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SD</w:t>
            </w:r>
          </w:p>
        </w:tc>
      </w:tr>
      <w:tr w:rsidR="009F165F" w:rsidRPr="00010BB6" w14:paraId="0AF1C4F1" w14:textId="77777777" w:rsidTr="006E0D89">
        <w:tc>
          <w:tcPr>
            <w:tcW w:w="675" w:type="dxa"/>
          </w:tcPr>
          <w:p w14:paraId="6F439C0B"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Awareness  </w:t>
            </w:r>
          </w:p>
        </w:tc>
        <w:tc>
          <w:tcPr>
            <w:tcW w:w="567" w:type="dxa"/>
          </w:tcPr>
          <w:p w14:paraId="0FC64983"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6.</w:t>
            </w:r>
          </w:p>
        </w:tc>
        <w:tc>
          <w:tcPr>
            <w:tcW w:w="1701" w:type="dxa"/>
          </w:tcPr>
          <w:p w14:paraId="44FECF47" w14:textId="77777777" w:rsidR="009F165F" w:rsidRPr="00010BB6" w:rsidRDefault="009F165F"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Setelah menggunakan </w:t>
            </w:r>
            <w:r w:rsidR="00201F24"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lang w:val="en-US"/>
              </w:rPr>
              <w:t>’</w:t>
            </w:r>
            <w:r w:rsidR="00201F24"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menjadi sadar bagaimana</w:t>
            </w:r>
          </w:p>
          <w:p w14:paraId="7E62A278" w14:textId="77777777" w:rsidR="009F165F" w:rsidRPr="00010BB6" w:rsidRDefault="009F165F"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cara membunyikan suatu kata dengan benar </w:t>
            </w:r>
          </w:p>
        </w:tc>
        <w:tc>
          <w:tcPr>
            <w:tcW w:w="567" w:type="dxa"/>
          </w:tcPr>
          <w:p w14:paraId="28FFC0F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769AA8CE" w14:textId="77777777" w:rsidR="009F165F" w:rsidRPr="00010BB6" w:rsidRDefault="00643E1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13</w:t>
            </w:r>
          </w:p>
          <w:p w14:paraId="264AE850"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22BF1A1C"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18595DDF" w14:textId="77777777" w:rsidR="009F165F" w:rsidRPr="00010BB6" w:rsidRDefault="00643E1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65</w:t>
            </w:r>
            <w:r w:rsidR="009F165F" w:rsidRPr="00010BB6">
              <w:rPr>
                <w:rFonts w:ascii="Times New Roman" w:eastAsia="Times New Roman" w:hAnsi="Times New Roman" w:cs="Times New Roman"/>
                <w:sz w:val="24"/>
                <w:szCs w:val="24"/>
              </w:rPr>
              <w:t>%</w:t>
            </w:r>
          </w:p>
        </w:tc>
        <w:tc>
          <w:tcPr>
            <w:tcW w:w="708" w:type="dxa"/>
          </w:tcPr>
          <w:p w14:paraId="3772E23E" w14:textId="77777777" w:rsidR="009F165F" w:rsidRPr="00010BB6" w:rsidRDefault="00643E1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p>
          <w:p w14:paraId="4D5E4122"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33F5A2AC"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716E7AD8" w14:textId="77777777" w:rsidR="009F165F" w:rsidRPr="00010BB6" w:rsidRDefault="005E074E"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r w:rsidR="00643E17" w:rsidRPr="00010BB6">
              <w:rPr>
                <w:rFonts w:ascii="Times New Roman" w:eastAsia="Times New Roman" w:hAnsi="Times New Roman" w:cs="Times New Roman"/>
                <w:sz w:val="24"/>
                <w:szCs w:val="24"/>
              </w:rPr>
              <w:t>5</w:t>
            </w:r>
            <w:r w:rsidR="009F165F" w:rsidRPr="00010BB6">
              <w:rPr>
                <w:rFonts w:ascii="Times New Roman" w:eastAsia="Times New Roman" w:hAnsi="Times New Roman" w:cs="Times New Roman"/>
                <w:sz w:val="24"/>
                <w:szCs w:val="24"/>
              </w:rPr>
              <w:t>%</w:t>
            </w:r>
          </w:p>
        </w:tc>
        <w:tc>
          <w:tcPr>
            <w:tcW w:w="709" w:type="dxa"/>
          </w:tcPr>
          <w:p w14:paraId="366BB2EB"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CBBC45A"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2A688883"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0749DEF0"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709" w:type="dxa"/>
          </w:tcPr>
          <w:p w14:paraId="37FA4C65"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185182CE"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0A13D096"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3535C35D"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6A949B74"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621C94B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7D82400A"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08DFC0BD"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9F165F" w:rsidRPr="00010BB6" w14:paraId="1AF65B81" w14:textId="77777777" w:rsidTr="006E0D89">
        <w:tc>
          <w:tcPr>
            <w:tcW w:w="675" w:type="dxa"/>
          </w:tcPr>
          <w:p w14:paraId="781D0074"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p>
        </w:tc>
        <w:tc>
          <w:tcPr>
            <w:tcW w:w="567" w:type="dxa"/>
          </w:tcPr>
          <w:p w14:paraId="0BA7571B"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p>
        </w:tc>
        <w:tc>
          <w:tcPr>
            <w:tcW w:w="1701" w:type="dxa"/>
          </w:tcPr>
          <w:p w14:paraId="2DC56F1E" w14:textId="77777777" w:rsidR="009F165F" w:rsidRPr="00010BB6" w:rsidRDefault="009F165F"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Setelah menggunakan aplikasi </w:t>
            </w:r>
            <w:r w:rsidR="00201F24"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lang w:val="en-US"/>
              </w:rPr>
              <w:t>’</w:t>
            </w:r>
            <w:r w:rsidR="00201F24"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 xml:space="preserve"> saya menjadi sadar dalam bagaimana </w:t>
            </w:r>
            <w:r w:rsidRPr="00010BB6">
              <w:rPr>
                <w:rFonts w:ascii="Times New Roman" w:eastAsia="Times New Roman" w:hAnsi="Times New Roman" w:cs="Times New Roman"/>
                <w:i/>
                <w:sz w:val="24"/>
                <w:szCs w:val="24"/>
              </w:rPr>
              <w:lastRenderedPageBreak/>
              <w:t>cara membedakan bunyi kata yang hampir sama (homophone) seperti contoh to/two/too</w:t>
            </w:r>
          </w:p>
        </w:tc>
        <w:tc>
          <w:tcPr>
            <w:tcW w:w="567" w:type="dxa"/>
          </w:tcPr>
          <w:p w14:paraId="0A44903E" w14:textId="77777777" w:rsidR="009F165F" w:rsidRPr="00010BB6" w:rsidRDefault="009F165F" w:rsidP="006E0D89">
            <w:pPr>
              <w:pStyle w:val="ListParagraph"/>
              <w:ind w:left="0"/>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20</w:t>
            </w:r>
          </w:p>
        </w:tc>
        <w:tc>
          <w:tcPr>
            <w:tcW w:w="709" w:type="dxa"/>
          </w:tcPr>
          <w:p w14:paraId="035E52CC" w14:textId="77777777" w:rsidR="009F165F" w:rsidRPr="00010BB6" w:rsidRDefault="00101338"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15</w:t>
            </w:r>
          </w:p>
          <w:p w14:paraId="549B1F65"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5E1043E0"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3108CE94" w14:textId="77777777" w:rsidR="009F165F" w:rsidRPr="00010BB6" w:rsidRDefault="00101338"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r w:rsidR="009F165F" w:rsidRPr="00010BB6">
              <w:rPr>
                <w:rFonts w:ascii="Times New Roman" w:eastAsia="Times New Roman" w:hAnsi="Times New Roman" w:cs="Times New Roman"/>
                <w:sz w:val="24"/>
                <w:szCs w:val="24"/>
              </w:rPr>
              <w:t>5%</w:t>
            </w:r>
          </w:p>
        </w:tc>
        <w:tc>
          <w:tcPr>
            <w:tcW w:w="708" w:type="dxa"/>
          </w:tcPr>
          <w:p w14:paraId="39E9D450" w14:textId="77777777" w:rsidR="009F165F" w:rsidRPr="00010BB6" w:rsidRDefault="00101338"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p>
          <w:p w14:paraId="5A82E504"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6A98B021"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7EA9CE7B" w14:textId="77777777" w:rsidR="009F165F" w:rsidRPr="00010BB6" w:rsidRDefault="00101338"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r w:rsidR="009F165F" w:rsidRPr="00010BB6">
              <w:rPr>
                <w:rFonts w:ascii="Times New Roman" w:eastAsia="Times New Roman" w:hAnsi="Times New Roman" w:cs="Times New Roman"/>
                <w:sz w:val="24"/>
                <w:szCs w:val="24"/>
              </w:rPr>
              <w:t>%</w:t>
            </w:r>
          </w:p>
        </w:tc>
        <w:tc>
          <w:tcPr>
            <w:tcW w:w="709" w:type="dxa"/>
          </w:tcPr>
          <w:p w14:paraId="5363457C" w14:textId="77777777" w:rsidR="009F165F" w:rsidRPr="00010BB6" w:rsidRDefault="00101338"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p>
          <w:p w14:paraId="226D892E"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5F346919"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78B0D78B" w14:textId="77777777" w:rsidR="009F165F" w:rsidRPr="00010BB6" w:rsidRDefault="00101338"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r w:rsidR="009F165F" w:rsidRPr="00010BB6">
              <w:rPr>
                <w:rFonts w:ascii="Times New Roman" w:eastAsia="Times New Roman" w:hAnsi="Times New Roman" w:cs="Times New Roman"/>
                <w:sz w:val="24"/>
                <w:szCs w:val="24"/>
              </w:rPr>
              <w:t>%</w:t>
            </w:r>
          </w:p>
        </w:tc>
        <w:tc>
          <w:tcPr>
            <w:tcW w:w="709" w:type="dxa"/>
          </w:tcPr>
          <w:p w14:paraId="3349EC2E"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35F65DC7"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4778768E"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73690890"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1F7A7A7E"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38BA091E"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53FC9977"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1C9854B5"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9F165F" w:rsidRPr="00010BB6" w14:paraId="13C11137" w14:textId="77777777" w:rsidTr="006E0D89">
        <w:tc>
          <w:tcPr>
            <w:tcW w:w="675" w:type="dxa"/>
          </w:tcPr>
          <w:p w14:paraId="78211CBB"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p>
        </w:tc>
        <w:tc>
          <w:tcPr>
            <w:tcW w:w="567" w:type="dxa"/>
          </w:tcPr>
          <w:p w14:paraId="29582CF8"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8.</w:t>
            </w:r>
          </w:p>
        </w:tc>
        <w:tc>
          <w:tcPr>
            <w:tcW w:w="1701" w:type="dxa"/>
          </w:tcPr>
          <w:p w14:paraId="36C1E376" w14:textId="77777777" w:rsidR="009F165F" w:rsidRPr="00010BB6" w:rsidRDefault="009F165F" w:rsidP="006E0D89">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rPr>
              <w:t xml:space="preserve">Setelah menggunakan </w:t>
            </w:r>
            <w:r w:rsidRPr="00010BB6">
              <w:rPr>
                <w:rFonts w:ascii="Times New Roman" w:eastAsia="Times New Roman" w:hAnsi="Times New Roman" w:cs="Times New Roman"/>
                <w:i/>
                <w:sz w:val="24"/>
                <w:szCs w:val="24"/>
                <w:lang w:val="en-US"/>
              </w:rPr>
              <w:t>Cambridg</w:t>
            </w:r>
            <w:r w:rsidR="00201F24" w:rsidRPr="00010BB6">
              <w:rPr>
                <w:rFonts w:ascii="Times New Roman" w:eastAsia="Times New Roman" w:hAnsi="Times New Roman" w:cs="Times New Roman"/>
                <w:i/>
                <w:sz w:val="24"/>
                <w:szCs w:val="24"/>
                <w:lang w:val="en-US"/>
              </w:rPr>
              <w:t>e Advanced Learner</w:t>
            </w:r>
            <w:r w:rsidRPr="00010BB6">
              <w:rPr>
                <w:rFonts w:ascii="Times New Roman" w:eastAsia="Times New Roman" w:hAnsi="Times New Roman" w:cs="Times New Roman"/>
                <w:i/>
                <w:sz w:val="24"/>
                <w:szCs w:val="24"/>
                <w:lang w:val="en-US"/>
              </w:rPr>
              <w:t>’</w:t>
            </w:r>
            <w:r w:rsidR="00201F24"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 xml:space="preserve">saya menjadi sadar bahwa mempelajari pronunciation itu harus menggunakan media pembantu supaya bunyi yang kita pelajari benar pelafalanya. </w:t>
            </w:r>
            <w:r w:rsidRPr="00010BB6">
              <w:rPr>
                <w:rFonts w:ascii="Times New Roman" w:eastAsia="Times New Roman" w:hAnsi="Times New Roman" w:cs="Times New Roman"/>
                <w:i/>
                <w:sz w:val="24"/>
                <w:szCs w:val="24"/>
                <w:lang w:val="en-US"/>
              </w:rPr>
              <w:t xml:space="preserve"> </w:t>
            </w:r>
          </w:p>
        </w:tc>
        <w:tc>
          <w:tcPr>
            <w:tcW w:w="567" w:type="dxa"/>
          </w:tcPr>
          <w:p w14:paraId="473FF6A4"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7BE5C412"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r w:rsidR="00EE3622" w:rsidRPr="00010BB6">
              <w:rPr>
                <w:rFonts w:ascii="Times New Roman" w:eastAsia="Times New Roman" w:hAnsi="Times New Roman" w:cs="Times New Roman"/>
                <w:sz w:val="24"/>
                <w:szCs w:val="24"/>
              </w:rPr>
              <w:t>4</w:t>
            </w:r>
          </w:p>
          <w:p w14:paraId="389FE63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694FB999"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329018D2" w14:textId="77777777" w:rsidR="009F165F" w:rsidRPr="00010BB6" w:rsidRDefault="00EE362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r w:rsidR="009F165F" w:rsidRPr="00010BB6">
              <w:rPr>
                <w:rFonts w:ascii="Times New Roman" w:eastAsia="Times New Roman" w:hAnsi="Times New Roman" w:cs="Times New Roman"/>
                <w:sz w:val="24"/>
                <w:szCs w:val="24"/>
              </w:rPr>
              <w:t>0%</w:t>
            </w:r>
          </w:p>
        </w:tc>
        <w:tc>
          <w:tcPr>
            <w:tcW w:w="708" w:type="dxa"/>
          </w:tcPr>
          <w:p w14:paraId="5D14FBE4" w14:textId="77777777" w:rsidR="009F165F" w:rsidRPr="00010BB6" w:rsidRDefault="00EE362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p w14:paraId="09103E3C"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4F30468F"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0A0FAFB9" w14:textId="77777777" w:rsidR="009F165F" w:rsidRPr="00010BB6" w:rsidRDefault="00EE362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r w:rsidR="009F165F" w:rsidRPr="00010BB6">
              <w:rPr>
                <w:rFonts w:ascii="Times New Roman" w:eastAsia="Times New Roman" w:hAnsi="Times New Roman" w:cs="Times New Roman"/>
                <w:sz w:val="24"/>
                <w:szCs w:val="24"/>
              </w:rPr>
              <w:t>5%</w:t>
            </w:r>
          </w:p>
        </w:tc>
        <w:tc>
          <w:tcPr>
            <w:tcW w:w="709" w:type="dxa"/>
          </w:tcPr>
          <w:p w14:paraId="16D50288" w14:textId="77777777" w:rsidR="009F165F" w:rsidRPr="00010BB6" w:rsidRDefault="00FB3277"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p>
          <w:p w14:paraId="04CEE956"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p>
          <w:p w14:paraId="10DA3820"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p>
          <w:p w14:paraId="1EA7D9BA"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tc>
        <w:tc>
          <w:tcPr>
            <w:tcW w:w="709" w:type="dxa"/>
          </w:tcPr>
          <w:p w14:paraId="28586D9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63711C76"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055DB635"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7723D2D6"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345C55CD"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5546F44"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233D5CB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041AD09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9F165F" w:rsidRPr="00010BB6" w14:paraId="33516739" w14:textId="77777777" w:rsidTr="006E0D89">
        <w:tc>
          <w:tcPr>
            <w:tcW w:w="675" w:type="dxa"/>
          </w:tcPr>
          <w:p w14:paraId="70BE3515"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p>
        </w:tc>
        <w:tc>
          <w:tcPr>
            <w:tcW w:w="567" w:type="dxa"/>
          </w:tcPr>
          <w:p w14:paraId="4C07591E" w14:textId="77777777" w:rsidR="009F165F" w:rsidRPr="00010BB6" w:rsidRDefault="009F165F"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9.</w:t>
            </w:r>
          </w:p>
        </w:tc>
        <w:tc>
          <w:tcPr>
            <w:tcW w:w="1701" w:type="dxa"/>
          </w:tcPr>
          <w:p w14:paraId="50F2C2B7" w14:textId="77777777" w:rsidR="009F165F" w:rsidRPr="00010BB6" w:rsidRDefault="009F165F" w:rsidP="006E0D89">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rPr>
              <w:t xml:space="preserve">Setelah menggunakan </w:t>
            </w:r>
            <w:r w:rsidRPr="00010BB6">
              <w:rPr>
                <w:rFonts w:ascii="Times New Roman" w:eastAsia="Times New Roman" w:hAnsi="Times New Roman" w:cs="Times New Roman"/>
                <w:i/>
                <w:sz w:val="24"/>
                <w:szCs w:val="24"/>
                <w:lang w:val="en-US"/>
              </w:rPr>
              <w:t>Cambridge Advance</w:t>
            </w:r>
            <w:r w:rsidR="00201F24" w:rsidRPr="00010BB6">
              <w:rPr>
                <w:rFonts w:ascii="Times New Roman" w:eastAsia="Times New Roman" w:hAnsi="Times New Roman" w:cs="Times New Roman"/>
                <w:i/>
                <w:sz w:val="24"/>
                <w:szCs w:val="24"/>
                <w:lang w:val="en-US"/>
              </w:rPr>
              <w:t>d Learner</w:t>
            </w:r>
            <w:r w:rsidRPr="00010BB6">
              <w:rPr>
                <w:rFonts w:ascii="Times New Roman" w:eastAsia="Times New Roman" w:hAnsi="Times New Roman" w:cs="Times New Roman"/>
                <w:i/>
                <w:sz w:val="24"/>
                <w:szCs w:val="24"/>
                <w:lang w:val="en-US"/>
              </w:rPr>
              <w:t>’</w:t>
            </w:r>
            <w:r w:rsidR="00201F24"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menjadi sadar bagaimana berbicara menggunakan bahasa inggris dengan pronunciation yang benar</w:t>
            </w:r>
            <w:r w:rsidRPr="00010BB6">
              <w:rPr>
                <w:rFonts w:ascii="Times New Roman" w:eastAsia="Times New Roman" w:hAnsi="Times New Roman" w:cs="Times New Roman"/>
                <w:i/>
                <w:sz w:val="24"/>
                <w:szCs w:val="24"/>
                <w:lang w:val="en-US"/>
              </w:rPr>
              <w:t>.</w:t>
            </w:r>
          </w:p>
        </w:tc>
        <w:tc>
          <w:tcPr>
            <w:tcW w:w="567" w:type="dxa"/>
          </w:tcPr>
          <w:p w14:paraId="0C24D920"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7CAA50A7" w14:textId="77777777" w:rsidR="009F165F" w:rsidRPr="00010BB6" w:rsidRDefault="006D33A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15</w:t>
            </w:r>
          </w:p>
          <w:p w14:paraId="2CE50111"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6866C051"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48ECC6C8" w14:textId="77777777" w:rsidR="009F165F" w:rsidRPr="00010BB6" w:rsidRDefault="006D33A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r w:rsidR="009F165F" w:rsidRPr="00010BB6">
              <w:rPr>
                <w:rFonts w:ascii="Times New Roman" w:eastAsia="Times New Roman" w:hAnsi="Times New Roman" w:cs="Times New Roman"/>
                <w:sz w:val="24"/>
                <w:szCs w:val="24"/>
              </w:rPr>
              <w:t>5%</w:t>
            </w:r>
          </w:p>
        </w:tc>
        <w:tc>
          <w:tcPr>
            <w:tcW w:w="708" w:type="dxa"/>
          </w:tcPr>
          <w:p w14:paraId="3E92BAF3" w14:textId="77777777" w:rsidR="009F165F" w:rsidRPr="00010BB6" w:rsidRDefault="006D33A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p>
          <w:p w14:paraId="1E1AE362"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0891D7AF"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5E0C0713" w14:textId="77777777" w:rsidR="009F165F" w:rsidRPr="00010BB6" w:rsidRDefault="006D33A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r w:rsidR="009F165F" w:rsidRPr="00010BB6">
              <w:rPr>
                <w:rFonts w:ascii="Times New Roman" w:eastAsia="Times New Roman" w:hAnsi="Times New Roman" w:cs="Times New Roman"/>
                <w:sz w:val="24"/>
                <w:szCs w:val="24"/>
              </w:rPr>
              <w:t>%</w:t>
            </w:r>
          </w:p>
        </w:tc>
        <w:tc>
          <w:tcPr>
            <w:tcW w:w="709" w:type="dxa"/>
          </w:tcPr>
          <w:p w14:paraId="0E784E14" w14:textId="77777777" w:rsidR="009F165F" w:rsidRPr="00010BB6" w:rsidRDefault="006D33A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p>
          <w:p w14:paraId="38581781"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268A793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29592C84" w14:textId="77777777" w:rsidR="009F165F" w:rsidRPr="00010BB6" w:rsidRDefault="006D33A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r w:rsidR="009F165F" w:rsidRPr="00010BB6">
              <w:rPr>
                <w:rFonts w:ascii="Times New Roman" w:eastAsia="Times New Roman" w:hAnsi="Times New Roman" w:cs="Times New Roman"/>
                <w:sz w:val="24"/>
                <w:szCs w:val="24"/>
              </w:rPr>
              <w:t>%</w:t>
            </w:r>
          </w:p>
        </w:tc>
        <w:tc>
          <w:tcPr>
            <w:tcW w:w="709" w:type="dxa"/>
          </w:tcPr>
          <w:p w14:paraId="5D0D8F41"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6C3D9F81"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131D117A"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5D34214D"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33EE78B7"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E99D3FA"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4E66134F"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p>
          <w:p w14:paraId="3CFF9058" w14:textId="77777777" w:rsidR="009F165F" w:rsidRPr="00010BB6" w:rsidRDefault="009F165F"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DA2327" w:rsidRPr="00010BB6" w14:paraId="30AB4E35" w14:textId="77777777" w:rsidTr="006E0D89">
        <w:tc>
          <w:tcPr>
            <w:tcW w:w="675" w:type="dxa"/>
          </w:tcPr>
          <w:p w14:paraId="54F1B4B9" w14:textId="77777777" w:rsidR="00DA2327" w:rsidRPr="00010BB6" w:rsidRDefault="00DA2327" w:rsidP="006E0D89">
            <w:pPr>
              <w:pStyle w:val="ListParagraph"/>
              <w:ind w:left="0"/>
              <w:jc w:val="both"/>
              <w:rPr>
                <w:rFonts w:ascii="Times New Roman" w:eastAsia="Times New Roman" w:hAnsi="Times New Roman" w:cs="Times New Roman"/>
                <w:sz w:val="24"/>
                <w:szCs w:val="24"/>
              </w:rPr>
            </w:pPr>
          </w:p>
        </w:tc>
        <w:tc>
          <w:tcPr>
            <w:tcW w:w="567" w:type="dxa"/>
          </w:tcPr>
          <w:p w14:paraId="57AEEDD4" w14:textId="77777777" w:rsidR="00DA2327" w:rsidRPr="00010BB6" w:rsidRDefault="00DA2327"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10.</w:t>
            </w:r>
          </w:p>
        </w:tc>
        <w:tc>
          <w:tcPr>
            <w:tcW w:w="1701" w:type="dxa"/>
          </w:tcPr>
          <w:p w14:paraId="6CE6C8F0" w14:textId="77777777" w:rsidR="00DA2327" w:rsidRPr="00010BB6" w:rsidRDefault="008E162B" w:rsidP="006E0D89">
            <w:pPr>
              <w:rPr>
                <w:rFonts w:ascii="Times New Roman" w:eastAsia="Times New Roman" w:hAnsi="Times New Roman" w:cs="Times New Roman"/>
                <w:i/>
                <w:sz w:val="24"/>
                <w:szCs w:val="24"/>
                <w:lang w:val="en-US"/>
              </w:rPr>
            </w:pPr>
            <w:r w:rsidRPr="00010BB6">
              <w:rPr>
                <w:rFonts w:ascii="Times New Roman" w:eastAsia="Times New Roman" w:hAnsi="Times New Roman" w:cs="Times New Roman"/>
                <w:i/>
                <w:sz w:val="24"/>
                <w:szCs w:val="24"/>
                <w:lang w:val="en-US"/>
              </w:rPr>
              <w:t>Setelah men</w:t>
            </w:r>
            <w:r w:rsidR="00DA2327" w:rsidRPr="00010BB6">
              <w:rPr>
                <w:rFonts w:ascii="Times New Roman" w:eastAsia="Times New Roman" w:hAnsi="Times New Roman" w:cs="Times New Roman"/>
                <w:i/>
                <w:sz w:val="24"/>
                <w:szCs w:val="24"/>
                <w:lang w:val="en-US"/>
              </w:rPr>
              <w:t xml:space="preserve">ggunakan Cambridge </w:t>
            </w:r>
            <w:r w:rsidR="00DA2327" w:rsidRPr="00010BB6">
              <w:rPr>
                <w:rFonts w:ascii="Times New Roman" w:eastAsia="Times New Roman" w:hAnsi="Times New Roman" w:cs="Times New Roman"/>
                <w:i/>
                <w:sz w:val="24"/>
                <w:szCs w:val="24"/>
                <w:lang w:val="en-US"/>
              </w:rPr>
              <w:lastRenderedPageBreak/>
              <w:t>Advanced Learner’</w:t>
            </w:r>
            <w:r w:rsidR="00247F53" w:rsidRPr="00010BB6">
              <w:rPr>
                <w:rFonts w:ascii="Times New Roman" w:eastAsia="Times New Roman" w:hAnsi="Times New Roman" w:cs="Times New Roman"/>
                <w:i/>
                <w:sz w:val="24"/>
                <w:szCs w:val="24"/>
              </w:rPr>
              <w:t>s</w:t>
            </w:r>
            <w:r w:rsidR="00DA2327" w:rsidRPr="00010BB6">
              <w:rPr>
                <w:rFonts w:ascii="Times New Roman" w:eastAsia="Times New Roman" w:hAnsi="Times New Roman" w:cs="Times New Roman"/>
                <w:i/>
                <w:sz w:val="24"/>
                <w:szCs w:val="24"/>
                <w:lang w:val="en-US"/>
              </w:rPr>
              <w:t xml:space="preserve"> Dictionary </w:t>
            </w:r>
            <w:r w:rsidR="007E3760" w:rsidRPr="00010BB6">
              <w:rPr>
                <w:rFonts w:ascii="Times New Roman" w:eastAsia="Times New Roman" w:hAnsi="Times New Roman" w:cs="Times New Roman"/>
                <w:i/>
                <w:sz w:val="24"/>
                <w:szCs w:val="24"/>
              </w:rPr>
              <w:t>saya menjadi sadar bagaimana</w:t>
            </w:r>
            <w:r w:rsidR="00B827D8" w:rsidRPr="00010BB6">
              <w:rPr>
                <w:rFonts w:ascii="Times New Roman" w:eastAsia="Times New Roman" w:hAnsi="Times New Roman" w:cs="Times New Roman"/>
                <w:i/>
                <w:sz w:val="24"/>
                <w:szCs w:val="24"/>
              </w:rPr>
              <w:t xml:space="preserve"> saya meningkatkan kemamp</w:t>
            </w:r>
            <w:r w:rsidR="00DA2327" w:rsidRPr="00010BB6">
              <w:rPr>
                <w:rFonts w:ascii="Times New Roman" w:eastAsia="Times New Roman" w:hAnsi="Times New Roman" w:cs="Times New Roman"/>
                <w:i/>
                <w:sz w:val="24"/>
                <w:szCs w:val="24"/>
              </w:rPr>
              <w:t>u</w:t>
            </w:r>
            <w:r w:rsidR="00B827D8" w:rsidRPr="00010BB6">
              <w:rPr>
                <w:rFonts w:ascii="Times New Roman" w:eastAsia="Times New Roman" w:hAnsi="Times New Roman" w:cs="Times New Roman"/>
                <w:i/>
                <w:sz w:val="24"/>
                <w:szCs w:val="24"/>
              </w:rPr>
              <w:t>a</w:t>
            </w:r>
            <w:r w:rsidR="00DA2327" w:rsidRPr="00010BB6">
              <w:rPr>
                <w:rFonts w:ascii="Times New Roman" w:eastAsia="Times New Roman" w:hAnsi="Times New Roman" w:cs="Times New Roman"/>
                <w:i/>
                <w:sz w:val="24"/>
                <w:szCs w:val="24"/>
              </w:rPr>
              <w:t xml:space="preserve">n saya dalam pronunciation </w:t>
            </w:r>
          </w:p>
        </w:tc>
        <w:tc>
          <w:tcPr>
            <w:tcW w:w="567" w:type="dxa"/>
          </w:tcPr>
          <w:p w14:paraId="6CB780BE"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20</w:t>
            </w:r>
          </w:p>
        </w:tc>
        <w:tc>
          <w:tcPr>
            <w:tcW w:w="709" w:type="dxa"/>
          </w:tcPr>
          <w:p w14:paraId="56D2E60B" w14:textId="77777777" w:rsidR="00DA2327" w:rsidRPr="00010BB6" w:rsidRDefault="00D3550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10</w:t>
            </w:r>
          </w:p>
          <w:p w14:paraId="73D018EC"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11590947"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1FC59FDE" w14:textId="77777777" w:rsidR="00DA2327" w:rsidRPr="00010BB6" w:rsidRDefault="00D3550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5</w:t>
            </w:r>
            <w:r w:rsidR="00DA2327" w:rsidRPr="00010BB6">
              <w:rPr>
                <w:rFonts w:ascii="Times New Roman" w:eastAsia="Times New Roman" w:hAnsi="Times New Roman" w:cs="Times New Roman"/>
                <w:sz w:val="24"/>
                <w:szCs w:val="24"/>
              </w:rPr>
              <w:t>0%</w:t>
            </w:r>
          </w:p>
        </w:tc>
        <w:tc>
          <w:tcPr>
            <w:tcW w:w="708" w:type="dxa"/>
          </w:tcPr>
          <w:p w14:paraId="7B92CE87" w14:textId="77777777" w:rsidR="00DA2327" w:rsidRPr="00010BB6" w:rsidRDefault="00D3550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8</w:t>
            </w:r>
          </w:p>
          <w:p w14:paraId="4A0A0ACD"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7E4D3AC1"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73D3E79C" w14:textId="77777777" w:rsidR="00DA2327" w:rsidRPr="00010BB6" w:rsidRDefault="00D3550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40</w:t>
            </w:r>
            <w:r w:rsidR="00DA2327" w:rsidRPr="00010BB6">
              <w:rPr>
                <w:rFonts w:ascii="Times New Roman" w:eastAsia="Times New Roman" w:hAnsi="Times New Roman" w:cs="Times New Roman"/>
                <w:sz w:val="24"/>
                <w:szCs w:val="24"/>
              </w:rPr>
              <w:t>%</w:t>
            </w:r>
          </w:p>
        </w:tc>
        <w:tc>
          <w:tcPr>
            <w:tcW w:w="709" w:type="dxa"/>
          </w:tcPr>
          <w:p w14:paraId="23694249" w14:textId="77777777" w:rsidR="00DA2327" w:rsidRPr="00010BB6" w:rsidRDefault="00D3550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2</w:t>
            </w:r>
          </w:p>
          <w:p w14:paraId="1820B2AE"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39736D9E"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1C4106EA" w14:textId="77777777" w:rsidR="00DA2327" w:rsidRPr="00010BB6" w:rsidRDefault="00D3550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10</w:t>
            </w:r>
            <w:r w:rsidR="00DA2327" w:rsidRPr="00010BB6">
              <w:rPr>
                <w:rFonts w:ascii="Times New Roman" w:eastAsia="Times New Roman" w:hAnsi="Times New Roman" w:cs="Times New Roman"/>
                <w:sz w:val="24"/>
                <w:szCs w:val="24"/>
              </w:rPr>
              <w:t>%</w:t>
            </w:r>
          </w:p>
        </w:tc>
        <w:tc>
          <w:tcPr>
            <w:tcW w:w="709" w:type="dxa"/>
          </w:tcPr>
          <w:p w14:paraId="05B3018C"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0</w:t>
            </w:r>
          </w:p>
          <w:p w14:paraId="3F4F16B9"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5827A041"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033BD0C8"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0%</w:t>
            </w:r>
          </w:p>
        </w:tc>
        <w:tc>
          <w:tcPr>
            <w:tcW w:w="850" w:type="dxa"/>
          </w:tcPr>
          <w:p w14:paraId="28C5431A"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0</w:t>
            </w:r>
          </w:p>
          <w:p w14:paraId="32AC0A00"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0D086C68"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p>
          <w:p w14:paraId="1733936C" w14:textId="77777777" w:rsidR="00DA2327" w:rsidRPr="00010BB6" w:rsidRDefault="00DA2327"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lastRenderedPageBreak/>
              <w:t>0%</w:t>
            </w:r>
          </w:p>
        </w:tc>
      </w:tr>
    </w:tbl>
    <w:p w14:paraId="36E41508" w14:textId="77777777" w:rsidR="009F165F" w:rsidRPr="00010BB6" w:rsidRDefault="009F165F" w:rsidP="00CE3B54">
      <w:pPr>
        <w:pStyle w:val="ListParagraph"/>
        <w:pBdr>
          <w:top w:val="nil"/>
          <w:left w:val="nil"/>
          <w:bottom w:val="nil"/>
          <w:right w:val="nil"/>
          <w:between w:val="nil"/>
        </w:pBdr>
        <w:spacing w:after="0" w:line="360" w:lineRule="auto"/>
        <w:ind w:left="1134"/>
        <w:jc w:val="both"/>
        <w:rPr>
          <w:rFonts w:ascii="Times New Roman" w:eastAsia="Times New Roman" w:hAnsi="Times New Roman" w:cs="Times New Roman"/>
          <w:sz w:val="24"/>
          <w:szCs w:val="24"/>
        </w:rPr>
      </w:pPr>
    </w:p>
    <w:p w14:paraId="67079C36" w14:textId="77777777" w:rsidR="0032349E" w:rsidRPr="00010BB6" w:rsidRDefault="0032349E" w:rsidP="00955E55">
      <w:pPr>
        <w:pStyle w:val="INSTRUMEN"/>
        <w:numPr>
          <w:ilvl w:val="0"/>
          <w:numId w:val="0"/>
        </w:numPr>
        <w:ind w:left="851"/>
        <w:outlineLvl w:val="9"/>
      </w:pPr>
      <w:r w:rsidRPr="00010BB6">
        <w:tab/>
      </w:r>
      <w:r w:rsidR="006F78B2" w:rsidRPr="00010BB6">
        <w:tab/>
        <w:t>.</w:t>
      </w:r>
    </w:p>
    <w:p w14:paraId="2A00A853" w14:textId="77777777" w:rsidR="00625276" w:rsidRPr="00010BB6" w:rsidRDefault="00625276" w:rsidP="00191B8D">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sz w:val="24"/>
          <w:szCs w:val="24"/>
        </w:rPr>
      </w:pPr>
    </w:p>
    <w:p w14:paraId="7646306C" w14:textId="77777777" w:rsidR="00191B8D" w:rsidRPr="00010BB6" w:rsidRDefault="00191B8D" w:rsidP="00191B8D">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sz w:val="24"/>
          <w:szCs w:val="24"/>
        </w:rPr>
      </w:pPr>
    </w:p>
    <w:tbl>
      <w:tblPr>
        <w:tblStyle w:val="TableGrid"/>
        <w:tblW w:w="7195" w:type="dxa"/>
        <w:tblInd w:w="851" w:type="dxa"/>
        <w:tblLayout w:type="fixed"/>
        <w:tblLook w:val="04A0" w:firstRow="1" w:lastRow="0" w:firstColumn="1" w:lastColumn="0" w:noHBand="0" w:noVBand="1"/>
      </w:tblPr>
      <w:tblGrid>
        <w:gridCol w:w="675"/>
        <w:gridCol w:w="567"/>
        <w:gridCol w:w="1701"/>
        <w:gridCol w:w="567"/>
        <w:gridCol w:w="709"/>
        <w:gridCol w:w="708"/>
        <w:gridCol w:w="709"/>
        <w:gridCol w:w="709"/>
        <w:gridCol w:w="850"/>
      </w:tblGrid>
      <w:tr w:rsidR="004746CD" w:rsidRPr="00010BB6" w14:paraId="420CBBC9" w14:textId="77777777" w:rsidTr="006E0D89">
        <w:tc>
          <w:tcPr>
            <w:tcW w:w="675" w:type="dxa"/>
          </w:tcPr>
          <w:p w14:paraId="7DBC88E1"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Indicators</w:t>
            </w:r>
          </w:p>
        </w:tc>
        <w:tc>
          <w:tcPr>
            <w:tcW w:w="567" w:type="dxa"/>
          </w:tcPr>
          <w:p w14:paraId="44DC2470" w14:textId="77777777" w:rsidR="004746CD" w:rsidRPr="00010BB6" w:rsidRDefault="004746CD"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No </w:t>
            </w:r>
          </w:p>
        </w:tc>
        <w:tc>
          <w:tcPr>
            <w:tcW w:w="1701" w:type="dxa"/>
          </w:tcPr>
          <w:p w14:paraId="4C6EAA8A"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Statement</w:t>
            </w:r>
          </w:p>
        </w:tc>
        <w:tc>
          <w:tcPr>
            <w:tcW w:w="567" w:type="dxa"/>
          </w:tcPr>
          <w:p w14:paraId="4C913F68"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X</w:t>
            </w:r>
          </w:p>
        </w:tc>
        <w:tc>
          <w:tcPr>
            <w:tcW w:w="709" w:type="dxa"/>
          </w:tcPr>
          <w:p w14:paraId="7B3A595C"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SA</w:t>
            </w:r>
          </w:p>
        </w:tc>
        <w:tc>
          <w:tcPr>
            <w:tcW w:w="708" w:type="dxa"/>
          </w:tcPr>
          <w:p w14:paraId="088323CC"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A</w:t>
            </w:r>
          </w:p>
        </w:tc>
        <w:tc>
          <w:tcPr>
            <w:tcW w:w="709" w:type="dxa"/>
          </w:tcPr>
          <w:p w14:paraId="2A0108E0"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N</w:t>
            </w:r>
          </w:p>
        </w:tc>
        <w:tc>
          <w:tcPr>
            <w:tcW w:w="709" w:type="dxa"/>
          </w:tcPr>
          <w:p w14:paraId="04BE42F5"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D</w:t>
            </w:r>
          </w:p>
        </w:tc>
        <w:tc>
          <w:tcPr>
            <w:tcW w:w="850" w:type="dxa"/>
          </w:tcPr>
          <w:p w14:paraId="121B72B8" w14:textId="77777777" w:rsidR="004746CD" w:rsidRPr="00010BB6" w:rsidRDefault="004746C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SD</w:t>
            </w:r>
          </w:p>
        </w:tc>
      </w:tr>
      <w:tr w:rsidR="004B1882" w:rsidRPr="00010BB6" w14:paraId="3A263065" w14:textId="77777777" w:rsidTr="006E0D89">
        <w:tc>
          <w:tcPr>
            <w:tcW w:w="675" w:type="dxa"/>
          </w:tcPr>
          <w:p w14:paraId="7D8CD7AC" w14:textId="77777777" w:rsidR="004B1882" w:rsidRPr="00010BB6" w:rsidRDefault="00B07856"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 xml:space="preserve">Receives information </w:t>
            </w:r>
            <w:r w:rsidR="004B1882" w:rsidRPr="00010BB6">
              <w:rPr>
                <w:rFonts w:ascii="Times New Roman" w:eastAsia="Times New Roman" w:hAnsi="Times New Roman" w:cs="Times New Roman"/>
                <w:sz w:val="24"/>
                <w:szCs w:val="24"/>
              </w:rPr>
              <w:t xml:space="preserve">  </w:t>
            </w:r>
          </w:p>
        </w:tc>
        <w:tc>
          <w:tcPr>
            <w:tcW w:w="567" w:type="dxa"/>
          </w:tcPr>
          <w:p w14:paraId="1F3AD088" w14:textId="77777777" w:rsidR="004B1882" w:rsidRPr="00010BB6" w:rsidRDefault="004B1882"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11.</w:t>
            </w:r>
          </w:p>
        </w:tc>
        <w:tc>
          <w:tcPr>
            <w:tcW w:w="1701" w:type="dxa"/>
          </w:tcPr>
          <w:p w14:paraId="2E5EAC60" w14:textId="77777777" w:rsidR="004B1882" w:rsidRPr="00010BB6" w:rsidRDefault="004B1882"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Saya mendapatkan pengeta</w:t>
            </w:r>
            <w:r w:rsidRPr="00010BB6">
              <w:rPr>
                <w:rFonts w:ascii="Times New Roman" w:eastAsia="Times New Roman" w:hAnsi="Times New Roman" w:cs="Times New Roman"/>
                <w:i/>
                <w:sz w:val="24"/>
                <w:szCs w:val="24"/>
                <w:lang w:val="en-US"/>
              </w:rPr>
              <w:t>h</w:t>
            </w:r>
            <w:r w:rsidRPr="00010BB6">
              <w:rPr>
                <w:rFonts w:ascii="Times New Roman" w:eastAsia="Times New Roman" w:hAnsi="Times New Roman" w:cs="Times New Roman"/>
                <w:i/>
                <w:sz w:val="24"/>
                <w:szCs w:val="24"/>
              </w:rPr>
              <w:t>uan tamba</w:t>
            </w:r>
            <w:r w:rsidRPr="00010BB6">
              <w:rPr>
                <w:rFonts w:ascii="Times New Roman" w:eastAsia="Times New Roman" w:hAnsi="Times New Roman" w:cs="Times New Roman"/>
                <w:i/>
                <w:sz w:val="24"/>
                <w:szCs w:val="24"/>
                <w:lang w:val="en-US"/>
              </w:rPr>
              <w:t>h</w:t>
            </w:r>
            <w:r w:rsidRPr="00010BB6">
              <w:rPr>
                <w:rFonts w:ascii="Times New Roman" w:eastAsia="Times New Roman" w:hAnsi="Times New Roman" w:cs="Times New Roman"/>
                <w:i/>
                <w:sz w:val="24"/>
                <w:szCs w:val="24"/>
              </w:rPr>
              <w:t xml:space="preserve">an dari penggunaan </w:t>
            </w:r>
            <w:r w:rsidRPr="00010BB6">
              <w:rPr>
                <w:rFonts w:ascii="Times New Roman" w:eastAsia="Times New Roman" w:hAnsi="Times New Roman" w:cs="Times New Roman"/>
                <w:i/>
                <w:sz w:val="24"/>
                <w:szCs w:val="24"/>
                <w:lang w:val="en-US"/>
              </w:rPr>
              <w:t>Cambridge Advanced Learne</w:t>
            </w:r>
            <w:r w:rsidR="00201F24" w:rsidRPr="00010BB6">
              <w:rPr>
                <w:rFonts w:ascii="Times New Roman" w:eastAsia="Times New Roman" w:hAnsi="Times New Roman" w:cs="Times New Roman"/>
                <w:i/>
                <w:sz w:val="24"/>
                <w:szCs w:val="24"/>
                <w:lang w:val="en-US"/>
              </w:rPr>
              <w:t>r</w:t>
            </w:r>
            <w:r w:rsidRPr="00010BB6">
              <w:rPr>
                <w:rFonts w:ascii="Times New Roman" w:eastAsia="Times New Roman" w:hAnsi="Times New Roman" w:cs="Times New Roman"/>
                <w:i/>
                <w:sz w:val="24"/>
                <w:szCs w:val="24"/>
                <w:lang w:val="en-US"/>
              </w:rPr>
              <w:t>’</w:t>
            </w:r>
            <w:r w:rsidR="00201F24"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w:t>
            </w:r>
          </w:p>
        </w:tc>
        <w:tc>
          <w:tcPr>
            <w:tcW w:w="567" w:type="dxa"/>
          </w:tcPr>
          <w:p w14:paraId="0107B6D8"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1FFE3963"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r w:rsidR="00BF0B8D" w:rsidRPr="00010BB6">
              <w:rPr>
                <w:rFonts w:ascii="Times New Roman" w:eastAsia="Times New Roman" w:hAnsi="Times New Roman" w:cs="Times New Roman"/>
                <w:sz w:val="24"/>
                <w:szCs w:val="24"/>
              </w:rPr>
              <w:t>0</w:t>
            </w:r>
          </w:p>
          <w:p w14:paraId="76EC584A"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6404059B"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0957F124"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r w:rsidR="00BF0B8D" w:rsidRPr="00010BB6">
              <w:rPr>
                <w:rFonts w:ascii="Times New Roman" w:eastAsia="Times New Roman" w:hAnsi="Times New Roman" w:cs="Times New Roman"/>
                <w:sz w:val="24"/>
                <w:szCs w:val="24"/>
              </w:rPr>
              <w:t>0</w:t>
            </w:r>
            <w:r w:rsidRPr="00010BB6">
              <w:rPr>
                <w:rFonts w:ascii="Times New Roman" w:eastAsia="Times New Roman" w:hAnsi="Times New Roman" w:cs="Times New Roman"/>
                <w:sz w:val="24"/>
                <w:szCs w:val="24"/>
              </w:rPr>
              <w:t>%</w:t>
            </w:r>
          </w:p>
        </w:tc>
        <w:tc>
          <w:tcPr>
            <w:tcW w:w="708" w:type="dxa"/>
          </w:tcPr>
          <w:p w14:paraId="0DCA9FCA"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8</w:t>
            </w:r>
          </w:p>
          <w:p w14:paraId="3160B438"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65EE85C8"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0A8F47C4"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40</w:t>
            </w:r>
            <w:r w:rsidR="004B1882" w:rsidRPr="00010BB6">
              <w:rPr>
                <w:rFonts w:ascii="Times New Roman" w:eastAsia="Times New Roman" w:hAnsi="Times New Roman" w:cs="Times New Roman"/>
                <w:sz w:val="24"/>
                <w:szCs w:val="24"/>
              </w:rPr>
              <w:t>%</w:t>
            </w:r>
          </w:p>
        </w:tc>
        <w:tc>
          <w:tcPr>
            <w:tcW w:w="709" w:type="dxa"/>
          </w:tcPr>
          <w:p w14:paraId="35C0D237"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p w14:paraId="414D61AB"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50A8C738"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75EF90F9"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r w:rsidR="004B1882" w:rsidRPr="00010BB6">
              <w:rPr>
                <w:rFonts w:ascii="Times New Roman" w:eastAsia="Times New Roman" w:hAnsi="Times New Roman" w:cs="Times New Roman"/>
                <w:sz w:val="24"/>
                <w:szCs w:val="24"/>
              </w:rPr>
              <w:t>0%</w:t>
            </w:r>
          </w:p>
        </w:tc>
        <w:tc>
          <w:tcPr>
            <w:tcW w:w="709" w:type="dxa"/>
          </w:tcPr>
          <w:p w14:paraId="0299944D"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8DAFA8E"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63CAF659"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7C59A03A"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1564C07E"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5395925"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141DC333"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54D63E70"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4B1882" w:rsidRPr="00010BB6" w14:paraId="2E8A2FC1" w14:textId="77777777" w:rsidTr="006E0D89">
        <w:tc>
          <w:tcPr>
            <w:tcW w:w="675" w:type="dxa"/>
          </w:tcPr>
          <w:p w14:paraId="661B6722" w14:textId="77777777" w:rsidR="004B1882" w:rsidRPr="00010BB6" w:rsidRDefault="004B1882" w:rsidP="006E0D89">
            <w:pPr>
              <w:pStyle w:val="ListParagraph"/>
              <w:ind w:left="0"/>
              <w:jc w:val="both"/>
              <w:rPr>
                <w:rFonts w:ascii="Times New Roman" w:eastAsia="Times New Roman" w:hAnsi="Times New Roman" w:cs="Times New Roman"/>
                <w:sz w:val="24"/>
                <w:szCs w:val="24"/>
              </w:rPr>
            </w:pPr>
          </w:p>
        </w:tc>
        <w:tc>
          <w:tcPr>
            <w:tcW w:w="567" w:type="dxa"/>
          </w:tcPr>
          <w:p w14:paraId="44507864" w14:textId="77777777" w:rsidR="004B1882" w:rsidRPr="00010BB6" w:rsidRDefault="004B1882"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12.</w:t>
            </w:r>
          </w:p>
        </w:tc>
        <w:tc>
          <w:tcPr>
            <w:tcW w:w="1701" w:type="dxa"/>
          </w:tcPr>
          <w:p w14:paraId="5E276387" w14:textId="77777777" w:rsidR="004B1882" w:rsidRPr="00010BB6" w:rsidRDefault="004B1882"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Pada saat pembelajaran secara async</w:t>
            </w:r>
            <w:r w:rsidR="009D297B" w:rsidRPr="00010BB6">
              <w:rPr>
                <w:rFonts w:ascii="Times New Roman" w:eastAsia="Times New Roman" w:hAnsi="Times New Roman" w:cs="Times New Roman"/>
                <w:i/>
                <w:sz w:val="24"/>
                <w:szCs w:val="24"/>
                <w:lang w:val="en-US"/>
              </w:rPr>
              <w:t>h</w:t>
            </w:r>
            <w:r w:rsidRPr="00010BB6">
              <w:rPr>
                <w:rFonts w:ascii="Times New Roman" w:eastAsia="Times New Roman" w:hAnsi="Times New Roman" w:cs="Times New Roman"/>
                <w:i/>
                <w:sz w:val="24"/>
                <w:szCs w:val="24"/>
              </w:rPr>
              <w:t xml:space="preserve">ronous, melalui </w:t>
            </w:r>
            <w:r w:rsidR="00F30F76"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lang w:val="en-US"/>
              </w:rPr>
              <w:t>’</w:t>
            </w:r>
            <w:r w:rsidR="00F30F76"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dapat memahami materi tanpa kesulitan.</w:t>
            </w:r>
          </w:p>
        </w:tc>
        <w:tc>
          <w:tcPr>
            <w:tcW w:w="567" w:type="dxa"/>
          </w:tcPr>
          <w:p w14:paraId="28220BA9" w14:textId="77777777" w:rsidR="004B1882" w:rsidRPr="00010BB6" w:rsidRDefault="004B1882" w:rsidP="006E0D89">
            <w:pPr>
              <w:pStyle w:val="ListParagraph"/>
              <w:ind w:left="0"/>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3D260F29"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8</w:t>
            </w:r>
          </w:p>
          <w:p w14:paraId="78207DA5"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11811669"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20456A2D"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40</w:t>
            </w:r>
            <w:r w:rsidR="004B1882" w:rsidRPr="00010BB6">
              <w:rPr>
                <w:rFonts w:ascii="Times New Roman" w:eastAsia="Times New Roman" w:hAnsi="Times New Roman" w:cs="Times New Roman"/>
                <w:sz w:val="24"/>
                <w:szCs w:val="24"/>
              </w:rPr>
              <w:t>%</w:t>
            </w:r>
          </w:p>
        </w:tc>
        <w:tc>
          <w:tcPr>
            <w:tcW w:w="708" w:type="dxa"/>
          </w:tcPr>
          <w:p w14:paraId="22070462"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p>
          <w:p w14:paraId="023FFABF"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6B832E60"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22971389"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35</w:t>
            </w:r>
            <w:r w:rsidR="004B1882" w:rsidRPr="00010BB6">
              <w:rPr>
                <w:rFonts w:ascii="Times New Roman" w:eastAsia="Times New Roman" w:hAnsi="Times New Roman" w:cs="Times New Roman"/>
                <w:sz w:val="24"/>
                <w:szCs w:val="24"/>
              </w:rPr>
              <w:t>%</w:t>
            </w:r>
          </w:p>
        </w:tc>
        <w:tc>
          <w:tcPr>
            <w:tcW w:w="709" w:type="dxa"/>
          </w:tcPr>
          <w:p w14:paraId="18D54683"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p>
          <w:p w14:paraId="48FEDDF7"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7496266B"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3F4CC0F8" w14:textId="77777777" w:rsidR="004B1882"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r w:rsidR="004B1882" w:rsidRPr="00010BB6">
              <w:rPr>
                <w:rFonts w:ascii="Times New Roman" w:eastAsia="Times New Roman" w:hAnsi="Times New Roman" w:cs="Times New Roman"/>
                <w:sz w:val="24"/>
                <w:szCs w:val="24"/>
              </w:rPr>
              <w:t>5%</w:t>
            </w:r>
          </w:p>
        </w:tc>
        <w:tc>
          <w:tcPr>
            <w:tcW w:w="709" w:type="dxa"/>
          </w:tcPr>
          <w:p w14:paraId="7E93CBB9"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06FB6C0D"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766CDB4D"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49261C19"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5610C020"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BA76BAF"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40DAED2B"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p>
          <w:p w14:paraId="29C9673C" w14:textId="77777777" w:rsidR="004B1882" w:rsidRPr="00010BB6" w:rsidRDefault="004B1882"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6F52B6" w:rsidRPr="00010BB6" w14:paraId="4B2DA320" w14:textId="77777777" w:rsidTr="006E0D89">
        <w:tc>
          <w:tcPr>
            <w:tcW w:w="675" w:type="dxa"/>
          </w:tcPr>
          <w:p w14:paraId="0656D97B" w14:textId="77777777" w:rsidR="006F52B6" w:rsidRPr="00010BB6" w:rsidRDefault="006F52B6" w:rsidP="006E0D89">
            <w:pPr>
              <w:pStyle w:val="ListParagraph"/>
              <w:ind w:left="0"/>
              <w:jc w:val="both"/>
              <w:rPr>
                <w:rFonts w:ascii="Times New Roman" w:eastAsia="Times New Roman" w:hAnsi="Times New Roman" w:cs="Times New Roman"/>
                <w:sz w:val="24"/>
                <w:szCs w:val="24"/>
              </w:rPr>
            </w:pPr>
          </w:p>
        </w:tc>
        <w:tc>
          <w:tcPr>
            <w:tcW w:w="567" w:type="dxa"/>
          </w:tcPr>
          <w:p w14:paraId="4CE1F968" w14:textId="77777777" w:rsidR="006F52B6" w:rsidRPr="00010BB6" w:rsidRDefault="006F52B6"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13.</w:t>
            </w:r>
          </w:p>
        </w:tc>
        <w:tc>
          <w:tcPr>
            <w:tcW w:w="1701" w:type="dxa"/>
          </w:tcPr>
          <w:p w14:paraId="1429EDB1" w14:textId="77777777" w:rsidR="006F52B6" w:rsidRPr="00010BB6" w:rsidRDefault="006F52B6"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Melalui </w:t>
            </w:r>
            <w:r w:rsidR="00F30F76"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lang w:val="en-US"/>
              </w:rPr>
              <w:t>’</w:t>
            </w:r>
            <w:r w:rsidR="00F30F76"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 </w:t>
            </w:r>
            <w:r w:rsidRPr="00010BB6">
              <w:rPr>
                <w:rFonts w:ascii="Times New Roman" w:eastAsia="Times New Roman" w:hAnsi="Times New Roman" w:cs="Times New Roman"/>
                <w:i/>
                <w:sz w:val="24"/>
                <w:szCs w:val="24"/>
              </w:rPr>
              <w:t>saya termotivasi untuk menemukan hal yang baru tentang materi pronunciation.</w:t>
            </w:r>
          </w:p>
        </w:tc>
        <w:tc>
          <w:tcPr>
            <w:tcW w:w="567" w:type="dxa"/>
          </w:tcPr>
          <w:p w14:paraId="279049C9"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656B7D7B"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r w:rsidR="00BF0B8D" w:rsidRPr="00010BB6">
              <w:rPr>
                <w:rFonts w:ascii="Times New Roman" w:eastAsia="Times New Roman" w:hAnsi="Times New Roman" w:cs="Times New Roman"/>
                <w:sz w:val="24"/>
                <w:szCs w:val="24"/>
              </w:rPr>
              <w:t>0</w:t>
            </w:r>
          </w:p>
          <w:p w14:paraId="67B9D33D"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5EE9B927"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4770FFE2" w14:textId="77777777" w:rsidR="006F52B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5</w:t>
            </w:r>
            <w:r w:rsidR="006F52B6" w:rsidRPr="00010BB6">
              <w:rPr>
                <w:rFonts w:ascii="Times New Roman" w:eastAsia="Times New Roman" w:hAnsi="Times New Roman" w:cs="Times New Roman"/>
                <w:sz w:val="24"/>
                <w:szCs w:val="24"/>
              </w:rPr>
              <w:t>0%</w:t>
            </w:r>
          </w:p>
        </w:tc>
        <w:tc>
          <w:tcPr>
            <w:tcW w:w="708" w:type="dxa"/>
          </w:tcPr>
          <w:p w14:paraId="55155E76" w14:textId="77777777" w:rsidR="006F52B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7</w:t>
            </w:r>
          </w:p>
          <w:p w14:paraId="2FD5BB25"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357951F5"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0A4A03D7" w14:textId="77777777" w:rsidR="006F52B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r w:rsidR="006F52B6" w:rsidRPr="00010BB6">
              <w:rPr>
                <w:rFonts w:ascii="Times New Roman" w:eastAsia="Times New Roman" w:hAnsi="Times New Roman" w:cs="Times New Roman"/>
                <w:sz w:val="24"/>
                <w:szCs w:val="24"/>
              </w:rPr>
              <w:t>5%</w:t>
            </w:r>
          </w:p>
        </w:tc>
        <w:tc>
          <w:tcPr>
            <w:tcW w:w="709" w:type="dxa"/>
          </w:tcPr>
          <w:p w14:paraId="54820ECB" w14:textId="77777777" w:rsidR="006F52B6" w:rsidRPr="00010BB6" w:rsidRDefault="00BF0B8D" w:rsidP="00BF0B8D">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p>
          <w:p w14:paraId="1C7E6AB9" w14:textId="77777777" w:rsidR="006F52B6" w:rsidRPr="00010BB6" w:rsidRDefault="006F52B6" w:rsidP="006E0D89">
            <w:pPr>
              <w:pStyle w:val="ListParagraph"/>
              <w:ind w:left="0"/>
              <w:jc w:val="both"/>
              <w:rPr>
                <w:rFonts w:ascii="Times New Roman" w:eastAsia="Times New Roman" w:hAnsi="Times New Roman" w:cs="Times New Roman"/>
                <w:sz w:val="24"/>
                <w:szCs w:val="24"/>
              </w:rPr>
            </w:pPr>
          </w:p>
          <w:p w14:paraId="38D1010A" w14:textId="77777777" w:rsidR="006F52B6" w:rsidRPr="00010BB6" w:rsidRDefault="006F52B6" w:rsidP="006E0D89">
            <w:pPr>
              <w:pStyle w:val="ListParagraph"/>
              <w:ind w:left="0"/>
              <w:jc w:val="both"/>
              <w:rPr>
                <w:rFonts w:ascii="Times New Roman" w:eastAsia="Times New Roman" w:hAnsi="Times New Roman" w:cs="Times New Roman"/>
                <w:sz w:val="24"/>
                <w:szCs w:val="24"/>
              </w:rPr>
            </w:pPr>
          </w:p>
          <w:p w14:paraId="4521C190" w14:textId="77777777" w:rsidR="006F52B6" w:rsidRPr="00010BB6" w:rsidRDefault="00BF0B8D" w:rsidP="00BF0B8D">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w:t>
            </w:r>
            <w:r w:rsidR="006F52B6" w:rsidRPr="00010BB6">
              <w:rPr>
                <w:rFonts w:ascii="Times New Roman" w:eastAsia="Times New Roman" w:hAnsi="Times New Roman" w:cs="Times New Roman"/>
                <w:sz w:val="24"/>
                <w:szCs w:val="24"/>
              </w:rPr>
              <w:t>5%</w:t>
            </w:r>
          </w:p>
        </w:tc>
        <w:tc>
          <w:tcPr>
            <w:tcW w:w="709" w:type="dxa"/>
          </w:tcPr>
          <w:p w14:paraId="3B0B7E7D"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43005EB2"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003DB1FA"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59E17918"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39EF6D2E"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313C4F4F"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71BB5C1E"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p>
          <w:p w14:paraId="3BC9E39C" w14:textId="77777777" w:rsidR="006F52B6" w:rsidRPr="00010BB6" w:rsidRDefault="006F52B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1D5A26" w:rsidRPr="00010BB6" w14:paraId="23EA2E13" w14:textId="77777777" w:rsidTr="006E0D89">
        <w:tc>
          <w:tcPr>
            <w:tcW w:w="675" w:type="dxa"/>
          </w:tcPr>
          <w:p w14:paraId="30D7D918" w14:textId="77777777" w:rsidR="001D5A26" w:rsidRPr="00010BB6" w:rsidRDefault="001D5A26" w:rsidP="006E0D89">
            <w:pPr>
              <w:pStyle w:val="ListParagraph"/>
              <w:ind w:left="0"/>
              <w:jc w:val="both"/>
              <w:rPr>
                <w:rFonts w:ascii="Times New Roman" w:eastAsia="Times New Roman" w:hAnsi="Times New Roman" w:cs="Times New Roman"/>
                <w:sz w:val="24"/>
                <w:szCs w:val="24"/>
              </w:rPr>
            </w:pPr>
          </w:p>
        </w:tc>
        <w:tc>
          <w:tcPr>
            <w:tcW w:w="567" w:type="dxa"/>
          </w:tcPr>
          <w:p w14:paraId="63B038B8" w14:textId="77777777" w:rsidR="001D5A26" w:rsidRPr="00010BB6" w:rsidRDefault="001D5A26"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14.</w:t>
            </w:r>
          </w:p>
        </w:tc>
        <w:tc>
          <w:tcPr>
            <w:tcW w:w="1701" w:type="dxa"/>
          </w:tcPr>
          <w:p w14:paraId="7A7CE439" w14:textId="77777777" w:rsidR="001D5A26" w:rsidRPr="00010BB6" w:rsidRDefault="001D5A26"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Melalui CALD saya muda</w:t>
            </w:r>
            <w:r w:rsidR="00E0519B" w:rsidRPr="00010BB6">
              <w:rPr>
                <w:rFonts w:ascii="Times New Roman" w:eastAsia="Times New Roman" w:hAnsi="Times New Roman" w:cs="Times New Roman"/>
                <w:i/>
                <w:sz w:val="24"/>
                <w:szCs w:val="24"/>
              </w:rPr>
              <w:t>h</w:t>
            </w:r>
            <w:r w:rsidRPr="00010BB6">
              <w:rPr>
                <w:rFonts w:ascii="Times New Roman" w:eastAsia="Times New Roman" w:hAnsi="Times New Roman" w:cs="Times New Roman"/>
                <w:i/>
                <w:sz w:val="24"/>
                <w:szCs w:val="24"/>
              </w:rPr>
              <w:t xml:space="preserve"> dalam mengoreksi pronunciation anda </w:t>
            </w:r>
          </w:p>
        </w:tc>
        <w:tc>
          <w:tcPr>
            <w:tcW w:w="567" w:type="dxa"/>
          </w:tcPr>
          <w:p w14:paraId="244C68CD"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225D5153" w14:textId="77777777" w:rsidR="001D5A2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9</w:t>
            </w:r>
          </w:p>
          <w:p w14:paraId="71059040"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7D7BE2CE"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14B8E6E9" w14:textId="77777777" w:rsidR="001D5A2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w:t>
            </w:r>
            <w:r w:rsidR="001D5A26" w:rsidRPr="00010BB6">
              <w:rPr>
                <w:rFonts w:ascii="Times New Roman" w:eastAsia="Times New Roman" w:hAnsi="Times New Roman" w:cs="Times New Roman"/>
                <w:sz w:val="24"/>
                <w:szCs w:val="24"/>
              </w:rPr>
              <w:t>5%</w:t>
            </w:r>
          </w:p>
        </w:tc>
        <w:tc>
          <w:tcPr>
            <w:tcW w:w="708" w:type="dxa"/>
          </w:tcPr>
          <w:p w14:paraId="147F25AE" w14:textId="77777777" w:rsidR="001D5A2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9</w:t>
            </w:r>
          </w:p>
          <w:p w14:paraId="6CD53E0E"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4BBA819E"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4D0B5ED8" w14:textId="77777777" w:rsidR="001D5A2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45</w:t>
            </w:r>
            <w:r w:rsidR="001D5A26" w:rsidRPr="00010BB6">
              <w:rPr>
                <w:rFonts w:ascii="Times New Roman" w:eastAsia="Times New Roman" w:hAnsi="Times New Roman" w:cs="Times New Roman"/>
                <w:sz w:val="24"/>
                <w:szCs w:val="24"/>
              </w:rPr>
              <w:t>%</w:t>
            </w:r>
          </w:p>
        </w:tc>
        <w:tc>
          <w:tcPr>
            <w:tcW w:w="709" w:type="dxa"/>
          </w:tcPr>
          <w:p w14:paraId="48425325" w14:textId="77777777" w:rsidR="001D5A2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p w14:paraId="337C81A4"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4A864A31"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1CD91CEF" w14:textId="77777777" w:rsidR="001D5A26"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10</w:t>
            </w:r>
            <w:r w:rsidR="001D5A26" w:rsidRPr="00010BB6">
              <w:rPr>
                <w:rFonts w:ascii="Times New Roman" w:eastAsia="Times New Roman" w:hAnsi="Times New Roman" w:cs="Times New Roman"/>
                <w:sz w:val="24"/>
                <w:szCs w:val="24"/>
              </w:rPr>
              <w:t>%</w:t>
            </w:r>
          </w:p>
        </w:tc>
        <w:tc>
          <w:tcPr>
            <w:tcW w:w="709" w:type="dxa"/>
          </w:tcPr>
          <w:p w14:paraId="5037BC37"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053C5716"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76E596F1"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60DCA558"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0BBFFC4F"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5F3F2648"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14AC9238"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p>
          <w:p w14:paraId="3B721DB3" w14:textId="77777777" w:rsidR="001D5A26" w:rsidRPr="00010BB6" w:rsidRDefault="001D5A26"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r w:rsidR="00BF0B8D" w:rsidRPr="00010BB6" w14:paraId="67D002CB" w14:textId="77777777" w:rsidTr="006E0D89">
        <w:tc>
          <w:tcPr>
            <w:tcW w:w="675" w:type="dxa"/>
          </w:tcPr>
          <w:p w14:paraId="69F664C5" w14:textId="77777777" w:rsidR="00BF0B8D" w:rsidRPr="00010BB6" w:rsidRDefault="00BF0B8D" w:rsidP="006E0D89">
            <w:pPr>
              <w:pStyle w:val="ListParagraph"/>
              <w:ind w:left="0"/>
              <w:jc w:val="both"/>
              <w:rPr>
                <w:rFonts w:ascii="Times New Roman" w:eastAsia="Times New Roman" w:hAnsi="Times New Roman" w:cs="Times New Roman"/>
                <w:sz w:val="24"/>
                <w:szCs w:val="24"/>
              </w:rPr>
            </w:pPr>
          </w:p>
        </w:tc>
        <w:tc>
          <w:tcPr>
            <w:tcW w:w="567" w:type="dxa"/>
          </w:tcPr>
          <w:p w14:paraId="2C84B98D" w14:textId="77777777" w:rsidR="00BF0B8D" w:rsidRPr="00010BB6" w:rsidRDefault="00BF0B8D" w:rsidP="006E0D89">
            <w:pPr>
              <w:pStyle w:val="ListParagraph"/>
              <w:ind w:left="0"/>
              <w:jc w:val="both"/>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15.</w:t>
            </w:r>
          </w:p>
        </w:tc>
        <w:tc>
          <w:tcPr>
            <w:tcW w:w="1701" w:type="dxa"/>
          </w:tcPr>
          <w:p w14:paraId="7ACF23D8" w14:textId="77777777" w:rsidR="00BF0B8D" w:rsidRPr="00010BB6" w:rsidRDefault="00BF0B8D" w:rsidP="006E0D89">
            <w:pPr>
              <w:rPr>
                <w:rFonts w:ascii="Times New Roman" w:eastAsia="Times New Roman" w:hAnsi="Times New Roman" w:cs="Times New Roman"/>
                <w:i/>
                <w:sz w:val="24"/>
                <w:szCs w:val="24"/>
              </w:rPr>
            </w:pPr>
            <w:r w:rsidRPr="00010BB6">
              <w:rPr>
                <w:rFonts w:ascii="Times New Roman" w:eastAsia="Times New Roman" w:hAnsi="Times New Roman" w:cs="Times New Roman"/>
                <w:i/>
                <w:sz w:val="24"/>
                <w:szCs w:val="24"/>
              </w:rPr>
              <w:t xml:space="preserve">Sebagian besar pengucapan yang benar terbantu melalui </w:t>
            </w:r>
            <w:r w:rsidR="00F30F76" w:rsidRPr="00010BB6">
              <w:rPr>
                <w:rFonts w:ascii="Times New Roman" w:eastAsia="Times New Roman" w:hAnsi="Times New Roman" w:cs="Times New Roman"/>
                <w:i/>
                <w:sz w:val="24"/>
                <w:szCs w:val="24"/>
                <w:lang w:val="en-US"/>
              </w:rPr>
              <w:t>Cambridge Advanced Learner</w:t>
            </w:r>
            <w:r w:rsidRPr="00010BB6">
              <w:rPr>
                <w:rFonts w:ascii="Times New Roman" w:eastAsia="Times New Roman" w:hAnsi="Times New Roman" w:cs="Times New Roman"/>
                <w:i/>
                <w:sz w:val="24"/>
                <w:szCs w:val="24"/>
                <w:lang w:val="en-US"/>
              </w:rPr>
              <w:t>’</w:t>
            </w:r>
            <w:r w:rsidR="00F30F76" w:rsidRPr="00010BB6">
              <w:rPr>
                <w:rFonts w:ascii="Times New Roman" w:eastAsia="Times New Roman" w:hAnsi="Times New Roman" w:cs="Times New Roman"/>
                <w:i/>
                <w:sz w:val="24"/>
                <w:szCs w:val="24"/>
              </w:rPr>
              <w:t>s</w:t>
            </w:r>
            <w:r w:rsidRPr="00010BB6">
              <w:rPr>
                <w:rFonts w:ascii="Times New Roman" w:eastAsia="Times New Roman" w:hAnsi="Times New Roman" w:cs="Times New Roman"/>
                <w:i/>
                <w:sz w:val="24"/>
                <w:szCs w:val="24"/>
                <w:lang w:val="en-US"/>
              </w:rPr>
              <w:t xml:space="preserve"> Dictionary</w:t>
            </w:r>
            <w:r w:rsidRPr="00010BB6">
              <w:rPr>
                <w:rFonts w:ascii="Times New Roman" w:eastAsia="Times New Roman" w:hAnsi="Times New Roman" w:cs="Times New Roman"/>
                <w:i/>
                <w:sz w:val="24"/>
                <w:szCs w:val="24"/>
              </w:rPr>
              <w:t xml:space="preserve"> </w:t>
            </w:r>
          </w:p>
        </w:tc>
        <w:tc>
          <w:tcPr>
            <w:tcW w:w="567" w:type="dxa"/>
          </w:tcPr>
          <w:p w14:paraId="779F1C90"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20</w:t>
            </w:r>
          </w:p>
        </w:tc>
        <w:tc>
          <w:tcPr>
            <w:tcW w:w="709" w:type="dxa"/>
          </w:tcPr>
          <w:p w14:paraId="2E17AD56" w14:textId="77777777" w:rsidR="00BF0B8D" w:rsidRPr="00010BB6" w:rsidRDefault="0011505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12</w:t>
            </w:r>
          </w:p>
          <w:p w14:paraId="5D617ACE"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7FB1245F"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49CD5429" w14:textId="77777777" w:rsidR="00BF0B8D" w:rsidRPr="00010BB6" w:rsidRDefault="0011505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6</w:t>
            </w:r>
            <w:r w:rsidR="00BF0B8D" w:rsidRPr="00010BB6">
              <w:rPr>
                <w:rFonts w:ascii="Times New Roman" w:eastAsia="Times New Roman" w:hAnsi="Times New Roman" w:cs="Times New Roman"/>
                <w:sz w:val="24"/>
                <w:szCs w:val="24"/>
              </w:rPr>
              <w:t>0%</w:t>
            </w:r>
          </w:p>
        </w:tc>
        <w:tc>
          <w:tcPr>
            <w:tcW w:w="708" w:type="dxa"/>
          </w:tcPr>
          <w:p w14:paraId="65228847" w14:textId="77777777" w:rsidR="00BF0B8D" w:rsidRPr="00010BB6" w:rsidRDefault="0011505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6</w:t>
            </w:r>
          </w:p>
          <w:p w14:paraId="78D2EE65"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4F109A64"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4AFFD85A" w14:textId="77777777" w:rsidR="00BF0B8D" w:rsidRPr="00010BB6" w:rsidRDefault="0011505A"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3</w:t>
            </w:r>
            <w:r w:rsidR="00BF0B8D" w:rsidRPr="00010BB6">
              <w:rPr>
                <w:rFonts w:ascii="Times New Roman" w:eastAsia="Times New Roman" w:hAnsi="Times New Roman" w:cs="Times New Roman"/>
                <w:sz w:val="24"/>
                <w:szCs w:val="24"/>
              </w:rPr>
              <w:t>0%</w:t>
            </w:r>
          </w:p>
        </w:tc>
        <w:tc>
          <w:tcPr>
            <w:tcW w:w="709" w:type="dxa"/>
          </w:tcPr>
          <w:p w14:paraId="541BCF5C"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2</w:t>
            </w:r>
          </w:p>
          <w:p w14:paraId="49EECE05"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6962683C"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7F45BE81"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10%</w:t>
            </w:r>
          </w:p>
        </w:tc>
        <w:tc>
          <w:tcPr>
            <w:tcW w:w="709" w:type="dxa"/>
          </w:tcPr>
          <w:p w14:paraId="31AA4C9B"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6D49A5F4"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3D708511"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20ADA7BB"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c>
          <w:tcPr>
            <w:tcW w:w="850" w:type="dxa"/>
          </w:tcPr>
          <w:p w14:paraId="41088082"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p w14:paraId="7E36D151"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18090551"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p>
          <w:p w14:paraId="2D1DB5B1" w14:textId="77777777" w:rsidR="00BF0B8D" w:rsidRPr="00010BB6" w:rsidRDefault="00BF0B8D" w:rsidP="006E0D89">
            <w:pPr>
              <w:pStyle w:val="ListParagraph"/>
              <w:ind w:left="0"/>
              <w:jc w:val="center"/>
              <w:rPr>
                <w:rFonts w:ascii="Times New Roman" w:eastAsia="Times New Roman" w:hAnsi="Times New Roman" w:cs="Times New Roman"/>
                <w:sz w:val="24"/>
                <w:szCs w:val="24"/>
              </w:rPr>
            </w:pPr>
            <w:r w:rsidRPr="00010BB6">
              <w:rPr>
                <w:rFonts w:ascii="Times New Roman" w:eastAsia="Times New Roman" w:hAnsi="Times New Roman" w:cs="Times New Roman"/>
                <w:sz w:val="24"/>
                <w:szCs w:val="24"/>
              </w:rPr>
              <w:t>0%</w:t>
            </w:r>
          </w:p>
        </w:tc>
      </w:tr>
    </w:tbl>
    <w:p w14:paraId="32080821" w14:textId="77777777" w:rsidR="00191B8D" w:rsidRPr="00010BB6" w:rsidRDefault="00191B8D" w:rsidP="00191B8D">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sz w:val="24"/>
          <w:szCs w:val="24"/>
        </w:rPr>
      </w:pPr>
    </w:p>
    <w:p w14:paraId="792CA06B" w14:textId="77777777" w:rsidR="00E66C79" w:rsidRDefault="00996A9A" w:rsidP="00955E55">
      <w:pPr>
        <w:pStyle w:val="INSTRUMEN"/>
        <w:numPr>
          <w:ilvl w:val="0"/>
          <w:numId w:val="0"/>
        </w:numPr>
        <w:ind w:left="851"/>
        <w:outlineLvl w:val="9"/>
      </w:pPr>
      <w:r w:rsidRPr="00010BB6">
        <w:tab/>
      </w:r>
      <w:r w:rsidR="00E66C79" w:rsidRPr="00010BB6">
        <w:t xml:space="preserve"> </w:t>
      </w:r>
    </w:p>
    <w:p w14:paraId="40131F2F" w14:textId="77777777" w:rsidR="00D24889" w:rsidRDefault="00D24889" w:rsidP="00955E55"/>
    <w:p w14:paraId="38A020B9" w14:textId="77777777" w:rsidR="00066A6F" w:rsidRDefault="00066A6F" w:rsidP="00955E55"/>
    <w:p w14:paraId="72141A18" w14:textId="77777777" w:rsidR="00066A6F" w:rsidRDefault="00066A6F" w:rsidP="00955E55"/>
    <w:p w14:paraId="0839F01A" w14:textId="77777777" w:rsidR="00066A6F" w:rsidRDefault="00066A6F" w:rsidP="00955E55"/>
    <w:p w14:paraId="31BCBFC8" w14:textId="77777777" w:rsidR="00D24889" w:rsidRDefault="00D24889" w:rsidP="00D24889"/>
    <w:p w14:paraId="3116272F" w14:textId="77777777" w:rsidR="00233BCA" w:rsidRDefault="00233BCA" w:rsidP="00D24889">
      <w:pPr>
        <w:spacing w:line="480" w:lineRule="auto"/>
        <w:jc w:val="both"/>
      </w:pPr>
    </w:p>
    <w:p w14:paraId="39EA1383" w14:textId="77777777" w:rsidR="00233BCA" w:rsidRPr="00233BCA" w:rsidRDefault="00233BCA" w:rsidP="00066A6F">
      <w:pPr>
        <w:spacing w:line="360" w:lineRule="auto"/>
        <w:jc w:val="both"/>
        <w:rPr>
          <w:rFonts w:ascii="Times New Roman" w:hAnsi="Times New Roman" w:cs="Times New Roman"/>
          <w:b/>
          <w:sz w:val="24"/>
        </w:rPr>
      </w:pPr>
      <w:r>
        <w:rPr>
          <w:rFonts w:ascii="Times New Roman" w:hAnsi="Times New Roman" w:cs="Times New Roman"/>
          <w:b/>
          <w:sz w:val="24"/>
        </w:rPr>
        <w:lastRenderedPageBreak/>
        <w:t>APPENDIX 3</w:t>
      </w:r>
    </w:p>
    <w:p w14:paraId="63FB4F78" w14:textId="77777777" w:rsidR="00D24889" w:rsidRPr="006B086E" w:rsidRDefault="00D24889" w:rsidP="00066A6F">
      <w:pPr>
        <w:spacing w:line="360" w:lineRule="auto"/>
        <w:jc w:val="both"/>
        <w:rPr>
          <w:rFonts w:ascii="Times New Roman" w:hAnsi="Times New Roman" w:cs="Times New Roman"/>
          <w:b/>
          <w:sz w:val="24"/>
          <w:szCs w:val="24"/>
        </w:rPr>
      </w:pPr>
      <w:r w:rsidRPr="006B086E">
        <w:rPr>
          <w:rFonts w:ascii="Times New Roman" w:hAnsi="Times New Roman" w:cs="Times New Roman"/>
          <w:sz w:val="24"/>
          <w:szCs w:val="24"/>
        </w:rPr>
        <w:t xml:space="preserve"> </w:t>
      </w:r>
      <w:r w:rsidRPr="006B086E">
        <w:rPr>
          <w:rFonts w:ascii="Times New Roman" w:hAnsi="Times New Roman" w:cs="Times New Roman"/>
          <w:b/>
          <w:sz w:val="24"/>
          <w:szCs w:val="24"/>
        </w:rPr>
        <w:t xml:space="preserve">Transkip hasil interview </w:t>
      </w:r>
    </w:p>
    <w:p w14:paraId="3B24A85A" w14:textId="77777777" w:rsidR="00D24889" w:rsidRPr="006B086E" w:rsidRDefault="00D24889" w:rsidP="00066A6F">
      <w:pPr>
        <w:spacing w:line="360" w:lineRule="auto"/>
        <w:jc w:val="both"/>
        <w:rPr>
          <w:rFonts w:ascii="Times New Roman" w:hAnsi="Times New Roman" w:cs="Times New Roman"/>
          <w:b/>
          <w:sz w:val="24"/>
          <w:szCs w:val="24"/>
        </w:rPr>
      </w:pPr>
      <w:r w:rsidRPr="006B086E">
        <w:rPr>
          <w:rFonts w:ascii="Times New Roman" w:hAnsi="Times New Roman" w:cs="Times New Roman"/>
          <w:b/>
          <w:sz w:val="24"/>
          <w:szCs w:val="24"/>
        </w:rPr>
        <w:t xml:space="preserve">Maya </w:t>
      </w:r>
    </w:p>
    <w:p w14:paraId="085B64E8"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hallo assalamualaikum maya</w:t>
      </w:r>
    </w:p>
    <w:p w14:paraId="353AD473"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 waalaikumsalam teh </w:t>
      </w:r>
    </w:p>
    <w:p w14:paraId="2CF51426"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oke,euu.. kamuu dari... prodi PBI kelas eh semester 4 kelas A ya </w:t>
      </w:r>
    </w:p>
    <w:p w14:paraId="5112BD83"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 iyap betul </w:t>
      </w:r>
    </w:p>
    <w:p w14:paraId="56FD1DE9"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 ee aku izin waktunya yaa mau minta waktunya untuk interview perihal eee.. persepsi kamu tentang cambridge advanced learners dictionary ini pada kelas pronunciation yang telah kamu ikuti di semester 2, aku ingin memastikan dulu nii kamu bener kan yah dari dosen kamu pernah menganjurkan untuk memakai media CALD ini atau cambridge advanced learers dictionary </w:t>
      </w:r>
    </w:p>
    <w:p w14:paraId="47714CE2"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 iya betul </w:t>
      </w:r>
    </w:p>
    <w:p w14:paraId="609F60C0"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aku mau tanya nih, bagaimana sih cara kamu meningkatkan kemampuan diri kamu dalam penggunaan CALD ini </w:t>
      </w:r>
    </w:p>
    <w:p w14:paraId="5D4FA01B"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punten teh boleh diulang </w:t>
      </w:r>
    </w:p>
    <w:p w14:paraId="52BE1D66"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cara kamu meningkatkan kemampuan diri kamu euu... dengan menggunakan Cambridge advanced learner’s dictionary ini Kemampuan kayak pronounciationnya gitu</w:t>
      </w:r>
    </w:p>
    <w:p w14:paraId="627AB9FA"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okeyy, euuu sejauh yang aku pakai selama ini CALD ini selama matkul mksdnya menurut aku ini bagus banget sih buat aku soalnya khususnya karena kita baru mengenal pronunciation dan CALD ini tu   bentukan seperti kamus tapi menyediakan kayak ada eeuu... Phonetic gitu kan jadi itu membantu kita buat belajar eeuu.. mengenali mengenali </w:t>
      </w:r>
    </w:p>
    <w:p w14:paraId="193DA98D"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lastRenderedPageBreak/>
        <w:t xml:space="preserve">R=arti simbol-simbol gitu ya ? </w:t>
      </w:r>
    </w:p>
    <w:p w14:paraId="6D9E581E"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#1= iya iya arti simbol simbol gitu Jadi kita bisa, terus disini juga CALD  ini ada pakai sound gitu kan teh kalau misalkan kita Ini huruf apa sih kalau phonetic  apa sih bacanya gimana itu sangat membantu sekali gitu.</w:t>
      </w:r>
    </w:p>
    <w:p w14:paraId="6EA76531"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okey , terus Apakah media CALD ini dapat membantu dalam memahami materi prononciation yang kamu pelajari yang diberikan dosen, apakah media ini itu membantu kamu kalau misalnya membantu Jelaskan kenapa kalau enggak membantu Jelaskan kenapa </w:t>
      </w:r>
    </w:p>
    <w:p w14:paraId="26E1F107"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ini membantu sekali buat aku karena emang butuh banget ya teh, ini kalo misalkam kita ngeliat cuman kata doang gitu kita belum tentu benar bacanya tapi dengan CALD  ini kita jadi tahu phoneticnya terus kita bisa mendalami nih, sekalian kita mendalami materi kita gitu </w:t>
      </w:r>
    </w:p>
    <w:p w14:paraId="44E8667F"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okeyy.. Bentar yahh.. hmm untuk selanjutnya setelah menggunakan media CALD ini kan pronunciation itu kan mengucapkan kata ya Kayak misalnya kita takut ada miss pronunciation atau gimana nah media CALD  ini tu membangun kepercayaan diri kamu nggak sih untuk membunyikan suatu kata menjadi meningkat gitu kepercayaan diri kamu.</w:t>
      </w:r>
    </w:p>
    <w:p w14:paraId="22B0DE85"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Iya, iyaa betul karena kembali lagi kita enggak bisa... gak...pakai bantuan gitu dan CALD ini  media yang ngebantu gimana kita biar makesure, Oh ini pasti bener nih kayak gitu </w:t>
      </w:r>
    </w:p>
    <w:p w14:paraId="7655599F"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ohhh jadi dia apa sih meningkatkan kepercayaan diri kamu ya untuk membunyikan suatu kata kalimat atau sentence gitu</w:t>
      </w:r>
    </w:p>
    <w:p w14:paraId="435C29A3"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iya betul </w:t>
      </w:r>
    </w:p>
    <w:p w14:paraId="41B63C3D"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Apakah setelah kamu menggunakan CALD d ini membuat kamu menjadi lebih hati-hati dalam membunyikan suatu kata kayak lebih aware. Ih takut salah nih gitu </w:t>
      </w:r>
    </w:p>
    <w:p w14:paraId="0731CAD4"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lastRenderedPageBreak/>
        <w:t>#1= iya ini juga termasuk krna iya takut salah karena eeuu..  kita belum tentu tahu juga karena ada yang menurut kita benar bacanya tapi ternyata oh ternyata salah yaa jadi lebih aware, lebih hati hati kalo misalkan mau baca sesuatu  jadi cari dulu phonetic ya apa nii, Gimana ini bentuknya ohh bbacanya kayak gini gitu.</w:t>
      </w:r>
    </w:p>
    <w:p w14:paraId="1C3ED240"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oke, next question ya melalui CALD ini apakah kamu dapat menemukan hal yang baru dalam pronunciation seperti pengucapan kata yang memiliki suara yang sama kayak homofon? Kamu tahu nggak sih yang kayak kata two too sama To kan they have same sounds but different meaning gitu Nah kamu tuh menemukan hal-hal yang baru setelah kamu menggunakan CALD ini.</w:t>
      </w:r>
    </w:p>
    <w:p w14:paraId="3114B3AC"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Iya ketika contohnya mungkin mungkin bisa di eeuu... diberi task ya sama dosen terus ada kata-kata yang ohh yang kayak gini. Jadi kalau misalkan kita pake kamus ohh ternyata tuuh ada perbedaannya loh yang yang kita selama ini misalkan kita lagi listening sesuatu terus kita ngerasa ini kayaknya ini pronunciationya gini sama deh, ohhh ternyata pas di cek ohh beda gitu jjadi kita lebih tau aja Oh ternyata ini ada bedanya lohh Walaupun mungkin sedikit kayak mirip gitu tapi kita jadi tahu bisa bedain </w:t>
      </w:r>
    </w:p>
    <w:p w14:paraId="023D9FD6"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oke last question. Bagaimana pendapat kamu setelah menggunakan CALD. Apakah kemampuan kamu dalam teknik prononciation meningkat dengan fitur yang ada di CALD dengan fitur-fitur yang ada.</w:t>
      </w:r>
    </w:p>
    <w:p w14:paraId="112979C3"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Oke Sebelumnya aku kan udah pernah belajar pronunciation tadinya, sebelum eeu...  ada CALD ini jadi aku emang ada baground bawaan kalau aku udah pernah belajar gitu kan sebelumnya, tapi menurut aku dengan fitur fitur CALD  juga dapat membantu ini prosesnya cepat gitu tinggal copy word atau kyk mungkin di cari di type sendiri dan cari sendiri terus dia muncul dan kita langsung tahu gitu. Oh ini loh cara bacanya kayak gini. Terus kalo gak salah di CALD juga ada lagi apa yahh kayak buat ngasih tau materi seputar pronunciation juga gitu seperti fonetik dan ponolgi  </w:t>
      </w:r>
    </w:p>
    <w:p w14:paraId="7F30D6F9"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lastRenderedPageBreak/>
        <w:t xml:space="preserve">R= Oke Jadi intinya CALD  ini cukup membantu dalam mata kuliah pronunciation ya sebagai media pembantu gitu ya di samping materi yang diberikan dosen. Oke thank you ya Maya atas waktunya terimakasih sudah menyempatkan waktunya untuk menjawab beberapa pertanyaan yang aku pertanyakan. </w:t>
      </w:r>
    </w:p>
    <w:p w14:paraId="0FB41AF3" w14:textId="77777777" w:rsidR="00D24889" w:rsidRDefault="007C74C6" w:rsidP="00066A6F">
      <w:pPr>
        <w:spacing w:line="360" w:lineRule="auto"/>
        <w:jc w:val="both"/>
        <w:rPr>
          <w:rFonts w:ascii="Times New Roman" w:hAnsi="Times New Roman" w:cs="Times New Roman"/>
          <w:sz w:val="24"/>
          <w:szCs w:val="24"/>
        </w:rPr>
      </w:pPr>
      <w:r>
        <w:rPr>
          <w:rFonts w:ascii="Times New Roman" w:hAnsi="Times New Roman" w:cs="Times New Roman"/>
          <w:sz w:val="24"/>
          <w:szCs w:val="24"/>
        </w:rPr>
        <w:t>#1 iya sama sama tehh.</w:t>
      </w:r>
    </w:p>
    <w:p w14:paraId="0B7AA5EF" w14:textId="77777777" w:rsidR="00066A6F" w:rsidRDefault="00066A6F" w:rsidP="00066A6F">
      <w:pPr>
        <w:spacing w:line="360" w:lineRule="auto"/>
        <w:jc w:val="both"/>
        <w:rPr>
          <w:rFonts w:ascii="Times New Roman" w:hAnsi="Times New Roman" w:cs="Times New Roman"/>
          <w:sz w:val="24"/>
          <w:szCs w:val="24"/>
        </w:rPr>
      </w:pPr>
    </w:p>
    <w:p w14:paraId="7B3C8A80" w14:textId="77777777" w:rsidR="007C74C6" w:rsidRDefault="007C74C6" w:rsidP="00066A6F">
      <w:pPr>
        <w:spacing w:line="360" w:lineRule="auto"/>
        <w:jc w:val="both"/>
        <w:rPr>
          <w:rFonts w:ascii="Times New Roman" w:hAnsi="Times New Roman" w:cs="Times New Roman"/>
          <w:sz w:val="24"/>
          <w:szCs w:val="24"/>
        </w:rPr>
      </w:pPr>
    </w:p>
    <w:p w14:paraId="5C9A580B" w14:textId="77777777" w:rsidR="007C74C6" w:rsidRDefault="007C74C6" w:rsidP="00066A6F">
      <w:pPr>
        <w:spacing w:line="360" w:lineRule="auto"/>
        <w:jc w:val="both"/>
        <w:rPr>
          <w:rFonts w:ascii="Times New Roman" w:hAnsi="Times New Roman" w:cs="Times New Roman"/>
          <w:sz w:val="24"/>
          <w:szCs w:val="24"/>
        </w:rPr>
      </w:pPr>
    </w:p>
    <w:p w14:paraId="28308E77" w14:textId="77777777" w:rsidR="007C74C6" w:rsidRDefault="007C74C6" w:rsidP="00066A6F">
      <w:pPr>
        <w:spacing w:line="360" w:lineRule="auto"/>
        <w:jc w:val="both"/>
        <w:rPr>
          <w:rFonts w:ascii="Times New Roman" w:hAnsi="Times New Roman" w:cs="Times New Roman"/>
          <w:sz w:val="24"/>
          <w:szCs w:val="24"/>
        </w:rPr>
      </w:pPr>
    </w:p>
    <w:p w14:paraId="69D6375B" w14:textId="77777777" w:rsidR="007C74C6" w:rsidRDefault="007C74C6" w:rsidP="00066A6F">
      <w:pPr>
        <w:spacing w:line="360" w:lineRule="auto"/>
        <w:jc w:val="both"/>
        <w:rPr>
          <w:rFonts w:ascii="Times New Roman" w:hAnsi="Times New Roman" w:cs="Times New Roman"/>
          <w:sz w:val="24"/>
          <w:szCs w:val="24"/>
        </w:rPr>
      </w:pPr>
    </w:p>
    <w:p w14:paraId="5A168CE0" w14:textId="77777777" w:rsidR="007C74C6" w:rsidRDefault="007C74C6" w:rsidP="00066A6F">
      <w:pPr>
        <w:spacing w:line="360" w:lineRule="auto"/>
        <w:jc w:val="both"/>
        <w:rPr>
          <w:rFonts w:ascii="Times New Roman" w:hAnsi="Times New Roman" w:cs="Times New Roman"/>
          <w:sz w:val="24"/>
          <w:szCs w:val="24"/>
        </w:rPr>
      </w:pPr>
    </w:p>
    <w:p w14:paraId="2E276004" w14:textId="77777777" w:rsidR="007C74C6" w:rsidRDefault="007C74C6" w:rsidP="00066A6F">
      <w:pPr>
        <w:spacing w:line="360" w:lineRule="auto"/>
        <w:jc w:val="both"/>
        <w:rPr>
          <w:rFonts w:ascii="Times New Roman" w:hAnsi="Times New Roman" w:cs="Times New Roman"/>
          <w:sz w:val="24"/>
          <w:szCs w:val="24"/>
        </w:rPr>
      </w:pPr>
    </w:p>
    <w:p w14:paraId="379B4FD9" w14:textId="77777777" w:rsidR="007C74C6" w:rsidRDefault="007C74C6" w:rsidP="00066A6F">
      <w:pPr>
        <w:spacing w:line="360" w:lineRule="auto"/>
        <w:jc w:val="both"/>
        <w:rPr>
          <w:rFonts w:ascii="Times New Roman" w:hAnsi="Times New Roman" w:cs="Times New Roman"/>
          <w:sz w:val="24"/>
          <w:szCs w:val="24"/>
        </w:rPr>
      </w:pPr>
    </w:p>
    <w:p w14:paraId="5C52FBDE" w14:textId="77777777" w:rsidR="007C74C6" w:rsidRDefault="007C74C6" w:rsidP="00066A6F">
      <w:pPr>
        <w:spacing w:line="360" w:lineRule="auto"/>
        <w:jc w:val="both"/>
        <w:rPr>
          <w:rFonts w:ascii="Times New Roman" w:hAnsi="Times New Roman" w:cs="Times New Roman"/>
          <w:sz w:val="24"/>
          <w:szCs w:val="24"/>
        </w:rPr>
      </w:pPr>
    </w:p>
    <w:p w14:paraId="76954AC9" w14:textId="77777777" w:rsidR="007C74C6" w:rsidRDefault="007C74C6" w:rsidP="00066A6F">
      <w:pPr>
        <w:spacing w:line="360" w:lineRule="auto"/>
        <w:jc w:val="both"/>
        <w:rPr>
          <w:rFonts w:ascii="Times New Roman" w:hAnsi="Times New Roman" w:cs="Times New Roman"/>
          <w:sz w:val="24"/>
          <w:szCs w:val="24"/>
        </w:rPr>
      </w:pPr>
    </w:p>
    <w:p w14:paraId="58630ABD" w14:textId="77777777" w:rsidR="007C74C6" w:rsidRDefault="007C74C6" w:rsidP="00066A6F">
      <w:pPr>
        <w:spacing w:line="360" w:lineRule="auto"/>
        <w:jc w:val="both"/>
        <w:rPr>
          <w:rFonts w:ascii="Times New Roman" w:hAnsi="Times New Roman" w:cs="Times New Roman"/>
          <w:sz w:val="24"/>
          <w:szCs w:val="24"/>
        </w:rPr>
      </w:pPr>
    </w:p>
    <w:p w14:paraId="6A9FC91A" w14:textId="77777777" w:rsidR="007C74C6" w:rsidRDefault="007C74C6" w:rsidP="00066A6F">
      <w:pPr>
        <w:spacing w:line="360" w:lineRule="auto"/>
        <w:jc w:val="both"/>
        <w:rPr>
          <w:rFonts w:ascii="Times New Roman" w:hAnsi="Times New Roman" w:cs="Times New Roman"/>
          <w:sz w:val="24"/>
          <w:szCs w:val="24"/>
        </w:rPr>
      </w:pPr>
    </w:p>
    <w:p w14:paraId="0EF2DF7D" w14:textId="77777777" w:rsidR="007C74C6" w:rsidRDefault="007C74C6" w:rsidP="00066A6F">
      <w:pPr>
        <w:spacing w:line="360" w:lineRule="auto"/>
        <w:jc w:val="both"/>
        <w:rPr>
          <w:rFonts w:ascii="Times New Roman" w:hAnsi="Times New Roman" w:cs="Times New Roman"/>
          <w:sz w:val="24"/>
          <w:szCs w:val="24"/>
        </w:rPr>
      </w:pPr>
    </w:p>
    <w:p w14:paraId="16746740" w14:textId="77777777" w:rsidR="007C74C6" w:rsidRDefault="007C74C6" w:rsidP="00066A6F">
      <w:pPr>
        <w:spacing w:line="360" w:lineRule="auto"/>
        <w:jc w:val="both"/>
        <w:rPr>
          <w:rFonts w:ascii="Times New Roman" w:hAnsi="Times New Roman" w:cs="Times New Roman"/>
          <w:sz w:val="24"/>
          <w:szCs w:val="24"/>
        </w:rPr>
      </w:pPr>
    </w:p>
    <w:p w14:paraId="0AA9B581" w14:textId="77777777" w:rsidR="007C74C6" w:rsidRDefault="007C74C6" w:rsidP="00066A6F">
      <w:pPr>
        <w:spacing w:line="360" w:lineRule="auto"/>
        <w:jc w:val="both"/>
        <w:rPr>
          <w:rFonts w:ascii="Times New Roman" w:hAnsi="Times New Roman" w:cs="Times New Roman"/>
          <w:sz w:val="24"/>
          <w:szCs w:val="24"/>
        </w:rPr>
      </w:pPr>
    </w:p>
    <w:p w14:paraId="2BA4D2A2" w14:textId="77777777" w:rsidR="007C74C6" w:rsidRPr="006B086E" w:rsidRDefault="007C74C6" w:rsidP="00066A6F">
      <w:pPr>
        <w:spacing w:line="360" w:lineRule="auto"/>
        <w:jc w:val="both"/>
        <w:rPr>
          <w:rFonts w:ascii="Times New Roman" w:hAnsi="Times New Roman" w:cs="Times New Roman"/>
          <w:sz w:val="24"/>
          <w:szCs w:val="24"/>
        </w:rPr>
      </w:pPr>
    </w:p>
    <w:p w14:paraId="6D31503D" w14:textId="77777777" w:rsidR="00066A6F" w:rsidRDefault="00066A6F" w:rsidP="00066A6F">
      <w:pPr>
        <w:spacing w:line="360" w:lineRule="auto"/>
        <w:jc w:val="both"/>
        <w:rPr>
          <w:rFonts w:ascii="Times New Roman" w:hAnsi="Times New Roman" w:cs="Times New Roman"/>
          <w:b/>
          <w:sz w:val="24"/>
          <w:szCs w:val="24"/>
        </w:rPr>
      </w:pPr>
      <w:r>
        <w:rPr>
          <w:rFonts w:ascii="Times New Roman" w:hAnsi="Times New Roman" w:cs="Times New Roman"/>
          <w:b/>
          <w:sz w:val="24"/>
          <w:szCs w:val="24"/>
        </w:rPr>
        <w:t>APPENDIX 4</w:t>
      </w:r>
    </w:p>
    <w:p w14:paraId="17E027A1" w14:textId="77777777" w:rsidR="00D24889" w:rsidRPr="00066A6F" w:rsidRDefault="00066A6F" w:rsidP="00066A6F">
      <w:pPr>
        <w:spacing w:line="360" w:lineRule="auto"/>
        <w:rPr>
          <w:rFonts w:ascii="Times New Roman" w:hAnsi="Times New Roman" w:cs="Times New Roman"/>
          <w:b/>
          <w:sz w:val="24"/>
          <w:szCs w:val="24"/>
        </w:rPr>
      </w:pPr>
      <w:r>
        <w:rPr>
          <w:rFonts w:ascii="Times New Roman" w:hAnsi="Times New Roman" w:cs="Times New Roman"/>
          <w:b/>
          <w:sz w:val="24"/>
          <w:szCs w:val="24"/>
        </w:rPr>
        <w:t>TRANSKIP FGD</w:t>
      </w:r>
      <w:r w:rsidR="00D24889" w:rsidRPr="006B086E">
        <w:rPr>
          <w:rFonts w:ascii="Times New Roman" w:hAnsi="Times New Roman" w:cs="Times New Roman"/>
          <w:sz w:val="24"/>
          <w:szCs w:val="24"/>
        </w:rPr>
        <w:br/>
        <w:t xml:space="preserve">R= Assalamualaikum warahmatullahi wabarakatuh. Waalaikumsalam warahmatullahi wabarakatuh </w:t>
      </w:r>
    </w:p>
    <w:p w14:paraId="0D5CFB85"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waalaikumsalam wr wb </w:t>
      </w:r>
    </w:p>
    <w:p w14:paraId="4329E15A"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 sebelumnya terima kasih untuk teman-teman semua yang sudah menyempatkan hadir dalam pertemuan kita untuk melakukan focus group discussion ini, sebelumnya kita lebih mereview hasil interview kemarin atau menanyakan kembali dan mereview kembali pertanyaan-pertanyaan interview kemarin aku udah apa namanya aku udah share ke kalian dan aku udah melakukan interview sekalian ssatu satu, Nah harusnya kalau di dalam focus group discussion ini kita bakal berdiskusi mengenai jawaban dari setiap pertanyaan yang ada di interview tapi pertanyaannya sama seperti yang kemarin aku tanyakan di interview, rulesnya Misalnya aku kasih pertanyaan boleh salah satu dari kalian menjawab dan yang lainnya berpendapat atau ada yang menyangga atau ada juga yang setuju dan ada juga yang ingin menambahkan dari jawaban tersebut sampai sini paham dulu nggak sama rulesnya </w:t>
      </w:r>
    </w:p>
    <w:p w14:paraId="38B710D6"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#3= paham teh</w:t>
      </w:r>
    </w:p>
    <w:p w14:paraId="620DC518"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#6= paham teh</w:t>
      </w:r>
    </w:p>
    <w:p w14:paraId="454F2460"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pertama nih kan sebelumnya kalian mata kuliah pronunciation itu dianjurkan oleh dosen pengampu kalian untuk menggunakan media CALD sebagai media pembantu kalian ya bener apa tidak ya?</w:t>
      </w:r>
    </w:p>
    <w:p w14:paraId="08335DFB"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#1= iya betul teh</w:t>
      </w:r>
    </w:p>
    <w:p w14:paraId="35A91743"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#3= Betul </w:t>
      </w:r>
    </w:p>
    <w:p w14:paraId="32EE3E35"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lastRenderedPageBreak/>
        <w:t>R= aku mau nanya ini gimana sih cara kalian meningkatkan kemampuan diri kalian menggunakan media CALD ini</w:t>
      </w:r>
    </w:p>
    <w:p w14:paraId="78D53B10"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okey izin untuk menjawab pertanyaan teh icha, aku sendiri cara meningkatkan kemampuan aku dengan menggunakan CALD ini yaitu dengan cara tiap kali latihannya tuh kita coba searching di pencarian itu kan kamu teh jadi kita coba search word yang pengen kita tahu terus kita coba dengerin apa sih bunyinya, terus dilihat Kemudian dilihat phoneticnya jadi kita sambil belajar kayak mengenali membiasakan diri membaca kata dari phonetic nya supaya kita jadi hafal gitu. Oh itu bunyinya kayak gini loh makanya kayak gini kayak gitu sih kalau dari aku </w:t>
      </w:r>
    </w:p>
    <w:p w14:paraId="2747BD6A"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jadi kalian searching katanya yang misalnya ada kata atau vocab yang kalian pengen tahu kalian searching kalian tahu gimana pronounce nya gimana phoneticnya bagaimana kayak gitu ya. </w:t>
      </w:r>
    </w:p>
    <w:p w14:paraId="063A54DE"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#2= Iya Teh saya setuju dengan pendapat Maya dan saya izin menambahkan selain dengan kita mengetahui phoneticnya kita juga jadi tau ada dua macam cara membunyikannya yaitu maksudnya dengan cara Amerika atau british,  jadi action-nya itu kita tahu di saat kita ingin menggunakan american kita bisa menggunakan nya tapi kita juga bisa familiar dengan aksen british.</w:t>
      </w:r>
    </w:p>
    <w:p w14:paraId="06D67576"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#5= saya juga setuju dengan maya dan zelvina tentunya dengan cara terus membaca meaningnya jika ada kesulitan memahami makna suatu kata dalam sebuah kalimat yang saya temukan, setelah mempelajari dan memahami saya mengimplementasikan di dalam speaking saya. </w:t>
      </w:r>
    </w:p>
    <w:p w14:paraId="6C64D4CE"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#6= saya sependapat dengan teman teman semua, tapi menurut saya meningkatkan kemampuan diri secara full menurut saya tidak terlalu significant, karena kita mengetik dengan satu word saja, dan kendala lain menggunakan media ini harus menggunakan koneksi internet</w:t>
      </w:r>
    </w:p>
    <w:p w14:paraId="7344D1BA"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lastRenderedPageBreak/>
        <w:t>R=  pertanyaan selanjutnya nih, sebelumnya misalnya dari dosen kalian memberikan materi Apakah di media CALD ini berperan dalam membantu kalian untuk memahami materi pronunciation,</w:t>
      </w:r>
    </w:p>
    <w:p w14:paraId="322EC62E"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#3= aku mau jawab teh, kalau menurut anas  ngebantu banget perkuliahan yang kemarin ya soalnya kan dapat dilihat kan kemarin itu kan perkuliahannya secara online learning lalu diberikan materi dari zoom misalnya kita aja tuh kadang nggak terdengar dengan jelas tetapi ketika kita mengaplikasikan menggunakan media CALD ini kita bisa lebih tahu dan lebih jelas juga Gimana pronouncenya, penggunaan fonetiknya sama cara penulisannya juga, menurut saya gitu sih.</w:t>
      </w:r>
    </w:p>
    <w:p w14:paraId="4775A50F"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 jadi kalau menurut anas membantu karena kemarin tuh online learning juga ya jadi masih samar-samar nggak jelas nggak clearly gitu ya, bagaimana pronunciationya Jadi kalian mengimprove kembali dan memahami materi kembali menggunakan media CALD ini gitu ya, Oke yang lain ada yang menambahkan </w:t>
      </w:r>
    </w:p>
    <w:p w14:paraId="0749FBD5"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Maya teh </w:t>
      </w:r>
    </w:p>
    <w:p w14:paraId="3C4EC384"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 silakan </w:t>
      </w:r>
    </w:p>
    <w:p w14:paraId="34AF6E14"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ya setuju banget sama pendapat dari Anas yaitu membantu sekali terutama Memang karena kondisi kita kemarin online dan fonetik itu kan baru dipelajari di perkuliahan ini ya. Jadi sebelum itu kita nggak mengenal gitu kan dan kita agak kesulitan buat belajar karena enggak secara langsung, jadi dengan menggunakan CALD ini kita bisa latihan juga gitu dalam mendalami materi, misalnya dosen sudah ngasih materi ini pas belajar di zoom kayak gini, tapi kita belum terlalu engeuh kan belum lengket materinya, nah dari media CALD ini kita bisa dengan latihan secara berulang kali, itu yang tadi udah aku jelasin diawali dengan cara kayak kita type word yang mau di ketahui. Oh sih kalau misalkan phoneticnya kayak gini Ternyata bunyinya itu gitu kayak gitu. </w:t>
      </w:r>
    </w:p>
    <w:p w14:paraId="491EC7E9"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okey, ada lagi yang ingin memberi pandangan nya </w:t>
      </w:r>
    </w:p>
    <w:p w14:paraId="3CE81CE5"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lastRenderedPageBreak/>
        <w:t>#5= kalau menurut amir pun sangat membantu jika saya kesulitan dalam menyebutkan sebuah kata, cald memperkenalkan saya bagaimana penyebutannya dengan tulisanya teh.</w:t>
      </w:r>
    </w:p>
    <w:p w14:paraId="2FA96292"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#2= zelvina setuju teh  dan ingin menambahkan kembali, CALD ini berperan sekali dalam online learning karena isinya tidak hanya tadi aksen ya bahkan ada penjelasan mengenai word tersebut dari word tersebut dan juga bisa, kita lebih paham apa dari means dari words tersebut, terus juga ada contohn ya misalkan contohnya dari kata plays, dia bisa menampilkan kalau plays itu termasuk part of speech apa sih, terus juga kalo media ini kita instal di laptop apa lagi dipakai online otomatis kita akan menggunakan teknologi laptop ya bisa langsung tahu gitu. Oh udah ada isinya udah ada contohnya tinggal dipahami oleh kita gitu teh jadi sangat berperan banget di online learning atau offline jadi berperan membantu memahami materi seputar pronounciation juga bahkan lebih dari itu ya.</w:t>
      </w:r>
    </w:p>
    <w:p w14:paraId="10374BAA"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 lanjut yaa, apakah setelah menggunakan media CALD kepercayaan diri kalian untuk membunyikan suatu kata menjadi meningkat jadi lebih confidence gitu gimana ? </w:t>
      </w:r>
    </w:p>
    <w:p w14:paraId="345E7D51"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#2= dari zelvina tentu kepercayaan diri sendiri meningkat karena ada phoneticnya yah di CALD Sebelumnya kan kalau misalkan kita diberi contoh oleh guru misalkan semasa dulu hanya dikasih kata word-nya saja plays gitu tulisannya plays juga, tapi pas kita ngelihat phonetic nya di CALD gitu semenjak kuliah direkomendasi media ini oleh dosen, Oh ternyata pembunyian nya gini, jadi kita makin percaya diri  untuk menyebutkan ya dan gak takut salah, r= Oke jadi terbantu ya, ada yang ingin menambahkan? </w:t>
      </w:r>
    </w:p>
    <w:p w14:paraId="27FA6DFC"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#1= Maya tehh, Ya kurang lebih sama seperti zelvina memang membantu untuk menumbuhkan kepercayaan diri karena dengan bantuan si CALD ini kita makin yakin walaupun misalkan kita belum terlalu paham nih atau belum terlalu ngerti si phoneticnya tuh kayak gini, tapi kita belum bisa bacanya gitu kan tapi dengan cara ada fitur yang soundnya itu kita bisa dengar soalnya kita bisa jadi makin yakin </w:t>
      </w:r>
      <w:r w:rsidRPr="006B086E">
        <w:rPr>
          <w:rFonts w:ascii="Times New Roman" w:hAnsi="Times New Roman" w:cs="Times New Roman"/>
          <w:sz w:val="24"/>
          <w:szCs w:val="24"/>
        </w:rPr>
        <w:lastRenderedPageBreak/>
        <w:t>gitu Oh kayak gini suaranya, ohhh jadi harusnya kayak gini pronounce nya kita jadi gak takut salah</w:t>
      </w:r>
    </w:p>
    <w:p w14:paraId="4D5A230E"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#4= menurut saya pun seperti itu teh kita jadi bisa mengevaluasi pronunciation kita </w:t>
      </w:r>
    </w:p>
    <w:p w14:paraId="15FFA701"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#5= menurta amir pun bisa dibilang meningkat, lebih baik dari sebelum menggunakan cald </w:t>
      </w:r>
    </w:p>
    <w:p w14:paraId="0BB69FD1"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Apakah setelah kalian menggunakan aplikasi CALD membuat kamu menjadi lebih hati-hati dalam membunyikan suatu kata, mengapa dan jelaskan</w:t>
      </w:r>
    </w:p>
    <w:p w14:paraId="781DCF38"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#1= bener teh, kita jadi lebih hati hati dalam membunyikan kata, seperti yang kita tau bunyi nya abjad itu kan beda ya sama phonetic, kalau kita ga familiar sama word nya kita bakal salah pengucapanya, jadi kita harus lebih hati hati lagi dan terus belajar, dan media ini sangat membantu untuk belajar teh. Contohnya aja kata “archive” orang2 kalau ga aware pasti bacanya “erciv” padahal “erkaif”, berarti kita harus pay attention sama phoneticnya.</w:t>
      </w:r>
    </w:p>
    <w:p w14:paraId="2AA37D53"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#6= iya teh saya pun setuju sama maya kita jadi lebih hati-hati kalau tidak familiar kata katanya, karena kalau kita ga belajar phonetic kita ga bakal paham bagaimana pronounce nya, dan media CALD ini membantu sekali karena ada fitur tersebut</w:t>
      </w:r>
    </w:p>
    <w:p w14:paraId="5D0B94DE"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#3= iya teh saya setuju sama jawaban imam dan maya,disamping itu kan banyak juga nih kata yang memiliki suranya sama, nah kita juga jadi lebih aware dalam pengucapan itu teh, tapi itu tidak menurunkan kepercayaan diri ya teh, justru kita malah merasa wah pengetahuan kita menambah, karena kita sering mengevaluasi pengucapan kita menggunakan media CALD ini. </w:t>
      </w:r>
    </w:p>
    <w:p w14:paraId="205AFFF0"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Melalui CALD apakah anda dapat menemukan hal yang baru dalam pronunciation?</w:t>
      </w:r>
    </w:p>
    <w:p w14:paraId="5E195441"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#5= Ya, saya menemukan hal baru, baik dalam hal cara pelafalan kata yang benar, mengetahui apa itu phonetic dan phonology, dan lain sebagainya. Seperti yang </w:t>
      </w:r>
      <w:r w:rsidRPr="006B086E">
        <w:rPr>
          <w:rFonts w:ascii="Times New Roman" w:hAnsi="Times New Roman" w:cs="Times New Roman"/>
          <w:sz w:val="24"/>
          <w:szCs w:val="24"/>
        </w:rPr>
        <w:lastRenderedPageBreak/>
        <w:t>tadi teman teman jelaskan yaa, kita asing dalam phonetic dan phonology melalui media CALD ini kita jadi paham, dan pengucapan kata yang memiliki suara hampir sama juga sering kita jumpai, dan melalui media CALD ini kita dapat membedaknya.</w:t>
      </w:r>
    </w:p>
    <w:p w14:paraId="0CC2390D"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#1= izin masuk teh seperti yang tadi amir katakan yah salah satunya homofon ini berarti banget buat kita, ketika kita mengucapkan kata yang suaranya hampir sama dan kita gatau niih, nanti yang ada artinya malah berbeda, dan seperti yang diatas aku bilang tadi kita jadi mengenali apa itu phonetic, dan phonoloy, jadi menurut aku melalui CALD ini kita menemukan banyak hal baru sih teh dalam pronunciation bahkan hal baru ini bermanfaat untuk mata kuliah lain seperti listening teh</w:t>
      </w:r>
    </w:p>
    <w:p w14:paraId="12136FBB"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#2= kalau zelvina al yang zelvina temukan sih tentang phonetic sih yah teh, zelvina jadi tau mana simbol yang dibaca panjang mana simbol yang dibaca pendek , dan banyak simbol simbol yang asing menurut zelvina nah melalui CALD ini juga zelvina jadi lebih paham lagi , walaupun sebelumnya dosen memberikan materi nya, namun zelvina jadi merasa lebih paham lagi semenjak berlatih menggunakan meedia CALD ini teh</w:t>
      </w:r>
    </w:p>
    <w:p w14:paraId="0EB221C4"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R= last question, Bagaimana pendapat kalian setelah menggunakan CALD, apakah kemampuan anda dalam teknik pronunciation meningkat dengan fitur yang ada di CALD, jelaskan?</w:t>
      </w:r>
    </w:p>
    <w:p w14:paraId="62C624F5"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#1= sebelumnya maya sendiri pernah mempelajari pronunciation gitu teh, tapi menurut saya sendiri untuk orang orang yang sangat awam dalam pronunciation, seperti pengenalan phonetic, fitur yang ada di media ini sangat membantu sekali ya untuk meningkatkan kemampuan pronunciation kita, jadi bener bener fitur di media CALD ini membantu banget khususnya orang yang buta banget dalam pronunciation.</w:t>
      </w:r>
    </w:p>
    <w:p w14:paraId="6684B327"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 xml:space="preserve">R= okeh ada yang ingin menambahkan </w:t>
      </w:r>
    </w:p>
    <w:p w14:paraId="0BD9CB71"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lastRenderedPageBreak/>
        <w:t>#2= saya teh, zelvina pun setuju ya sama maya, bahkan fitur di CALD ini tidak hanya membantu dalam pronunciation saja bahkan grammar dan listening pun ini sangat membantu, mereka menjelasakan beberapa part of speech, bagaiaman bunyi suatu kata itu, dan pengeenalan phoneticnya, di CALD ini pun memiliki latihan latoihan soalnya, jadi menurut saya fitur CALD ini sangat membantu bahkan tidak hanya pronunciation saja namun juga skill yang lainya.</w:t>
      </w:r>
    </w:p>
    <w:p w14:paraId="3D5E7396" w14:textId="77777777" w:rsidR="00D24889" w:rsidRPr="006B086E" w:rsidRDefault="00D24889" w:rsidP="00066A6F">
      <w:pPr>
        <w:spacing w:line="360" w:lineRule="auto"/>
        <w:jc w:val="both"/>
        <w:rPr>
          <w:rFonts w:ascii="Times New Roman" w:hAnsi="Times New Roman" w:cs="Times New Roman"/>
          <w:sz w:val="24"/>
          <w:szCs w:val="24"/>
        </w:rPr>
      </w:pPr>
      <w:r w:rsidRPr="006B086E">
        <w:rPr>
          <w:rFonts w:ascii="Times New Roman" w:hAnsi="Times New Roman" w:cs="Times New Roman"/>
          <w:sz w:val="24"/>
          <w:szCs w:val="24"/>
        </w:rPr>
        <w:t>#5= kalau menurut amir lumayan membantu saya dalam meningkatkan kembali skill saya dalam pronunciation yang sudah saya pelajari dalam pembelajaran di perkuliahan, dengan fitur yang tersedia serta mudah diakses membuat para user nya nyaman dalam menggunakannya</w:t>
      </w:r>
    </w:p>
    <w:p w14:paraId="6B850A8C" w14:textId="77777777" w:rsidR="00D24889" w:rsidRPr="00D24889" w:rsidRDefault="00D24889" w:rsidP="00D24889"/>
    <w:p w14:paraId="69F27A84" w14:textId="77777777" w:rsidR="00E66C79" w:rsidRPr="00010BB6" w:rsidRDefault="00E66C79" w:rsidP="00955E55">
      <w:pPr>
        <w:pStyle w:val="INSTRUMEN"/>
        <w:numPr>
          <w:ilvl w:val="0"/>
          <w:numId w:val="0"/>
        </w:numPr>
        <w:ind w:left="851"/>
        <w:outlineLvl w:val="9"/>
      </w:pPr>
    </w:p>
    <w:p w14:paraId="16531C42" w14:textId="77777777" w:rsidR="00996A9A" w:rsidRPr="00010BB6" w:rsidRDefault="00996A9A" w:rsidP="00996A9A">
      <w:pPr>
        <w:pStyle w:val="ListParagraph"/>
        <w:pBdr>
          <w:top w:val="nil"/>
          <w:left w:val="nil"/>
          <w:bottom w:val="nil"/>
          <w:right w:val="nil"/>
          <w:between w:val="nil"/>
        </w:pBdr>
        <w:spacing w:after="0" w:line="480" w:lineRule="auto"/>
        <w:ind w:left="1134"/>
        <w:jc w:val="both"/>
        <w:rPr>
          <w:rFonts w:ascii="Times New Roman" w:eastAsia="Times New Roman" w:hAnsi="Times New Roman" w:cs="Times New Roman"/>
          <w:sz w:val="24"/>
          <w:szCs w:val="24"/>
        </w:rPr>
      </w:pPr>
    </w:p>
    <w:p w14:paraId="0D6FBE96" w14:textId="77777777" w:rsidR="00625AD8" w:rsidRPr="00010BB6" w:rsidRDefault="00625AD8" w:rsidP="00C0564F">
      <w:pPr>
        <w:pBdr>
          <w:top w:val="nil"/>
          <w:left w:val="nil"/>
          <w:bottom w:val="nil"/>
          <w:right w:val="nil"/>
          <w:between w:val="nil"/>
        </w:pBdr>
        <w:spacing w:after="0" w:line="480" w:lineRule="auto"/>
        <w:ind w:left="709"/>
        <w:jc w:val="both"/>
        <w:rPr>
          <w:rFonts w:ascii="Times New Roman" w:eastAsia="Times New Roman" w:hAnsi="Times New Roman" w:cs="Times New Roman"/>
          <w:sz w:val="24"/>
          <w:szCs w:val="24"/>
        </w:rPr>
      </w:pPr>
    </w:p>
    <w:p w14:paraId="12EF3339" w14:textId="77777777" w:rsidR="00C10B04" w:rsidRPr="00010BB6" w:rsidRDefault="00C10B04"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7D8CC40E" w14:textId="77777777" w:rsidR="00625AD8" w:rsidRPr="00010BB6" w:rsidRDefault="00625AD8"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1C4A4FB0" w14:textId="77777777" w:rsidR="008E1D6E" w:rsidRDefault="008E1D6E"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69DFDD7D" w14:textId="77777777" w:rsidR="0004340B" w:rsidRPr="00010BB6" w:rsidRDefault="0004340B"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4C40FA59" w14:textId="77777777" w:rsidR="008E1D6E" w:rsidRDefault="008E1D6E"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73D0FE6C"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33BD6A20"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049D0EE4"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1850FC53"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75ECB82B"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1562366B" w14:textId="77777777" w:rsidR="00D24889" w:rsidRDefault="00030640" w:rsidP="00066A6F">
      <w:pPr>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r>
        <w:rPr>
          <w:noProof/>
          <w:lang w:val="en-US"/>
        </w:rPr>
        <w:lastRenderedPageBreak/>
        <w:drawing>
          <wp:anchor distT="0" distB="0" distL="0" distR="0" simplePos="0" relativeHeight="251672064" behindDoc="0" locked="0" layoutInCell="1" allowOverlap="1" wp14:anchorId="20B2AD8C" wp14:editId="01B8A22A">
            <wp:simplePos x="0" y="0"/>
            <wp:positionH relativeFrom="page">
              <wp:posOffset>1394460</wp:posOffset>
            </wp:positionH>
            <wp:positionV relativeFrom="paragraph">
              <wp:posOffset>507365</wp:posOffset>
            </wp:positionV>
            <wp:extent cx="5006340" cy="7120255"/>
            <wp:effectExtent l="0" t="0" r="3810" b="4445"/>
            <wp:wrapTopAndBottom/>
            <wp:docPr id="2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2" cstate="print"/>
                    <a:stretch>
                      <a:fillRect/>
                    </a:stretch>
                  </pic:blipFill>
                  <pic:spPr>
                    <a:xfrm>
                      <a:off x="0" y="0"/>
                      <a:ext cx="5006340" cy="7120255"/>
                    </a:xfrm>
                    <a:prstGeom prst="rect">
                      <a:avLst/>
                    </a:prstGeom>
                  </pic:spPr>
                </pic:pic>
              </a:graphicData>
            </a:graphic>
          </wp:anchor>
        </w:drawing>
      </w:r>
      <w:r w:rsidR="00066A6F">
        <w:rPr>
          <w:rFonts w:ascii="Times New Roman" w:eastAsia="Times New Roman" w:hAnsi="Times New Roman" w:cs="Times New Roman"/>
          <w:b/>
          <w:sz w:val="24"/>
          <w:szCs w:val="24"/>
        </w:rPr>
        <w:t>APPENDIX 5</w:t>
      </w:r>
    </w:p>
    <w:p w14:paraId="73CE76D1" w14:textId="77777777" w:rsidR="00D24889" w:rsidRDefault="00030640" w:rsidP="00030640">
      <w:pPr>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6</w:t>
      </w:r>
    </w:p>
    <w:p w14:paraId="52B128DC" w14:textId="77777777" w:rsidR="00030640" w:rsidRDefault="00030640" w:rsidP="00030640">
      <w:pPr>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r>
        <w:rPr>
          <w:noProof/>
          <w:lang w:val="en-US"/>
        </w:rPr>
        <w:drawing>
          <wp:anchor distT="0" distB="0" distL="0" distR="0" simplePos="0" relativeHeight="251673088" behindDoc="0" locked="0" layoutInCell="1" allowOverlap="1" wp14:anchorId="2331D19E" wp14:editId="49436242">
            <wp:simplePos x="0" y="0"/>
            <wp:positionH relativeFrom="page">
              <wp:posOffset>1510030</wp:posOffset>
            </wp:positionH>
            <wp:positionV relativeFrom="paragraph">
              <wp:posOffset>220345</wp:posOffset>
            </wp:positionV>
            <wp:extent cx="4973320" cy="5322570"/>
            <wp:effectExtent l="0" t="0" r="0" b="0"/>
            <wp:wrapTopAndBottom/>
            <wp:docPr id="2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3" cstate="print"/>
                    <a:stretch>
                      <a:fillRect/>
                    </a:stretch>
                  </pic:blipFill>
                  <pic:spPr>
                    <a:xfrm>
                      <a:off x="0" y="0"/>
                      <a:ext cx="4973320" cy="5322570"/>
                    </a:xfrm>
                    <a:prstGeom prst="rect">
                      <a:avLst/>
                    </a:prstGeom>
                  </pic:spPr>
                </pic:pic>
              </a:graphicData>
            </a:graphic>
          </wp:anchor>
        </w:drawing>
      </w:r>
    </w:p>
    <w:p w14:paraId="7179605A"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58725421"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35126482"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1DA6A5FF" w14:textId="77777777" w:rsidR="00D24889" w:rsidRDefault="00D24889" w:rsidP="00C0564F">
      <w:pPr>
        <w:pBdr>
          <w:top w:val="nil"/>
          <w:left w:val="nil"/>
          <w:bottom w:val="nil"/>
          <w:right w:val="nil"/>
          <w:between w:val="nil"/>
        </w:pBdr>
        <w:spacing w:after="0" w:line="480" w:lineRule="auto"/>
        <w:ind w:left="709"/>
        <w:jc w:val="both"/>
        <w:rPr>
          <w:rFonts w:ascii="Times New Roman" w:eastAsia="Times New Roman" w:hAnsi="Times New Roman" w:cs="Times New Roman"/>
          <w:b/>
          <w:sz w:val="24"/>
          <w:szCs w:val="24"/>
        </w:rPr>
      </w:pPr>
    </w:p>
    <w:p w14:paraId="1D3AE827" w14:textId="77777777" w:rsidR="00030640" w:rsidRPr="00010BB6" w:rsidRDefault="00030640" w:rsidP="00030640">
      <w:pPr>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r>
        <w:rPr>
          <w:noProof/>
          <w:sz w:val="20"/>
          <w:lang w:val="en-US"/>
        </w:rPr>
        <w:lastRenderedPageBreak/>
        <w:drawing>
          <wp:inline distT="0" distB="0" distL="0" distR="0" wp14:anchorId="391D4FE0" wp14:editId="348E0C4F">
            <wp:extent cx="5022850" cy="6144260"/>
            <wp:effectExtent l="0" t="0" r="0" b="0"/>
            <wp:docPr id="2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4" cstate="print"/>
                    <a:stretch>
                      <a:fillRect/>
                    </a:stretch>
                  </pic:blipFill>
                  <pic:spPr>
                    <a:xfrm>
                      <a:off x="0" y="0"/>
                      <a:ext cx="5022878" cy="6144768"/>
                    </a:xfrm>
                    <a:prstGeom prst="rect">
                      <a:avLst/>
                    </a:prstGeom>
                  </pic:spPr>
                </pic:pic>
              </a:graphicData>
            </a:graphic>
          </wp:inline>
        </w:drawing>
      </w:r>
    </w:p>
    <w:p w14:paraId="77E8E2B4" w14:textId="77777777" w:rsidR="00A1208D" w:rsidRPr="00010BB6" w:rsidRDefault="008E4519" w:rsidP="00F641DF">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sz w:val="24"/>
          <w:szCs w:val="24"/>
        </w:rPr>
      </w:pPr>
      <w:r w:rsidRPr="00010BB6">
        <w:rPr>
          <w:rFonts w:ascii="Times New Roman" w:hAnsi="Times New Roman" w:cs="Times New Roman"/>
          <w:noProof/>
          <w:sz w:val="24"/>
          <w:szCs w:val="24"/>
        </w:rPr>
        <w:t xml:space="preserve"> </w:t>
      </w:r>
    </w:p>
    <w:p w14:paraId="3C4DF89F" w14:textId="77777777" w:rsidR="002F73E7" w:rsidRDefault="002F73E7" w:rsidP="00D9034A">
      <w:pPr>
        <w:spacing w:after="0" w:line="480" w:lineRule="auto"/>
        <w:jc w:val="both"/>
        <w:rPr>
          <w:rFonts w:ascii="Times New Roman" w:hAnsi="Times New Roman" w:cs="Times New Roman"/>
          <w:sz w:val="24"/>
          <w:szCs w:val="24"/>
        </w:rPr>
      </w:pPr>
    </w:p>
    <w:p w14:paraId="1647AE87" w14:textId="77777777" w:rsidR="00030640" w:rsidRDefault="00030640" w:rsidP="00D9034A">
      <w:pPr>
        <w:spacing w:after="0" w:line="480" w:lineRule="auto"/>
        <w:jc w:val="both"/>
        <w:rPr>
          <w:rFonts w:ascii="Times New Roman" w:hAnsi="Times New Roman" w:cs="Times New Roman"/>
          <w:sz w:val="24"/>
          <w:szCs w:val="24"/>
        </w:rPr>
      </w:pPr>
    </w:p>
    <w:p w14:paraId="56FF1E73" w14:textId="77777777" w:rsidR="00030640" w:rsidRDefault="00030640" w:rsidP="00D9034A">
      <w:pPr>
        <w:spacing w:after="0" w:line="480" w:lineRule="auto"/>
        <w:jc w:val="both"/>
        <w:rPr>
          <w:rFonts w:ascii="Times New Roman" w:hAnsi="Times New Roman" w:cs="Times New Roman"/>
          <w:sz w:val="24"/>
          <w:szCs w:val="24"/>
        </w:rPr>
      </w:pPr>
    </w:p>
    <w:p w14:paraId="143FFE77" w14:textId="77777777" w:rsidR="00030640" w:rsidRDefault="00030640" w:rsidP="00D9034A">
      <w:pPr>
        <w:spacing w:after="0" w:line="480" w:lineRule="auto"/>
        <w:jc w:val="both"/>
        <w:rPr>
          <w:rFonts w:ascii="Times New Roman" w:hAnsi="Times New Roman" w:cs="Times New Roman"/>
          <w:sz w:val="24"/>
          <w:szCs w:val="24"/>
        </w:rPr>
      </w:pPr>
    </w:p>
    <w:p w14:paraId="7611E927" w14:textId="77777777" w:rsidR="00030640" w:rsidRDefault="00030640" w:rsidP="00D9034A">
      <w:pPr>
        <w:spacing w:after="0" w:line="480" w:lineRule="auto"/>
        <w:jc w:val="both"/>
        <w:rPr>
          <w:rFonts w:ascii="Times New Roman" w:hAnsi="Times New Roman" w:cs="Times New Roman"/>
          <w:sz w:val="24"/>
          <w:szCs w:val="24"/>
        </w:rPr>
      </w:pPr>
      <w:r>
        <w:rPr>
          <w:noProof/>
          <w:sz w:val="20"/>
          <w:lang w:val="en-US"/>
        </w:rPr>
        <w:lastRenderedPageBreak/>
        <w:drawing>
          <wp:inline distT="0" distB="0" distL="0" distR="0" wp14:anchorId="487AF490" wp14:editId="30050531">
            <wp:extent cx="4994275" cy="5391785"/>
            <wp:effectExtent l="0" t="0" r="0" b="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5" cstate="print"/>
                    <a:stretch>
                      <a:fillRect/>
                    </a:stretch>
                  </pic:blipFill>
                  <pic:spPr>
                    <a:xfrm>
                      <a:off x="0" y="0"/>
                      <a:ext cx="4994693" cy="5391911"/>
                    </a:xfrm>
                    <a:prstGeom prst="rect">
                      <a:avLst/>
                    </a:prstGeom>
                  </pic:spPr>
                </pic:pic>
              </a:graphicData>
            </a:graphic>
          </wp:inline>
        </w:drawing>
      </w:r>
    </w:p>
    <w:p w14:paraId="282A79C7" w14:textId="77777777" w:rsidR="00030640" w:rsidRDefault="00030640" w:rsidP="00D9034A">
      <w:pPr>
        <w:spacing w:after="0" w:line="480" w:lineRule="auto"/>
        <w:jc w:val="both"/>
        <w:rPr>
          <w:rFonts w:ascii="Times New Roman" w:hAnsi="Times New Roman" w:cs="Times New Roman"/>
          <w:sz w:val="24"/>
          <w:szCs w:val="24"/>
        </w:rPr>
      </w:pPr>
    </w:p>
    <w:p w14:paraId="008E7D78" w14:textId="77777777" w:rsidR="00030640" w:rsidRDefault="00030640" w:rsidP="00D9034A">
      <w:pPr>
        <w:spacing w:after="0" w:line="480" w:lineRule="auto"/>
        <w:jc w:val="both"/>
        <w:rPr>
          <w:rFonts w:ascii="Times New Roman" w:hAnsi="Times New Roman" w:cs="Times New Roman"/>
          <w:sz w:val="24"/>
          <w:szCs w:val="24"/>
        </w:rPr>
      </w:pPr>
    </w:p>
    <w:p w14:paraId="75702494" w14:textId="77777777" w:rsidR="00030640" w:rsidRDefault="00030640" w:rsidP="00D9034A">
      <w:pPr>
        <w:spacing w:after="0" w:line="480" w:lineRule="auto"/>
        <w:jc w:val="both"/>
        <w:rPr>
          <w:rFonts w:ascii="Times New Roman" w:hAnsi="Times New Roman" w:cs="Times New Roman"/>
          <w:sz w:val="24"/>
          <w:szCs w:val="24"/>
        </w:rPr>
      </w:pPr>
    </w:p>
    <w:p w14:paraId="6A38469D" w14:textId="77777777" w:rsidR="00030640" w:rsidRDefault="00030640" w:rsidP="00D9034A">
      <w:pPr>
        <w:spacing w:after="0" w:line="480" w:lineRule="auto"/>
        <w:jc w:val="both"/>
        <w:rPr>
          <w:rFonts w:ascii="Times New Roman" w:hAnsi="Times New Roman" w:cs="Times New Roman"/>
          <w:sz w:val="24"/>
          <w:szCs w:val="24"/>
        </w:rPr>
      </w:pPr>
    </w:p>
    <w:p w14:paraId="0BF9DC5D" w14:textId="77777777" w:rsidR="00030640" w:rsidRDefault="00030640" w:rsidP="00D9034A">
      <w:pPr>
        <w:spacing w:after="0" w:line="480" w:lineRule="auto"/>
        <w:jc w:val="both"/>
        <w:rPr>
          <w:rFonts w:ascii="Times New Roman" w:hAnsi="Times New Roman" w:cs="Times New Roman"/>
          <w:sz w:val="24"/>
          <w:szCs w:val="24"/>
        </w:rPr>
      </w:pPr>
      <w:r>
        <w:rPr>
          <w:noProof/>
          <w:sz w:val="20"/>
          <w:lang w:val="en-US"/>
        </w:rPr>
        <w:lastRenderedPageBreak/>
        <w:drawing>
          <wp:inline distT="0" distB="0" distL="0" distR="0" wp14:anchorId="4BA4EA36" wp14:editId="10BA096A">
            <wp:extent cx="4974590" cy="2700655"/>
            <wp:effectExtent l="0" t="0" r="0" b="0"/>
            <wp:docPr id="2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6" cstate="print"/>
                    <a:stretch>
                      <a:fillRect/>
                    </a:stretch>
                  </pic:blipFill>
                  <pic:spPr>
                    <a:xfrm>
                      <a:off x="0" y="0"/>
                      <a:ext cx="4974672" cy="2700908"/>
                    </a:xfrm>
                    <a:prstGeom prst="rect">
                      <a:avLst/>
                    </a:prstGeom>
                  </pic:spPr>
                </pic:pic>
              </a:graphicData>
            </a:graphic>
          </wp:inline>
        </w:drawing>
      </w:r>
    </w:p>
    <w:p w14:paraId="0B87A1C6" w14:textId="77777777" w:rsidR="00030640" w:rsidRDefault="00030640" w:rsidP="00D9034A">
      <w:pPr>
        <w:spacing w:after="0" w:line="480" w:lineRule="auto"/>
        <w:jc w:val="both"/>
        <w:rPr>
          <w:rFonts w:ascii="Times New Roman" w:hAnsi="Times New Roman" w:cs="Times New Roman"/>
          <w:sz w:val="24"/>
          <w:szCs w:val="24"/>
        </w:rPr>
      </w:pPr>
    </w:p>
    <w:p w14:paraId="6D55CF11" w14:textId="77777777" w:rsidR="00030640" w:rsidRDefault="00030640" w:rsidP="00D9034A">
      <w:pPr>
        <w:spacing w:after="0" w:line="480" w:lineRule="auto"/>
        <w:jc w:val="both"/>
        <w:rPr>
          <w:rFonts w:ascii="Times New Roman" w:hAnsi="Times New Roman" w:cs="Times New Roman"/>
          <w:sz w:val="24"/>
          <w:szCs w:val="24"/>
        </w:rPr>
      </w:pPr>
    </w:p>
    <w:p w14:paraId="0FF5AA7A" w14:textId="77777777" w:rsidR="00030640" w:rsidRDefault="00030640" w:rsidP="00D9034A">
      <w:pPr>
        <w:spacing w:after="0" w:line="480" w:lineRule="auto"/>
        <w:jc w:val="both"/>
        <w:rPr>
          <w:rFonts w:ascii="Times New Roman" w:hAnsi="Times New Roman" w:cs="Times New Roman"/>
          <w:sz w:val="24"/>
          <w:szCs w:val="24"/>
        </w:rPr>
      </w:pPr>
    </w:p>
    <w:p w14:paraId="5E99C1FE" w14:textId="77777777" w:rsidR="00030640" w:rsidRDefault="00030640" w:rsidP="00D9034A">
      <w:pPr>
        <w:spacing w:after="0" w:line="480" w:lineRule="auto"/>
        <w:jc w:val="both"/>
        <w:rPr>
          <w:rFonts w:ascii="Times New Roman" w:hAnsi="Times New Roman" w:cs="Times New Roman"/>
          <w:sz w:val="24"/>
          <w:szCs w:val="24"/>
        </w:rPr>
      </w:pPr>
    </w:p>
    <w:p w14:paraId="4BB4058A" w14:textId="77777777" w:rsidR="00030640" w:rsidRDefault="00030640" w:rsidP="00D9034A">
      <w:pPr>
        <w:spacing w:after="0" w:line="480" w:lineRule="auto"/>
        <w:jc w:val="both"/>
        <w:rPr>
          <w:rFonts w:ascii="Times New Roman" w:hAnsi="Times New Roman" w:cs="Times New Roman"/>
          <w:sz w:val="24"/>
          <w:szCs w:val="24"/>
        </w:rPr>
      </w:pPr>
    </w:p>
    <w:p w14:paraId="544557EC" w14:textId="77777777" w:rsidR="00030640" w:rsidRDefault="00030640" w:rsidP="00D9034A">
      <w:pPr>
        <w:spacing w:after="0" w:line="480" w:lineRule="auto"/>
        <w:jc w:val="both"/>
        <w:rPr>
          <w:rFonts w:ascii="Times New Roman" w:hAnsi="Times New Roman" w:cs="Times New Roman"/>
          <w:sz w:val="24"/>
          <w:szCs w:val="24"/>
        </w:rPr>
      </w:pPr>
    </w:p>
    <w:p w14:paraId="034ADBF2" w14:textId="77777777" w:rsidR="00030640" w:rsidRDefault="00030640" w:rsidP="00D9034A">
      <w:pPr>
        <w:spacing w:after="0" w:line="480" w:lineRule="auto"/>
        <w:jc w:val="both"/>
        <w:rPr>
          <w:rFonts w:ascii="Times New Roman" w:hAnsi="Times New Roman" w:cs="Times New Roman"/>
          <w:sz w:val="24"/>
          <w:szCs w:val="24"/>
        </w:rPr>
      </w:pPr>
    </w:p>
    <w:p w14:paraId="69E472E8" w14:textId="77777777" w:rsidR="00030640" w:rsidRDefault="00030640" w:rsidP="00D9034A">
      <w:pPr>
        <w:spacing w:after="0" w:line="480" w:lineRule="auto"/>
        <w:jc w:val="both"/>
        <w:rPr>
          <w:rFonts w:ascii="Times New Roman" w:hAnsi="Times New Roman" w:cs="Times New Roman"/>
          <w:sz w:val="24"/>
          <w:szCs w:val="24"/>
        </w:rPr>
      </w:pPr>
    </w:p>
    <w:p w14:paraId="7C191DA0" w14:textId="77777777" w:rsidR="00030640" w:rsidRDefault="00030640" w:rsidP="00D9034A">
      <w:pPr>
        <w:spacing w:after="0" w:line="480" w:lineRule="auto"/>
        <w:jc w:val="both"/>
        <w:rPr>
          <w:rFonts w:ascii="Times New Roman" w:hAnsi="Times New Roman" w:cs="Times New Roman"/>
          <w:sz w:val="24"/>
          <w:szCs w:val="24"/>
        </w:rPr>
      </w:pPr>
    </w:p>
    <w:p w14:paraId="6A9270D1" w14:textId="77777777" w:rsidR="00030640" w:rsidRDefault="00030640" w:rsidP="00D9034A">
      <w:pPr>
        <w:spacing w:after="0" w:line="480" w:lineRule="auto"/>
        <w:jc w:val="both"/>
        <w:rPr>
          <w:rFonts w:ascii="Times New Roman" w:hAnsi="Times New Roman" w:cs="Times New Roman"/>
          <w:sz w:val="24"/>
          <w:szCs w:val="24"/>
        </w:rPr>
      </w:pPr>
    </w:p>
    <w:p w14:paraId="0EFEFF22" w14:textId="77777777" w:rsidR="00030640" w:rsidRDefault="00030640" w:rsidP="00D9034A">
      <w:pPr>
        <w:spacing w:after="0" w:line="480" w:lineRule="auto"/>
        <w:jc w:val="both"/>
        <w:rPr>
          <w:rFonts w:ascii="Times New Roman" w:hAnsi="Times New Roman" w:cs="Times New Roman"/>
          <w:sz w:val="24"/>
          <w:szCs w:val="24"/>
        </w:rPr>
      </w:pPr>
    </w:p>
    <w:p w14:paraId="678E82D5" w14:textId="77777777" w:rsidR="00030640" w:rsidRDefault="00030640" w:rsidP="00D9034A">
      <w:pPr>
        <w:spacing w:after="0" w:line="480" w:lineRule="auto"/>
        <w:jc w:val="both"/>
        <w:rPr>
          <w:rFonts w:ascii="Times New Roman" w:hAnsi="Times New Roman" w:cs="Times New Roman"/>
          <w:sz w:val="24"/>
          <w:szCs w:val="24"/>
        </w:rPr>
      </w:pPr>
    </w:p>
    <w:p w14:paraId="613E0A28" w14:textId="77777777" w:rsidR="00030640" w:rsidRDefault="00030640" w:rsidP="00D9034A">
      <w:pPr>
        <w:spacing w:after="0" w:line="480" w:lineRule="auto"/>
        <w:jc w:val="both"/>
        <w:rPr>
          <w:rFonts w:ascii="Times New Roman" w:hAnsi="Times New Roman" w:cs="Times New Roman"/>
          <w:sz w:val="24"/>
          <w:szCs w:val="24"/>
        </w:rPr>
      </w:pPr>
    </w:p>
    <w:p w14:paraId="24188623" w14:textId="77777777" w:rsidR="00030640" w:rsidRDefault="00030640" w:rsidP="00D9034A">
      <w:pPr>
        <w:spacing w:after="0" w:line="480" w:lineRule="auto"/>
        <w:jc w:val="both"/>
        <w:rPr>
          <w:rFonts w:ascii="Times New Roman" w:hAnsi="Times New Roman" w:cs="Times New Roman"/>
          <w:sz w:val="24"/>
          <w:szCs w:val="24"/>
        </w:rPr>
      </w:pPr>
    </w:p>
    <w:p w14:paraId="5BDEABE1" w14:textId="77777777" w:rsidR="00030640" w:rsidRDefault="00030640" w:rsidP="00D903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APPENDIX 7</w:t>
      </w:r>
    </w:p>
    <w:p w14:paraId="0874B54D" w14:textId="77777777" w:rsidR="00030640" w:rsidRPr="00010BB6" w:rsidRDefault="00030640" w:rsidP="00D9034A">
      <w:pPr>
        <w:spacing w:after="0" w:line="480" w:lineRule="auto"/>
        <w:jc w:val="both"/>
        <w:rPr>
          <w:rFonts w:ascii="Times New Roman" w:hAnsi="Times New Roman" w:cs="Times New Roman"/>
          <w:sz w:val="24"/>
          <w:szCs w:val="24"/>
        </w:rPr>
      </w:pPr>
      <w:r>
        <w:rPr>
          <w:noProof/>
          <w:lang w:val="en-US"/>
        </w:rPr>
        <w:drawing>
          <wp:anchor distT="0" distB="0" distL="0" distR="0" simplePos="0" relativeHeight="251674112" behindDoc="0" locked="0" layoutInCell="1" allowOverlap="1" wp14:anchorId="4C07DB48" wp14:editId="647446B3">
            <wp:simplePos x="0" y="0"/>
            <wp:positionH relativeFrom="page">
              <wp:posOffset>1680845</wp:posOffset>
            </wp:positionH>
            <wp:positionV relativeFrom="paragraph">
              <wp:posOffset>657225</wp:posOffset>
            </wp:positionV>
            <wp:extent cx="4748530" cy="5781040"/>
            <wp:effectExtent l="0" t="0" r="0" b="0"/>
            <wp:wrapTopAndBottom/>
            <wp:docPr id="2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7" cstate="print"/>
                    <a:stretch>
                      <a:fillRect/>
                    </a:stretch>
                  </pic:blipFill>
                  <pic:spPr>
                    <a:xfrm>
                      <a:off x="0" y="0"/>
                      <a:ext cx="4748530" cy="5781040"/>
                    </a:xfrm>
                    <a:prstGeom prst="rect">
                      <a:avLst/>
                    </a:prstGeom>
                  </pic:spPr>
                </pic:pic>
              </a:graphicData>
            </a:graphic>
            <wp14:sizeRelV relativeFrom="margin">
              <wp14:pctHeight>0</wp14:pctHeight>
            </wp14:sizeRelV>
          </wp:anchor>
        </w:drawing>
      </w:r>
    </w:p>
    <w:sectPr w:rsidR="00030640" w:rsidRPr="00010BB6">
      <w:footerReference w:type="default" r:id="rId18"/>
      <w:pgSz w:w="11907" w:h="16839"/>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A6547" w14:textId="77777777" w:rsidR="00AE4339" w:rsidRDefault="00AE4339" w:rsidP="00A427F8">
      <w:pPr>
        <w:spacing w:after="0" w:line="240" w:lineRule="auto"/>
      </w:pPr>
      <w:r>
        <w:separator/>
      </w:r>
    </w:p>
  </w:endnote>
  <w:endnote w:type="continuationSeparator" w:id="0">
    <w:p w14:paraId="562B3E75" w14:textId="77777777" w:rsidR="00AE4339" w:rsidRDefault="00AE4339" w:rsidP="00A42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Gungsuh">
    <w:altName w:val="Times New Roman"/>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055156"/>
      <w:docPartObj>
        <w:docPartGallery w:val="Page Numbers (Bottom of Page)"/>
        <w:docPartUnique/>
      </w:docPartObj>
    </w:sdtPr>
    <w:sdtEndPr>
      <w:rPr>
        <w:noProof/>
      </w:rPr>
    </w:sdtEndPr>
    <w:sdtContent>
      <w:p w14:paraId="45FB1D0D" w14:textId="309053D1" w:rsidR="0075671E" w:rsidRDefault="0075671E">
        <w:pPr>
          <w:pStyle w:val="Footer"/>
          <w:jc w:val="right"/>
        </w:pPr>
        <w:r>
          <w:fldChar w:fldCharType="begin"/>
        </w:r>
        <w:r>
          <w:instrText xml:space="preserve"> PAGE   \* MERGEFORMAT </w:instrText>
        </w:r>
        <w:r>
          <w:fldChar w:fldCharType="separate"/>
        </w:r>
        <w:r w:rsidR="00BA5D00">
          <w:rPr>
            <w:noProof/>
          </w:rPr>
          <w:t>ii</w:t>
        </w:r>
        <w:r>
          <w:rPr>
            <w:noProof/>
          </w:rPr>
          <w:fldChar w:fldCharType="end"/>
        </w:r>
      </w:p>
    </w:sdtContent>
  </w:sdt>
  <w:p w14:paraId="4D96606D" w14:textId="77777777" w:rsidR="0075671E" w:rsidRDefault="0075671E">
    <w:pPr>
      <w:pStyle w:val="BodyText"/>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897888"/>
      <w:docPartObj>
        <w:docPartGallery w:val="Page Numbers (Bottom of Page)"/>
        <w:docPartUnique/>
      </w:docPartObj>
    </w:sdtPr>
    <w:sdtEndPr>
      <w:rPr>
        <w:noProof/>
      </w:rPr>
    </w:sdtEndPr>
    <w:sdtContent>
      <w:p w14:paraId="5A5B0515" w14:textId="09A133EA" w:rsidR="0075671E" w:rsidRDefault="0075671E">
        <w:pPr>
          <w:pStyle w:val="Footer"/>
          <w:jc w:val="right"/>
        </w:pPr>
        <w:r>
          <w:fldChar w:fldCharType="begin"/>
        </w:r>
        <w:r>
          <w:instrText xml:space="preserve"> PAGE   \* MERGEFORMAT </w:instrText>
        </w:r>
        <w:r>
          <w:fldChar w:fldCharType="separate"/>
        </w:r>
        <w:r w:rsidR="00BA5D00">
          <w:rPr>
            <w:noProof/>
          </w:rPr>
          <w:t>iii</w:t>
        </w:r>
        <w:r>
          <w:rPr>
            <w:noProof/>
          </w:rPr>
          <w:fldChar w:fldCharType="end"/>
        </w:r>
      </w:p>
    </w:sdtContent>
  </w:sdt>
  <w:p w14:paraId="70DED4D0" w14:textId="77777777" w:rsidR="0075671E" w:rsidRDefault="0075671E">
    <w:pPr>
      <w:pStyle w:val="BodyText"/>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22272"/>
      <w:docPartObj>
        <w:docPartGallery w:val="Page Numbers (Bottom of Page)"/>
        <w:docPartUnique/>
      </w:docPartObj>
    </w:sdtPr>
    <w:sdtEndPr>
      <w:rPr>
        <w:noProof/>
      </w:rPr>
    </w:sdtEndPr>
    <w:sdtContent>
      <w:p w14:paraId="522AD0C0" w14:textId="008D4AD1" w:rsidR="0075671E" w:rsidRDefault="0075671E">
        <w:pPr>
          <w:pStyle w:val="Footer"/>
          <w:jc w:val="right"/>
        </w:pPr>
        <w:r>
          <w:fldChar w:fldCharType="begin"/>
        </w:r>
        <w:r>
          <w:instrText xml:space="preserve"> PAGE   \* MERGEFORMAT </w:instrText>
        </w:r>
        <w:r>
          <w:fldChar w:fldCharType="separate"/>
        </w:r>
        <w:r w:rsidR="00BA5D00">
          <w:rPr>
            <w:noProof/>
          </w:rPr>
          <w:t>12</w:t>
        </w:r>
        <w:r>
          <w:rPr>
            <w:noProof/>
          </w:rPr>
          <w:fldChar w:fldCharType="end"/>
        </w:r>
      </w:p>
    </w:sdtContent>
  </w:sdt>
  <w:p w14:paraId="4F9739B4" w14:textId="77777777" w:rsidR="0075671E" w:rsidRDefault="0075671E">
    <w:pPr>
      <w:pStyle w:val="Footer"/>
    </w:pPr>
  </w:p>
  <w:p w14:paraId="778D9411" w14:textId="77777777" w:rsidR="0075671E" w:rsidRDefault="0075671E"/>
  <w:p w14:paraId="0D763CAD" w14:textId="77777777" w:rsidR="0075671E" w:rsidRDefault="0075671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0573" w14:textId="77777777" w:rsidR="00AE4339" w:rsidRDefault="00AE4339" w:rsidP="00A427F8">
      <w:pPr>
        <w:spacing w:after="0" w:line="240" w:lineRule="auto"/>
      </w:pPr>
      <w:r>
        <w:separator/>
      </w:r>
    </w:p>
  </w:footnote>
  <w:footnote w:type="continuationSeparator" w:id="0">
    <w:p w14:paraId="35650F07" w14:textId="77777777" w:rsidR="00AE4339" w:rsidRDefault="00AE4339" w:rsidP="00A42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73C2"/>
    <w:multiLevelType w:val="hybridMultilevel"/>
    <w:tmpl w:val="786C5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E0406"/>
    <w:multiLevelType w:val="hybridMultilevel"/>
    <w:tmpl w:val="812ABA3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15:restartNumberingAfterBreak="0">
    <w:nsid w:val="1492627F"/>
    <w:multiLevelType w:val="multilevel"/>
    <w:tmpl w:val="E764AAF2"/>
    <w:lvl w:ilvl="0">
      <w:start w:val="1"/>
      <w:numFmt w:val="decimal"/>
      <w:pStyle w:val="Heading3"/>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14A77937"/>
    <w:multiLevelType w:val="hybridMultilevel"/>
    <w:tmpl w:val="24D43CA8"/>
    <w:lvl w:ilvl="0" w:tplc="6268B2FE">
      <w:start w:val="2"/>
      <w:numFmt w:val="upp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20553C"/>
    <w:multiLevelType w:val="multilevel"/>
    <w:tmpl w:val="594E99A4"/>
    <w:lvl w:ilvl="0">
      <w:start w:val="1"/>
      <w:numFmt w:val="upperLetter"/>
      <w:pStyle w:val="SUBCHAPTER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PERCEPTION"/>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351DC4"/>
    <w:multiLevelType w:val="multilevel"/>
    <w:tmpl w:val="2620ED7E"/>
    <w:lvl w:ilvl="0">
      <w:start w:val="1"/>
      <w:numFmt w:val="decimal"/>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6" w15:restartNumberingAfterBreak="0">
    <w:nsid w:val="26D74163"/>
    <w:multiLevelType w:val="hybridMultilevel"/>
    <w:tmpl w:val="ECB68D74"/>
    <w:lvl w:ilvl="0" w:tplc="04090019">
      <w:start w:val="1"/>
      <w:numFmt w:val="lowerLetter"/>
      <w:lvlText w:val="%1."/>
      <w:lvlJc w:val="left"/>
      <w:pPr>
        <w:ind w:left="4451" w:hanging="360"/>
      </w:pPr>
    </w:lvl>
    <w:lvl w:ilvl="1" w:tplc="04090019" w:tentative="1">
      <w:start w:val="1"/>
      <w:numFmt w:val="lowerLetter"/>
      <w:lvlText w:val="%2."/>
      <w:lvlJc w:val="left"/>
      <w:pPr>
        <w:ind w:left="5171" w:hanging="360"/>
      </w:pPr>
    </w:lvl>
    <w:lvl w:ilvl="2" w:tplc="0409001B" w:tentative="1">
      <w:start w:val="1"/>
      <w:numFmt w:val="lowerRoman"/>
      <w:lvlText w:val="%3."/>
      <w:lvlJc w:val="right"/>
      <w:pPr>
        <w:ind w:left="5891" w:hanging="180"/>
      </w:pPr>
    </w:lvl>
    <w:lvl w:ilvl="3" w:tplc="0409000F" w:tentative="1">
      <w:start w:val="1"/>
      <w:numFmt w:val="decimal"/>
      <w:lvlText w:val="%4."/>
      <w:lvlJc w:val="left"/>
      <w:pPr>
        <w:ind w:left="6611" w:hanging="360"/>
      </w:pPr>
    </w:lvl>
    <w:lvl w:ilvl="4" w:tplc="04090019" w:tentative="1">
      <w:start w:val="1"/>
      <w:numFmt w:val="lowerLetter"/>
      <w:lvlText w:val="%5."/>
      <w:lvlJc w:val="left"/>
      <w:pPr>
        <w:ind w:left="7331" w:hanging="360"/>
      </w:pPr>
    </w:lvl>
    <w:lvl w:ilvl="5" w:tplc="0409001B" w:tentative="1">
      <w:start w:val="1"/>
      <w:numFmt w:val="lowerRoman"/>
      <w:lvlText w:val="%6."/>
      <w:lvlJc w:val="right"/>
      <w:pPr>
        <w:ind w:left="8051" w:hanging="180"/>
      </w:pPr>
    </w:lvl>
    <w:lvl w:ilvl="6" w:tplc="0409000F" w:tentative="1">
      <w:start w:val="1"/>
      <w:numFmt w:val="decimal"/>
      <w:lvlText w:val="%7."/>
      <w:lvlJc w:val="left"/>
      <w:pPr>
        <w:ind w:left="8771" w:hanging="360"/>
      </w:pPr>
    </w:lvl>
    <w:lvl w:ilvl="7" w:tplc="04090019" w:tentative="1">
      <w:start w:val="1"/>
      <w:numFmt w:val="lowerLetter"/>
      <w:lvlText w:val="%8."/>
      <w:lvlJc w:val="left"/>
      <w:pPr>
        <w:ind w:left="9491" w:hanging="360"/>
      </w:pPr>
    </w:lvl>
    <w:lvl w:ilvl="8" w:tplc="0409001B" w:tentative="1">
      <w:start w:val="1"/>
      <w:numFmt w:val="lowerRoman"/>
      <w:lvlText w:val="%9."/>
      <w:lvlJc w:val="right"/>
      <w:pPr>
        <w:ind w:left="10211" w:hanging="180"/>
      </w:pPr>
    </w:lvl>
  </w:abstractNum>
  <w:abstractNum w:abstractNumId="7" w15:restartNumberingAfterBreak="0">
    <w:nsid w:val="2A52469B"/>
    <w:multiLevelType w:val="hybridMultilevel"/>
    <w:tmpl w:val="CD385544"/>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2BE77A36"/>
    <w:multiLevelType w:val="hybridMultilevel"/>
    <w:tmpl w:val="FC7A9E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8956DB"/>
    <w:multiLevelType w:val="hybridMultilevel"/>
    <w:tmpl w:val="789446A2"/>
    <w:lvl w:ilvl="0" w:tplc="F3F6E714">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99D73F7"/>
    <w:multiLevelType w:val="multilevel"/>
    <w:tmpl w:val="26086382"/>
    <w:lvl w:ilvl="0">
      <w:start w:val="1"/>
      <w:numFmt w:val="upperLetter"/>
      <w:pStyle w:val="SUBCHAPTER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pStyle w:val="INSTRUMEN"/>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F777A6D"/>
    <w:multiLevelType w:val="hybridMultilevel"/>
    <w:tmpl w:val="40D6B342"/>
    <w:lvl w:ilvl="0" w:tplc="04090019">
      <w:start w:val="1"/>
      <w:numFmt w:val="lowerLetter"/>
      <w:lvlText w:val="%1."/>
      <w:lvlJc w:val="left"/>
      <w:pPr>
        <w:ind w:left="4451" w:hanging="360"/>
      </w:pPr>
    </w:lvl>
    <w:lvl w:ilvl="1" w:tplc="04090019" w:tentative="1">
      <w:start w:val="1"/>
      <w:numFmt w:val="lowerLetter"/>
      <w:lvlText w:val="%2."/>
      <w:lvlJc w:val="left"/>
      <w:pPr>
        <w:ind w:left="5171" w:hanging="360"/>
      </w:pPr>
    </w:lvl>
    <w:lvl w:ilvl="2" w:tplc="0409001B" w:tentative="1">
      <w:start w:val="1"/>
      <w:numFmt w:val="lowerRoman"/>
      <w:lvlText w:val="%3."/>
      <w:lvlJc w:val="right"/>
      <w:pPr>
        <w:ind w:left="5891" w:hanging="180"/>
      </w:pPr>
    </w:lvl>
    <w:lvl w:ilvl="3" w:tplc="0409000F" w:tentative="1">
      <w:start w:val="1"/>
      <w:numFmt w:val="decimal"/>
      <w:lvlText w:val="%4."/>
      <w:lvlJc w:val="left"/>
      <w:pPr>
        <w:ind w:left="6611" w:hanging="360"/>
      </w:pPr>
    </w:lvl>
    <w:lvl w:ilvl="4" w:tplc="04090019" w:tentative="1">
      <w:start w:val="1"/>
      <w:numFmt w:val="lowerLetter"/>
      <w:lvlText w:val="%5."/>
      <w:lvlJc w:val="left"/>
      <w:pPr>
        <w:ind w:left="7331" w:hanging="360"/>
      </w:pPr>
    </w:lvl>
    <w:lvl w:ilvl="5" w:tplc="0409001B" w:tentative="1">
      <w:start w:val="1"/>
      <w:numFmt w:val="lowerRoman"/>
      <w:lvlText w:val="%6."/>
      <w:lvlJc w:val="right"/>
      <w:pPr>
        <w:ind w:left="8051" w:hanging="180"/>
      </w:pPr>
    </w:lvl>
    <w:lvl w:ilvl="6" w:tplc="0409000F" w:tentative="1">
      <w:start w:val="1"/>
      <w:numFmt w:val="decimal"/>
      <w:lvlText w:val="%7."/>
      <w:lvlJc w:val="left"/>
      <w:pPr>
        <w:ind w:left="8771" w:hanging="360"/>
      </w:pPr>
    </w:lvl>
    <w:lvl w:ilvl="7" w:tplc="04090019" w:tentative="1">
      <w:start w:val="1"/>
      <w:numFmt w:val="lowerLetter"/>
      <w:lvlText w:val="%8."/>
      <w:lvlJc w:val="left"/>
      <w:pPr>
        <w:ind w:left="9491" w:hanging="360"/>
      </w:pPr>
    </w:lvl>
    <w:lvl w:ilvl="8" w:tplc="0409001B" w:tentative="1">
      <w:start w:val="1"/>
      <w:numFmt w:val="lowerRoman"/>
      <w:lvlText w:val="%9."/>
      <w:lvlJc w:val="right"/>
      <w:pPr>
        <w:ind w:left="10211" w:hanging="180"/>
      </w:pPr>
    </w:lvl>
  </w:abstractNum>
  <w:abstractNum w:abstractNumId="12" w15:restartNumberingAfterBreak="0">
    <w:nsid w:val="491B61E2"/>
    <w:multiLevelType w:val="multilevel"/>
    <w:tmpl w:val="45380A46"/>
    <w:lvl w:ilvl="0">
      <w:start w:val="1"/>
      <w:numFmt w:val="upperLetter"/>
      <w:pStyle w:val="Heading2"/>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4A957706"/>
    <w:multiLevelType w:val="hybridMultilevel"/>
    <w:tmpl w:val="A58C9FBA"/>
    <w:lvl w:ilvl="0" w:tplc="33828E62">
      <w:start w:val="1"/>
      <w:numFmt w:val="upperLetter"/>
      <w:pStyle w:val="Heading4"/>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D7C572D"/>
    <w:multiLevelType w:val="hybridMultilevel"/>
    <w:tmpl w:val="FE606EB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A39158C"/>
    <w:multiLevelType w:val="multilevel"/>
    <w:tmpl w:val="695A0F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D317AF4"/>
    <w:multiLevelType w:val="hybridMultilevel"/>
    <w:tmpl w:val="F77870CA"/>
    <w:lvl w:ilvl="0" w:tplc="04090019">
      <w:start w:val="1"/>
      <w:numFmt w:val="lowerLetter"/>
      <w:lvlText w:val="%1."/>
      <w:lvlJc w:val="left"/>
      <w:pPr>
        <w:ind w:left="4451" w:hanging="360"/>
      </w:pPr>
    </w:lvl>
    <w:lvl w:ilvl="1" w:tplc="04090019" w:tentative="1">
      <w:start w:val="1"/>
      <w:numFmt w:val="lowerLetter"/>
      <w:lvlText w:val="%2."/>
      <w:lvlJc w:val="left"/>
      <w:pPr>
        <w:ind w:left="5171" w:hanging="360"/>
      </w:pPr>
    </w:lvl>
    <w:lvl w:ilvl="2" w:tplc="0409001B" w:tentative="1">
      <w:start w:val="1"/>
      <w:numFmt w:val="lowerRoman"/>
      <w:lvlText w:val="%3."/>
      <w:lvlJc w:val="right"/>
      <w:pPr>
        <w:ind w:left="5891" w:hanging="180"/>
      </w:pPr>
    </w:lvl>
    <w:lvl w:ilvl="3" w:tplc="0409000F" w:tentative="1">
      <w:start w:val="1"/>
      <w:numFmt w:val="decimal"/>
      <w:lvlText w:val="%4."/>
      <w:lvlJc w:val="left"/>
      <w:pPr>
        <w:ind w:left="6611" w:hanging="360"/>
      </w:pPr>
    </w:lvl>
    <w:lvl w:ilvl="4" w:tplc="04090019" w:tentative="1">
      <w:start w:val="1"/>
      <w:numFmt w:val="lowerLetter"/>
      <w:lvlText w:val="%5."/>
      <w:lvlJc w:val="left"/>
      <w:pPr>
        <w:ind w:left="7331" w:hanging="360"/>
      </w:pPr>
    </w:lvl>
    <w:lvl w:ilvl="5" w:tplc="0409001B" w:tentative="1">
      <w:start w:val="1"/>
      <w:numFmt w:val="lowerRoman"/>
      <w:lvlText w:val="%6."/>
      <w:lvlJc w:val="right"/>
      <w:pPr>
        <w:ind w:left="8051" w:hanging="180"/>
      </w:pPr>
    </w:lvl>
    <w:lvl w:ilvl="6" w:tplc="0409000F" w:tentative="1">
      <w:start w:val="1"/>
      <w:numFmt w:val="decimal"/>
      <w:lvlText w:val="%7."/>
      <w:lvlJc w:val="left"/>
      <w:pPr>
        <w:ind w:left="8771" w:hanging="360"/>
      </w:pPr>
    </w:lvl>
    <w:lvl w:ilvl="7" w:tplc="04090019" w:tentative="1">
      <w:start w:val="1"/>
      <w:numFmt w:val="lowerLetter"/>
      <w:lvlText w:val="%8."/>
      <w:lvlJc w:val="left"/>
      <w:pPr>
        <w:ind w:left="9491" w:hanging="360"/>
      </w:pPr>
    </w:lvl>
    <w:lvl w:ilvl="8" w:tplc="0409001B" w:tentative="1">
      <w:start w:val="1"/>
      <w:numFmt w:val="lowerRoman"/>
      <w:lvlText w:val="%9."/>
      <w:lvlJc w:val="right"/>
      <w:pPr>
        <w:ind w:left="10211" w:hanging="180"/>
      </w:pPr>
    </w:lvl>
  </w:abstractNum>
  <w:abstractNum w:abstractNumId="17" w15:restartNumberingAfterBreak="0">
    <w:nsid w:val="5DF41451"/>
    <w:multiLevelType w:val="hybridMultilevel"/>
    <w:tmpl w:val="11B0ECB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5F766D3E"/>
    <w:multiLevelType w:val="hybridMultilevel"/>
    <w:tmpl w:val="46860E2E"/>
    <w:lvl w:ilvl="0" w:tplc="04090019">
      <w:start w:val="1"/>
      <w:numFmt w:val="lowerLetter"/>
      <w:lvlText w:val="%1."/>
      <w:lvlJc w:val="left"/>
      <w:pPr>
        <w:ind w:left="4451" w:hanging="360"/>
      </w:pPr>
    </w:lvl>
    <w:lvl w:ilvl="1" w:tplc="04090019" w:tentative="1">
      <w:start w:val="1"/>
      <w:numFmt w:val="lowerLetter"/>
      <w:lvlText w:val="%2."/>
      <w:lvlJc w:val="left"/>
      <w:pPr>
        <w:ind w:left="5171" w:hanging="360"/>
      </w:pPr>
    </w:lvl>
    <w:lvl w:ilvl="2" w:tplc="0409001B" w:tentative="1">
      <w:start w:val="1"/>
      <w:numFmt w:val="lowerRoman"/>
      <w:lvlText w:val="%3."/>
      <w:lvlJc w:val="right"/>
      <w:pPr>
        <w:ind w:left="5891" w:hanging="180"/>
      </w:pPr>
    </w:lvl>
    <w:lvl w:ilvl="3" w:tplc="0409000F" w:tentative="1">
      <w:start w:val="1"/>
      <w:numFmt w:val="decimal"/>
      <w:lvlText w:val="%4."/>
      <w:lvlJc w:val="left"/>
      <w:pPr>
        <w:ind w:left="6611" w:hanging="360"/>
      </w:pPr>
    </w:lvl>
    <w:lvl w:ilvl="4" w:tplc="04090019" w:tentative="1">
      <w:start w:val="1"/>
      <w:numFmt w:val="lowerLetter"/>
      <w:lvlText w:val="%5."/>
      <w:lvlJc w:val="left"/>
      <w:pPr>
        <w:ind w:left="7331" w:hanging="360"/>
      </w:pPr>
    </w:lvl>
    <w:lvl w:ilvl="5" w:tplc="0409001B" w:tentative="1">
      <w:start w:val="1"/>
      <w:numFmt w:val="lowerRoman"/>
      <w:lvlText w:val="%6."/>
      <w:lvlJc w:val="right"/>
      <w:pPr>
        <w:ind w:left="8051" w:hanging="180"/>
      </w:pPr>
    </w:lvl>
    <w:lvl w:ilvl="6" w:tplc="0409000F" w:tentative="1">
      <w:start w:val="1"/>
      <w:numFmt w:val="decimal"/>
      <w:lvlText w:val="%7."/>
      <w:lvlJc w:val="left"/>
      <w:pPr>
        <w:ind w:left="8771" w:hanging="360"/>
      </w:pPr>
    </w:lvl>
    <w:lvl w:ilvl="7" w:tplc="04090019" w:tentative="1">
      <w:start w:val="1"/>
      <w:numFmt w:val="lowerLetter"/>
      <w:lvlText w:val="%8."/>
      <w:lvlJc w:val="left"/>
      <w:pPr>
        <w:ind w:left="9491" w:hanging="360"/>
      </w:pPr>
    </w:lvl>
    <w:lvl w:ilvl="8" w:tplc="0409001B" w:tentative="1">
      <w:start w:val="1"/>
      <w:numFmt w:val="lowerRoman"/>
      <w:lvlText w:val="%9."/>
      <w:lvlJc w:val="right"/>
      <w:pPr>
        <w:ind w:left="10211" w:hanging="180"/>
      </w:pPr>
    </w:lvl>
  </w:abstractNum>
  <w:abstractNum w:abstractNumId="19" w15:restartNumberingAfterBreak="0">
    <w:nsid w:val="62A641D8"/>
    <w:multiLevelType w:val="hybridMultilevel"/>
    <w:tmpl w:val="8D325D9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659B3249"/>
    <w:multiLevelType w:val="multilevel"/>
    <w:tmpl w:val="9DD0B9B8"/>
    <w:lvl w:ilvl="0">
      <w:start w:val="4"/>
      <w:numFmt w:val="upperLetter"/>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1" w15:restartNumberingAfterBreak="0">
    <w:nsid w:val="6D6A3CC1"/>
    <w:multiLevelType w:val="hybridMultilevel"/>
    <w:tmpl w:val="0234D460"/>
    <w:lvl w:ilvl="0" w:tplc="04090019">
      <w:start w:val="1"/>
      <w:numFmt w:val="lowerLetter"/>
      <w:lvlText w:val="%1."/>
      <w:lvlJc w:val="left"/>
      <w:pPr>
        <w:ind w:left="4451" w:hanging="360"/>
      </w:pPr>
    </w:lvl>
    <w:lvl w:ilvl="1" w:tplc="04090019" w:tentative="1">
      <w:start w:val="1"/>
      <w:numFmt w:val="lowerLetter"/>
      <w:lvlText w:val="%2."/>
      <w:lvlJc w:val="left"/>
      <w:pPr>
        <w:ind w:left="5171" w:hanging="360"/>
      </w:pPr>
    </w:lvl>
    <w:lvl w:ilvl="2" w:tplc="0409001B" w:tentative="1">
      <w:start w:val="1"/>
      <w:numFmt w:val="lowerRoman"/>
      <w:lvlText w:val="%3."/>
      <w:lvlJc w:val="right"/>
      <w:pPr>
        <w:ind w:left="5891" w:hanging="180"/>
      </w:pPr>
    </w:lvl>
    <w:lvl w:ilvl="3" w:tplc="0409000F" w:tentative="1">
      <w:start w:val="1"/>
      <w:numFmt w:val="decimal"/>
      <w:lvlText w:val="%4."/>
      <w:lvlJc w:val="left"/>
      <w:pPr>
        <w:ind w:left="6611" w:hanging="360"/>
      </w:pPr>
    </w:lvl>
    <w:lvl w:ilvl="4" w:tplc="04090019" w:tentative="1">
      <w:start w:val="1"/>
      <w:numFmt w:val="lowerLetter"/>
      <w:lvlText w:val="%5."/>
      <w:lvlJc w:val="left"/>
      <w:pPr>
        <w:ind w:left="7331" w:hanging="360"/>
      </w:pPr>
    </w:lvl>
    <w:lvl w:ilvl="5" w:tplc="0409001B" w:tentative="1">
      <w:start w:val="1"/>
      <w:numFmt w:val="lowerRoman"/>
      <w:lvlText w:val="%6."/>
      <w:lvlJc w:val="right"/>
      <w:pPr>
        <w:ind w:left="8051" w:hanging="180"/>
      </w:pPr>
    </w:lvl>
    <w:lvl w:ilvl="6" w:tplc="0409000F" w:tentative="1">
      <w:start w:val="1"/>
      <w:numFmt w:val="decimal"/>
      <w:lvlText w:val="%7."/>
      <w:lvlJc w:val="left"/>
      <w:pPr>
        <w:ind w:left="8771" w:hanging="360"/>
      </w:pPr>
    </w:lvl>
    <w:lvl w:ilvl="7" w:tplc="04090019" w:tentative="1">
      <w:start w:val="1"/>
      <w:numFmt w:val="lowerLetter"/>
      <w:lvlText w:val="%8."/>
      <w:lvlJc w:val="left"/>
      <w:pPr>
        <w:ind w:left="9491" w:hanging="360"/>
      </w:pPr>
    </w:lvl>
    <w:lvl w:ilvl="8" w:tplc="0409001B" w:tentative="1">
      <w:start w:val="1"/>
      <w:numFmt w:val="lowerRoman"/>
      <w:lvlText w:val="%9."/>
      <w:lvlJc w:val="right"/>
      <w:pPr>
        <w:ind w:left="10211" w:hanging="180"/>
      </w:pPr>
    </w:lvl>
  </w:abstractNum>
  <w:abstractNum w:abstractNumId="22" w15:restartNumberingAfterBreak="0">
    <w:nsid w:val="78192303"/>
    <w:multiLevelType w:val="hybridMultilevel"/>
    <w:tmpl w:val="176E53E0"/>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15:restartNumberingAfterBreak="0">
    <w:nsid w:val="7BDC76CB"/>
    <w:multiLevelType w:val="hybridMultilevel"/>
    <w:tmpl w:val="3CA8419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7ECD593C"/>
    <w:multiLevelType w:val="hybridMultilevel"/>
    <w:tmpl w:val="0B78440A"/>
    <w:lvl w:ilvl="0" w:tplc="04090019">
      <w:start w:val="1"/>
      <w:numFmt w:val="lowerLetter"/>
      <w:lvlText w:val="%1."/>
      <w:lvlJc w:val="left"/>
      <w:pPr>
        <w:ind w:left="4451" w:hanging="360"/>
      </w:pPr>
    </w:lvl>
    <w:lvl w:ilvl="1" w:tplc="04090019" w:tentative="1">
      <w:start w:val="1"/>
      <w:numFmt w:val="lowerLetter"/>
      <w:lvlText w:val="%2."/>
      <w:lvlJc w:val="left"/>
      <w:pPr>
        <w:ind w:left="5171" w:hanging="360"/>
      </w:pPr>
    </w:lvl>
    <w:lvl w:ilvl="2" w:tplc="0409001B" w:tentative="1">
      <w:start w:val="1"/>
      <w:numFmt w:val="lowerRoman"/>
      <w:lvlText w:val="%3."/>
      <w:lvlJc w:val="right"/>
      <w:pPr>
        <w:ind w:left="5891" w:hanging="180"/>
      </w:pPr>
    </w:lvl>
    <w:lvl w:ilvl="3" w:tplc="0409000F" w:tentative="1">
      <w:start w:val="1"/>
      <w:numFmt w:val="decimal"/>
      <w:lvlText w:val="%4."/>
      <w:lvlJc w:val="left"/>
      <w:pPr>
        <w:ind w:left="6611" w:hanging="360"/>
      </w:pPr>
    </w:lvl>
    <w:lvl w:ilvl="4" w:tplc="04090019" w:tentative="1">
      <w:start w:val="1"/>
      <w:numFmt w:val="lowerLetter"/>
      <w:lvlText w:val="%5."/>
      <w:lvlJc w:val="left"/>
      <w:pPr>
        <w:ind w:left="7331" w:hanging="360"/>
      </w:pPr>
    </w:lvl>
    <w:lvl w:ilvl="5" w:tplc="0409001B" w:tentative="1">
      <w:start w:val="1"/>
      <w:numFmt w:val="lowerRoman"/>
      <w:lvlText w:val="%6."/>
      <w:lvlJc w:val="right"/>
      <w:pPr>
        <w:ind w:left="8051" w:hanging="180"/>
      </w:pPr>
    </w:lvl>
    <w:lvl w:ilvl="6" w:tplc="0409000F" w:tentative="1">
      <w:start w:val="1"/>
      <w:numFmt w:val="decimal"/>
      <w:lvlText w:val="%7."/>
      <w:lvlJc w:val="left"/>
      <w:pPr>
        <w:ind w:left="8771" w:hanging="360"/>
      </w:pPr>
    </w:lvl>
    <w:lvl w:ilvl="7" w:tplc="04090019" w:tentative="1">
      <w:start w:val="1"/>
      <w:numFmt w:val="lowerLetter"/>
      <w:lvlText w:val="%8."/>
      <w:lvlJc w:val="left"/>
      <w:pPr>
        <w:ind w:left="9491" w:hanging="360"/>
      </w:pPr>
    </w:lvl>
    <w:lvl w:ilvl="8" w:tplc="0409001B" w:tentative="1">
      <w:start w:val="1"/>
      <w:numFmt w:val="lowerRoman"/>
      <w:lvlText w:val="%9."/>
      <w:lvlJc w:val="right"/>
      <w:pPr>
        <w:ind w:left="10211" w:hanging="180"/>
      </w:pPr>
    </w:lvl>
  </w:abstractNum>
  <w:num w:numId="1">
    <w:abstractNumId w:val="2"/>
  </w:num>
  <w:num w:numId="2">
    <w:abstractNumId w:val="4"/>
  </w:num>
  <w:num w:numId="3">
    <w:abstractNumId w:val="12"/>
  </w:num>
  <w:num w:numId="4">
    <w:abstractNumId w:val="20"/>
  </w:num>
  <w:num w:numId="5">
    <w:abstractNumId w:val="10"/>
  </w:num>
  <w:num w:numId="6">
    <w:abstractNumId w:val="5"/>
  </w:num>
  <w:num w:numId="7">
    <w:abstractNumId w:val="15"/>
  </w:num>
  <w:num w:numId="8">
    <w:abstractNumId w:val="22"/>
  </w:num>
  <w:num w:numId="9">
    <w:abstractNumId w:val="0"/>
  </w:num>
  <w:num w:numId="10">
    <w:abstractNumId w:val="16"/>
  </w:num>
  <w:num w:numId="1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9"/>
  </w:num>
  <w:num w:numId="14">
    <w:abstractNumId w:val="21"/>
  </w:num>
  <w:num w:numId="15">
    <w:abstractNumId w:val="17"/>
  </w:num>
  <w:num w:numId="16">
    <w:abstractNumId w:val="23"/>
  </w:num>
  <w:num w:numId="17">
    <w:abstractNumId w:val="7"/>
  </w:num>
  <w:num w:numId="18">
    <w:abstractNumId w:val="3"/>
  </w:num>
  <w:num w:numId="19">
    <w:abstractNumId w:val="19"/>
  </w:num>
  <w:num w:numId="20">
    <w:abstractNumId w:val="1"/>
  </w:num>
  <w:num w:numId="21">
    <w:abstractNumId w:val="11"/>
  </w:num>
  <w:num w:numId="22">
    <w:abstractNumId w:val="6"/>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4"/>
  </w:num>
  <w:num w:numId="26">
    <w:abstractNumId w:val="1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08D"/>
    <w:rsid w:val="00001976"/>
    <w:rsid w:val="00004B49"/>
    <w:rsid w:val="0001054E"/>
    <w:rsid w:val="00010BB6"/>
    <w:rsid w:val="00013766"/>
    <w:rsid w:val="00016022"/>
    <w:rsid w:val="00023EF8"/>
    <w:rsid w:val="000240E3"/>
    <w:rsid w:val="00024246"/>
    <w:rsid w:val="000255C8"/>
    <w:rsid w:val="000255FA"/>
    <w:rsid w:val="00027DF3"/>
    <w:rsid w:val="00030640"/>
    <w:rsid w:val="00033CCD"/>
    <w:rsid w:val="000349A4"/>
    <w:rsid w:val="00036420"/>
    <w:rsid w:val="0003675D"/>
    <w:rsid w:val="0003683D"/>
    <w:rsid w:val="00037141"/>
    <w:rsid w:val="000402DE"/>
    <w:rsid w:val="0004340B"/>
    <w:rsid w:val="00060945"/>
    <w:rsid w:val="00060F27"/>
    <w:rsid w:val="000638D0"/>
    <w:rsid w:val="00065EDB"/>
    <w:rsid w:val="00066A6F"/>
    <w:rsid w:val="00066BF0"/>
    <w:rsid w:val="00070562"/>
    <w:rsid w:val="00074E13"/>
    <w:rsid w:val="0007709D"/>
    <w:rsid w:val="000807CD"/>
    <w:rsid w:val="000829D4"/>
    <w:rsid w:val="00083287"/>
    <w:rsid w:val="00083F2F"/>
    <w:rsid w:val="00087766"/>
    <w:rsid w:val="00091008"/>
    <w:rsid w:val="000A0771"/>
    <w:rsid w:val="000A1E35"/>
    <w:rsid w:val="000B00D6"/>
    <w:rsid w:val="000B0F24"/>
    <w:rsid w:val="000B1504"/>
    <w:rsid w:val="000B1EA7"/>
    <w:rsid w:val="000B23D7"/>
    <w:rsid w:val="000B2F5B"/>
    <w:rsid w:val="000C39EB"/>
    <w:rsid w:val="000C7149"/>
    <w:rsid w:val="000C74DF"/>
    <w:rsid w:val="000D0F9B"/>
    <w:rsid w:val="000D332A"/>
    <w:rsid w:val="000D3391"/>
    <w:rsid w:val="000D3D03"/>
    <w:rsid w:val="000D410F"/>
    <w:rsid w:val="000E0E51"/>
    <w:rsid w:val="000E110D"/>
    <w:rsid w:val="000E2F03"/>
    <w:rsid w:val="000F0465"/>
    <w:rsid w:val="000F2AD7"/>
    <w:rsid w:val="00101338"/>
    <w:rsid w:val="001074E7"/>
    <w:rsid w:val="00114E5D"/>
    <w:rsid w:val="0011505A"/>
    <w:rsid w:val="00115AE0"/>
    <w:rsid w:val="0012049A"/>
    <w:rsid w:val="00125CFF"/>
    <w:rsid w:val="00130266"/>
    <w:rsid w:val="00132470"/>
    <w:rsid w:val="001324A5"/>
    <w:rsid w:val="001358F8"/>
    <w:rsid w:val="00141F33"/>
    <w:rsid w:val="001434E8"/>
    <w:rsid w:val="00147603"/>
    <w:rsid w:val="00147B53"/>
    <w:rsid w:val="0015028A"/>
    <w:rsid w:val="00152D52"/>
    <w:rsid w:val="00153620"/>
    <w:rsid w:val="001551D3"/>
    <w:rsid w:val="001600E7"/>
    <w:rsid w:val="001621C5"/>
    <w:rsid w:val="00162DF3"/>
    <w:rsid w:val="001661C7"/>
    <w:rsid w:val="00167F52"/>
    <w:rsid w:val="001724D6"/>
    <w:rsid w:val="00172E7E"/>
    <w:rsid w:val="00183929"/>
    <w:rsid w:val="00183DA9"/>
    <w:rsid w:val="00185A4B"/>
    <w:rsid w:val="00185BFC"/>
    <w:rsid w:val="0019194D"/>
    <w:rsid w:val="00191B8D"/>
    <w:rsid w:val="00193C5E"/>
    <w:rsid w:val="00194BFD"/>
    <w:rsid w:val="001B5548"/>
    <w:rsid w:val="001C33B7"/>
    <w:rsid w:val="001C60CA"/>
    <w:rsid w:val="001D5A26"/>
    <w:rsid w:val="001D70F7"/>
    <w:rsid w:val="001E05BB"/>
    <w:rsid w:val="001E1FB0"/>
    <w:rsid w:val="001E2390"/>
    <w:rsid w:val="001E5054"/>
    <w:rsid w:val="001E5ED6"/>
    <w:rsid w:val="001F34E8"/>
    <w:rsid w:val="001F5CDB"/>
    <w:rsid w:val="001F6A15"/>
    <w:rsid w:val="002001CA"/>
    <w:rsid w:val="00201DED"/>
    <w:rsid w:val="00201F24"/>
    <w:rsid w:val="00205FF3"/>
    <w:rsid w:val="00206A65"/>
    <w:rsid w:val="00211BB7"/>
    <w:rsid w:val="00214C40"/>
    <w:rsid w:val="0022104F"/>
    <w:rsid w:val="00223424"/>
    <w:rsid w:val="00225EF5"/>
    <w:rsid w:val="002266C9"/>
    <w:rsid w:val="00231DCC"/>
    <w:rsid w:val="00233BCA"/>
    <w:rsid w:val="00234669"/>
    <w:rsid w:val="002349E3"/>
    <w:rsid w:val="00234A9F"/>
    <w:rsid w:val="00235C3A"/>
    <w:rsid w:val="002408EC"/>
    <w:rsid w:val="002452E6"/>
    <w:rsid w:val="00246596"/>
    <w:rsid w:val="00247DED"/>
    <w:rsid w:val="00247F53"/>
    <w:rsid w:val="00250992"/>
    <w:rsid w:val="0025139F"/>
    <w:rsid w:val="00253636"/>
    <w:rsid w:val="00254558"/>
    <w:rsid w:val="002650C4"/>
    <w:rsid w:val="002707A8"/>
    <w:rsid w:val="00271F93"/>
    <w:rsid w:val="0027532C"/>
    <w:rsid w:val="002757A1"/>
    <w:rsid w:val="00283439"/>
    <w:rsid w:val="00285B4E"/>
    <w:rsid w:val="00290BDC"/>
    <w:rsid w:val="002915E7"/>
    <w:rsid w:val="00293E3E"/>
    <w:rsid w:val="00297ED9"/>
    <w:rsid w:val="002A0FFD"/>
    <w:rsid w:val="002A2650"/>
    <w:rsid w:val="002A38A7"/>
    <w:rsid w:val="002A4E99"/>
    <w:rsid w:val="002A50FC"/>
    <w:rsid w:val="002A53F8"/>
    <w:rsid w:val="002A5D9A"/>
    <w:rsid w:val="002A7552"/>
    <w:rsid w:val="002B0C96"/>
    <w:rsid w:val="002B1FDE"/>
    <w:rsid w:val="002B2C70"/>
    <w:rsid w:val="002B3A9E"/>
    <w:rsid w:val="002B76A5"/>
    <w:rsid w:val="002C007A"/>
    <w:rsid w:val="002C2014"/>
    <w:rsid w:val="002C2124"/>
    <w:rsid w:val="002C563B"/>
    <w:rsid w:val="002C5942"/>
    <w:rsid w:val="002C65F8"/>
    <w:rsid w:val="002D16B7"/>
    <w:rsid w:val="002E3EE5"/>
    <w:rsid w:val="002E6BBA"/>
    <w:rsid w:val="002F04D3"/>
    <w:rsid w:val="002F2527"/>
    <w:rsid w:val="002F2D74"/>
    <w:rsid w:val="002F4384"/>
    <w:rsid w:val="002F4E04"/>
    <w:rsid w:val="002F6DE9"/>
    <w:rsid w:val="002F73E7"/>
    <w:rsid w:val="002F7C2F"/>
    <w:rsid w:val="0030628F"/>
    <w:rsid w:val="003068BD"/>
    <w:rsid w:val="003102DF"/>
    <w:rsid w:val="00310FFC"/>
    <w:rsid w:val="00312535"/>
    <w:rsid w:val="00312951"/>
    <w:rsid w:val="00312A10"/>
    <w:rsid w:val="0032042C"/>
    <w:rsid w:val="0032349E"/>
    <w:rsid w:val="003236C0"/>
    <w:rsid w:val="003263EA"/>
    <w:rsid w:val="003323D2"/>
    <w:rsid w:val="0033402A"/>
    <w:rsid w:val="00342F86"/>
    <w:rsid w:val="003558F0"/>
    <w:rsid w:val="00362087"/>
    <w:rsid w:val="0036668D"/>
    <w:rsid w:val="00373BE7"/>
    <w:rsid w:val="00374542"/>
    <w:rsid w:val="003768DA"/>
    <w:rsid w:val="003827C1"/>
    <w:rsid w:val="003846C5"/>
    <w:rsid w:val="0039093B"/>
    <w:rsid w:val="00390D67"/>
    <w:rsid w:val="00393E21"/>
    <w:rsid w:val="0039460D"/>
    <w:rsid w:val="003A7848"/>
    <w:rsid w:val="003A7D44"/>
    <w:rsid w:val="003A7F83"/>
    <w:rsid w:val="003B28D6"/>
    <w:rsid w:val="003B535B"/>
    <w:rsid w:val="003C2AE2"/>
    <w:rsid w:val="003C32D8"/>
    <w:rsid w:val="003C48E1"/>
    <w:rsid w:val="003C518D"/>
    <w:rsid w:val="003C55E9"/>
    <w:rsid w:val="003C6D41"/>
    <w:rsid w:val="003D0AEB"/>
    <w:rsid w:val="003D165D"/>
    <w:rsid w:val="003D20F7"/>
    <w:rsid w:val="003D28DB"/>
    <w:rsid w:val="003D7B13"/>
    <w:rsid w:val="003E15A0"/>
    <w:rsid w:val="003E2F34"/>
    <w:rsid w:val="003E34A9"/>
    <w:rsid w:val="003E6FF3"/>
    <w:rsid w:val="003F31DD"/>
    <w:rsid w:val="003F3CBE"/>
    <w:rsid w:val="00403FC5"/>
    <w:rsid w:val="00412B09"/>
    <w:rsid w:val="00417793"/>
    <w:rsid w:val="00421EC4"/>
    <w:rsid w:val="00430CC2"/>
    <w:rsid w:val="00435CF8"/>
    <w:rsid w:val="004413D3"/>
    <w:rsid w:val="00447877"/>
    <w:rsid w:val="004508C2"/>
    <w:rsid w:val="004522D5"/>
    <w:rsid w:val="00454529"/>
    <w:rsid w:val="00457E35"/>
    <w:rsid w:val="00466C2D"/>
    <w:rsid w:val="004676BE"/>
    <w:rsid w:val="0047146B"/>
    <w:rsid w:val="004724CC"/>
    <w:rsid w:val="00472F73"/>
    <w:rsid w:val="004746CD"/>
    <w:rsid w:val="00474AFD"/>
    <w:rsid w:val="004802C7"/>
    <w:rsid w:val="004809F5"/>
    <w:rsid w:val="00481D27"/>
    <w:rsid w:val="00484B66"/>
    <w:rsid w:val="0048541A"/>
    <w:rsid w:val="00490EC0"/>
    <w:rsid w:val="004949EB"/>
    <w:rsid w:val="00495D1B"/>
    <w:rsid w:val="004A1330"/>
    <w:rsid w:val="004A33E6"/>
    <w:rsid w:val="004A58E8"/>
    <w:rsid w:val="004B1882"/>
    <w:rsid w:val="004B451B"/>
    <w:rsid w:val="004B6B98"/>
    <w:rsid w:val="004C0CDF"/>
    <w:rsid w:val="004C2DCA"/>
    <w:rsid w:val="004C3C44"/>
    <w:rsid w:val="004C6848"/>
    <w:rsid w:val="004C75AF"/>
    <w:rsid w:val="004D157C"/>
    <w:rsid w:val="004D273F"/>
    <w:rsid w:val="004E1F48"/>
    <w:rsid w:val="004E7392"/>
    <w:rsid w:val="004F1DCF"/>
    <w:rsid w:val="00506A92"/>
    <w:rsid w:val="00506F79"/>
    <w:rsid w:val="0051213D"/>
    <w:rsid w:val="0051746C"/>
    <w:rsid w:val="005203A8"/>
    <w:rsid w:val="0053093F"/>
    <w:rsid w:val="00530C2E"/>
    <w:rsid w:val="00541EDF"/>
    <w:rsid w:val="0054594A"/>
    <w:rsid w:val="00554445"/>
    <w:rsid w:val="00556943"/>
    <w:rsid w:val="00556E3F"/>
    <w:rsid w:val="005608AC"/>
    <w:rsid w:val="00561A12"/>
    <w:rsid w:val="00564A84"/>
    <w:rsid w:val="0056525F"/>
    <w:rsid w:val="005662E9"/>
    <w:rsid w:val="00567D2E"/>
    <w:rsid w:val="00570E5F"/>
    <w:rsid w:val="005715D5"/>
    <w:rsid w:val="00571EE6"/>
    <w:rsid w:val="005750E7"/>
    <w:rsid w:val="00581FD9"/>
    <w:rsid w:val="005873D5"/>
    <w:rsid w:val="005908ED"/>
    <w:rsid w:val="005923C4"/>
    <w:rsid w:val="005A4DE9"/>
    <w:rsid w:val="005B0DCB"/>
    <w:rsid w:val="005B7981"/>
    <w:rsid w:val="005C41EF"/>
    <w:rsid w:val="005C47D3"/>
    <w:rsid w:val="005D397F"/>
    <w:rsid w:val="005D4633"/>
    <w:rsid w:val="005D6679"/>
    <w:rsid w:val="005E074E"/>
    <w:rsid w:val="005E0F4A"/>
    <w:rsid w:val="005E2FB4"/>
    <w:rsid w:val="005E5768"/>
    <w:rsid w:val="005F0ADC"/>
    <w:rsid w:val="005F3753"/>
    <w:rsid w:val="005F475B"/>
    <w:rsid w:val="005F79EE"/>
    <w:rsid w:val="006074C1"/>
    <w:rsid w:val="00610D8D"/>
    <w:rsid w:val="00612DDE"/>
    <w:rsid w:val="00613C9F"/>
    <w:rsid w:val="006160A1"/>
    <w:rsid w:val="00625276"/>
    <w:rsid w:val="00625AD8"/>
    <w:rsid w:val="00633E2D"/>
    <w:rsid w:val="00641937"/>
    <w:rsid w:val="00643E17"/>
    <w:rsid w:val="0065213F"/>
    <w:rsid w:val="00655C36"/>
    <w:rsid w:val="00657F69"/>
    <w:rsid w:val="00660AC3"/>
    <w:rsid w:val="0066425E"/>
    <w:rsid w:val="006668A7"/>
    <w:rsid w:val="00677309"/>
    <w:rsid w:val="006805EA"/>
    <w:rsid w:val="00680860"/>
    <w:rsid w:val="00682928"/>
    <w:rsid w:val="0068555C"/>
    <w:rsid w:val="006863B2"/>
    <w:rsid w:val="00686A0F"/>
    <w:rsid w:val="00687020"/>
    <w:rsid w:val="0068743A"/>
    <w:rsid w:val="00687F8F"/>
    <w:rsid w:val="00694810"/>
    <w:rsid w:val="00695A47"/>
    <w:rsid w:val="006A0DE5"/>
    <w:rsid w:val="006A1781"/>
    <w:rsid w:val="006A2BE9"/>
    <w:rsid w:val="006A433B"/>
    <w:rsid w:val="006A7925"/>
    <w:rsid w:val="006B2A07"/>
    <w:rsid w:val="006B2F14"/>
    <w:rsid w:val="006B397B"/>
    <w:rsid w:val="006B4A9B"/>
    <w:rsid w:val="006B7F66"/>
    <w:rsid w:val="006C1414"/>
    <w:rsid w:val="006C14AC"/>
    <w:rsid w:val="006C2112"/>
    <w:rsid w:val="006C6FAD"/>
    <w:rsid w:val="006D33AA"/>
    <w:rsid w:val="006D7395"/>
    <w:rsid w:val="006D7EA8"/>
    <w:rsid w:val="006E0D89"/>
    <w:rsid w:val="006E252A"/>
    <w:rsid w:val="006E2C7C"/>
    <w:rsid w:val="006F3563"/>
    <w:rsid w:val="006F4B19"/>
    <w:rsid w:val="006F52B6"/>
    <w:rsid w:val="006F6BB7"/>
    <w:rsid w:val="006F78B2"/>
    <w:rsid w:val="00703401"/>
    <w:rsid w:val="00706AB0"/>
    <w:rsid w:val="007076C6"/>
    <w:rsid w:val="00731A4C"/>
    <w:rsid w:val="007345B9"/>
    <w:rsid w:val="00734E28"/>
    <w:rsid w:val="00735F79"/>
    <w:rsid w:val="00744DD9"/>
    <w:rsid w:val="0074695C"/>
    <w:rsid w:val="00750E0F"/>
    <w:rsid w:val="007554C7"/>
    <w:rsid w:val="0075671E"/>
    <w:rsid w:val="00762F5F"/>
    <w:rsid w:val="00763B81"/>
    <w:rsid w:val="00766042"/>
    <w:rsid w:val="0076727F"/>
    <w:rsid w:val="007674F3"/>
    <w:rsid w:val="007679B4"/>
    <w:rsid w:val="00771EC7"/>
    <w:rsid w:val="00772E6A"/>
    <w:rsid w:val="00781516"/>
    <w:rsid w:val="00783A4E"/>
    <w:rsid w:val="0078442C"/>
    <w:rsid w:val="007848F0"/>
    <w:rsid w:val="00790283"/>
    <w:rsid w:val="00790937"/>
    <w:rsid w:val="0079105C"/>
    <w:rsid w:val="00792462"/>
    <w:rsid w:val="00793353"/>
    <w:rsid w:val="0079352A"/>
    <w:rsid w:val="00793F13"/>
    <w:rsid w:val="007A0560"/>
    <w:rsid w:val="007A1107"/>
    <w:rsid w:val="007A536D"/>
    <w:rsid w:val="007B1F40"/>
    <w:rsid w:val="007B5427"/>
    <w:rsid w:val="007C0CA5"/>
    <w:rsid w:val="007C2093"/>
    <w:rsid w:val="007C415A"/>
    <w:rsid w:val="007C5271"/>
    <w:rsid w:val="007C5920"/>
    <w:rsid w:val="007C6A2A"/>
    <w:rsid w:val="007C74C6"/>
    <w:rsid w:val="007D77B0"/>
    <w:rsid w:val="007E02E1"/>
    <w:rsid w:val="007E2DA0"/>
    <w:rsid w:val="007E2DC0"/>
    <w:rsid w:val="007E3760"/>
    <w:rsid w:val="007F1450"/>
    <w:rsid w:val="007F20AE"/>
    <w:rsid w:val="007F3AE8"/>
    <w:rsid w:val="007F3CDC"/>
    <w:rsid w:val="007F4E0D"/>
    <w:rsid w:val="00801BA7"/>
    <w:rsid w:val="00802489"/>
    <w:rsid w:val="008058BB"/>
    <w:rsid w:val="00807AC1"/>
    <w:rsid w:val="00812E9F"/>
    <w:rsid w:val="00815977"/>
    <w:rsid w:val="008168CF"/>
    <w:rsid w:val="00816D04"/>
    <w:rsid w:val="008175F2"/>
    <w:rsid w:val="00817920"/>
    <w:rsid w:val="00820833"/>
    <w:rsid w:val="0082110C"/>
    <w:rsid w:val="00822932"/>
    <w:rsid w:val="00825092"/>
    <w:rsid w:val="00827751"/>
    <w:rsid w:val="00830F13"/>
    <w:rsid w:val="00832695"/>
    <w:rsid w:val="00834183"/>
    <w:rsid w:val="008358CC"/>
    <w:rsid w:val="00835AC8"/>
    <w:rsid w:val="00840AD6"/>
    <w:rsid w:val="0084125C"/>
    <w:rsid w:val="00843A88"/>
    <w:rsid w:val="008440A3"/>
    <w:rsid w:val="008440E9"/>
    <w:rsid w:val="00845FB1"/>
    <w:rsid w:val="008475A8"/>
    <w:rsid w:val="00850FA3"/>
    <w:rsid w:val="00853277"/>
    <w:rsid w:val="00857CC8"/>
    <w:rsid w:val="0087642D"/>
    <w:rsid w:val="0088044F"/>
    <w:rsid w:val="00881DE0"/>
    <w:rsid w:val="00884888"/>
    <w:rsid w:val="0088522D"/>
    <w:rsid w:val="008859CC"/>
    <w:rsid w:val="0088720B"/>
    <w:rsid w:val="00892908"/>
    <w:rsid w:val="00892B75"/>
    <w:rsid w:val="00894597"/>
    <w:rsid w:val="008A0BCA"/>
    <w:rsid w:val="008A2143"/>
    <w:rsid w:val="008A4C13"/>
    <w:rsid w:val="008A5B2C"/>
    <w:rsid w:val="008A7BF2"/>
    <w:rsid w:val="008B36A6"/>
    <w:rsid w:val="008B54E0"/>
    <w:rsid w:val="008B5ACB"/>
    <w:rsid w:val="008B776E"/>
    <w:rsid w:val="008C2442"/>
    <w:rsid w:val="008C2C61"/>
    <w:rsid w:val="008C344A"/>
    <w:rsid w:val="008C4FB1"/>
    <w:rsid w:val="008C5655"/>
    <w:rsid w:val="008C69EB"/>
    <w:rsid w:val="008D1FF7"/>
    <w:rsid w:val="008D226F"/>
    <w:rsid w:val="008D7787"/>
    <w:rsid w:val="008E162B"/>
    <w:rsid w:val="008E1D6E"/>
    <w:rsid w:val="008E3B21"/>
    <w:rsid w:val="008E4519"/>
    <w:rsid w:val="008E75F3"/>
    <w:rsid w:val="008E778F"/>
    <w:rsid w:val="008F0602"/>
    <w:rsid w:val="008F23EF"/>
    <w:rsid w:val="008F5CF0"/>
    <w:rsid w:val="00903EE6"/>
    <w:rsid w:val="009076CD"/>
    <w:rsid w:val="00911273"/>
    <w:rsid w:val="0091188C"/>
    <w:rsid w:val="009136B3"/>
    <w:rsid w:val="00916600"/>
    <w:rsid w:val="00916E9F"/>
    <w:rsid w:val="00917348"/>
    <w:rsid w:val="00917800"/>
    <w:rsid w:val="00926D44"/>
    <w:rsid w:val="00933BDD"/>
    <w:rsid w:val="009372CD"/>
    <w:rsid w:val="009448D0"/>
    <w:rsid w:val="00946B03"/>
    <w:rsid w:val="009508DC"/>
    <w:rsid w:val="00952392"/>
    <w:rsid w:val="00955D53"/>
    <w:rsid w:val="00955E55"/>
    <w:rsid w:val="009600B7"/>
    <w:rsid w:val="00961D33"/>
    <w:rsid w:val="009634A7"/>
    <w:rsid w:val="009635C2"/>
    <w:rsid w:val="009663A3"/>
    <w:rsid w:val="00970896"/>
    <w:rsid w:val="00972122"/>
    <w:rsid w:val="00974401"/>
    <w:rsid w:val="009834E6"/>
    <w:rsid w:val="0098368E"/>
    <w:rsid w:val="00984BDE"/>
    <w:rsid w:val="00987862"/>
    <w:rsid w:val="00992EE3"/>
    <w:rsid w:val="009936EE"/>
    <w:rsid w:val="00996A9A"/>
    <w:rsid w:val="0099745F"/>
    <w:rsid w:val="009A0CF2"/>
    <w:rsid w:val="009A1CA7"/>
    <w:rsid w:val="009A37AB"/>
    <w:rsid w:val="009A497C"/>
    <w:rsid w:val="009A7989"/>
    <w:rsid w:val="009B05B9"/>
    <w:rsid w:val="009B0C7C"/>
    <w:rsid w:val="009B1A9E"/>
    <w:rsid w:val="009B6EF3"/>
    <w:rsid w:val="009C1A76"/>
    <w:rsid w:val="009C1E14"/>
    <w:rsid w:val="009C3992"/>
    <w:rsid w:val="009C4E82"/>
    <w:rsid w:val="009D297B"/>
    <w:rsid w:val="009D6E77"/>
    <w:rsid w:val="009E6AFB"/>
    <w:rsid w:val="009F0D9B"/>
    <w:rsid w:val="009F165F"/>
    <w:rsid w:val="009F1F7A"/>
    <w:rsid w:val="009F41CF"/>
    <w:rsid w:val="009F4E30"/>
    <w:rsid w:val="009F4FCC"/>
    <w:rsid w:val="009F5D98"/>
    <w:rsid w:val="00A00752"/>
    <w:rsid w:val="00A023CE"/>
    <w:rsid w:val="00A03857"/>
    <w:rsid w:val="00A0517B"/>
    <w:rsid w:val="00A064C6"/>
    <w:rsid w:val="00A06590"/>
    <w:rsid w:val="00A10205"/>
    <w:rsid w:val="00A11885"/>
    <w:rsid w:val="00A1208D"/>
    <w:rsid w:val="00A2039F"/>
    <w:rsid w:val="00A21971"/>
    <w:rsid w:val="00A2334D"/>
    <w:rsid w:val="00A304F0"/>
    <w:rsid w:val="00A354D2"/>
    <w:rsid w:val="00A40678"/>
    <w:rsid w:val="00A40827"/>
    <w:rsid w:val="00A42410"/>
    <w:rsid w:val="00A427F8"/>
    <w:rsid w:val="00A46B8F"/>
    <w:rsid w:val="00A5007C"/>
    <w:rsid w:val="00A5248B"/>
    <w:rsid w:val="00A53092"/>
    <w:rsid w:val="00A571EC"/>
    <w:rsid w:val="00A62C11"/>
    <w:rsid w:val="00A64750"/>
    <w:rsid w:val="00A67253"/>
    <w:rsid w:val="00A67ABC"/>
    <w:rsid w:val="00A727BA"/>
    <w:rsid w:val="00A74400"/>
    <w:rsid w:val="00A76BE4"/>
    <w:rsid w:val="00A803AF"/>
    <w:rsid w:val="00A80B5E"/>
    <w:rsid w:val="00A8180C"/>
    <w:rsid w:val="00A829A3"/>
    <w:rsid w:val="00A84235"/>
    <w:rsid w:val="00A905BC"/>
    <w:rsid w:val="00A91C6F"/>
    <w:rsid w:val="00AA1F7A"/>
    <w:rsid w:val="00AA200A"/>
    <w:rsid w:val="00AB0009"/>
    <w:rsid w:val="00AB2B70"/>
    <w:rsid w:val="00AB46D0"/>
    <w:rsid w:val="00AB5B4C"/>
    <w:rsid w:val="00AC05F3"/>
    <w:rsid w:val="00AC2B5A"/>
    <w:rsid w:val="00AC6DB9"/>
    <w:rsid w:val="00AD2221"/>
    <w:rsid w:val="00AD27F0"/>
    <w:rsid w:val="00AD2A1C"/>
    <w:rsid w:val="00AE1571"/>
    <w:rsid w:val="00AE394C"/>
    <w:rsid w:val="00AE3D1B"/>
    <w:rsid w:val="00AE4339"/>
    <w:rsid w:val="00AE5D7B"/>
    <w:rsid w:val="00AE7514"/>
    <w:rsid w:val="00AF7F95"/>
    <w:rsid w:val="00B00D78"/>
    <w:rsid w:val="00B0193A"/>
    <w:rsid w:val="00B019F7"/>
    <w:rsid w:val="00B07856"/>
    <w:rsid w:val="00B10DE9"/>
    <w:rsid w:val="00B1214F"/>
    <w:rsid w:val="00B15D67"/>
    <w:rsid w:val="00B15EDF"/>
    <w:rsid w:val="00B22BE3"/>
    <w:rsid w:val="00B2442D"/>
    <w:rsid w:val="00B26D82"/>
    <w:rsid w:val="00B277E2"/>
    <w:rsid w:val="00B36949"/>
    <w:rsid w:val="00B45499"/>
    <w:rsid w:val="00B4638F"/>
    <w:rsid w:val="00B463A7"/>
    <w:rsid w:val="00B5000D"/>
    <w:rsid w:val="00B50614"/>
    <w:rsid w:val="00B508EB"/>
    <w:rsid w:val="00B54552"/>
    <w:rsid w:val="00B55D05"/>
    <w:rsid w:val="00B616AF"/>
    <w:rsid w:val="00B636F7"/>
    <w:rsid w:val="00B653A5"/>
    <w:rsid w:val="00B679D8"/>
    <w:rsid w:val="00B70A02"/>
    <w:rsid w:val="00B77205"/>
    <w:rsid w:val="00B827D8"/>
    <w:rsid w:val="00B87957"/>
    <w:rsid w:val="00B9786A"/>
    <w:rsid w:val="00BA0029"/>
    <w:rsid w:val="00BA4632"/>
    <w:rsid w:val="00BA5D00"/>
    <w:rsid w:val="00BB148B"/>
    <w:rsid w:val="00BB1BE0"/>
    <w:rsid w:val="00BB63D2"/>
    <w:rsid w:val="00BC3402"/>
    <w:rsid w:val="00BC57D9"/>
    <w:rsid w:val="00BC7C1A"/>
    <w:rsid w:val="00BD0DBF"/>
    <w:rsid w:val="00BD270F"/>
    <w:rsid w:val="00BD2EC0"/>
    <w:rsid w:val="00BD30A4"/>
    <w:rsid w:val="00BD46C9"/>
    <w:rsid w:val="00BE33F2"/>
    <w:rsid w:val="00BE3EFB"/>
    <w:rsid w:val="00BE5F68"/>
    <w:rsid w:val="00BF0B8D"/>
    <w:rsid w:val="00BF1075"/>
    <w:rsid w:val="00BF13D5"/>
    <w:rsid w:val="00BF1FD2"/>
    <w:rsid w:val="00BF230A"/>
    <w:rsid w:val="00C02E27"/>
    <w:rsid w:val="00C0564F"/>
    <w:rsid w:val="00C07E3B"/>
    <w:rsid w:val="00C10B04"/>
    <w:rsid w:val="00C12319"/>
    <w:rsid w:val="00C12524"/>
    <w:rsid w:val="00C130A3"/>
    <w:rsid w:val="00C16B75"/>
    <w:rsid w:val="00C23B34"/>
    <w:rsid w:val="00C23F74"/>
    <w:rsid w:val="00C241EA"/>
    <w:rsid w:val="00C260F2"/>
    <w:rsid w:val="00C27AC5"/>
    <w:rsid w:val="00C31323"/>
    <w:rsid w:val="00C327FF"/>
    <w:rsid w:val="00C3531C"/>
    <w:rsid w:val="00C36F98"/>
    <w:rsid w:val="00C40160"/>
    <w:rsid w:val="00C40BDC"/>
    <w:rsid w:val="00C51A25"/>
    <w:rsid w:val="00C55B28"/>
    <w:rsid w:val="00C629F2"/>
    <w:rsid w:val="00C651E6"/>
    <w:rsid w:val="00C65BEE"/>
    <w:rsid w:val="00C67EFB"/>
    <w:rsid w:val="00C71571"/>
    <w:rsid w:val="00C727C3"/>
    <w:rsid w:val="00C73C33"/>
    <w:rsid w:val="00C74C3B"/>
    <w:rsid w:val="00C76EE7"/>
    <w:rsid w:val="00C80598"/>
    <w:rsid w:val="00C812F8"/>
    <w:rsid w:val="00C8238B"/>
    <w:rsid w:val="00C850D5"/>
    <w:rsid w:val="00CA01A0"/>
    <w:rsid w:val="00CA1EB6"/>
    <w:rsid w:val="00CA4DDF"/>
    <w:rsid w:val="00CB2725"/>
    <w:rsid w:val="00CB5512"/>
    <w:rsid w:val="00CC3FF0"/>
    <w:rsid w:val="00CC52D5"/>
    <w:rsid w:val="00CC5959"/>
    <w:rsid w:val="00CC7A8E"/>
    <w:rsid w:val="00CC7C4C"/>
    <w:rsid w:val="00CD0A0B"/>
    <w:rsid w:val="00CD4BAB"/>
    <w:rsid w:val="00CD6324"/>
    <w:rsid w:val="00CD6E59"/>
    <w:rsid w:val="00CD7ACE"/>
    <w:rsid w:val="00CE3B54"/>
    <w:rsid w:val="00CE67D8"/>
    <w:rsid w:val="00CF0D66"/>
    <w:rsid w:val="00CF36EF"/>
    <w:rsid w:val="00CF3AA1"/>
    <w:rsid w:val="00CF4E83"/>
    <w:rsid w:val="00D03D45"/>
    <w:rsid w:val="00D05C3F"/>
    <w:rsid w:val="00D1049D"/>
    <w:rsid w:val="00D10CC4"/>
    <w:rsid w:val="00D11337"/>
    <w:rsid w:val="00D11434"/>
    <w:rsid w:val="00D177A1"/>
    <w:rsid w:val="00D1798E"/>
    <w:rsid w:val="00D20F29"/>
    <w:rsid w:val="00D24889"/>
    <w:rsid w:val="00D34CAA"/>
    <w:rsid w:val="00D35507"/>
    <w:rsid w:val="00D543BF"/>
    <w:rsid w:val="00D545FD"/>
    <w:rsid w:val="00D61194"/>
    <w:rsid w:val="00D62CA2"/>
    <w:rsid w:val="00D732B4"/>
    <w:rsid w:val="00D77AD0"/>
    <w:rsid w:val="00D77F93"/>
    <w:rsid w:val="00D80C3B"/>
    <w:rsid w:val="00D853C9"/>
    <w:rsid w:val="00D86F85"/>
    <w:rsid w:val="00D87CDE"/>
    <w:rsid w:val="00D9034A"/>
    <w:rsid w:val="00D93127"/>
    <w:rsid w:val="00D93F1D"/>
    <w:rsid w:val="00D95E38"/>
    <w:rsid w:val="00D97FF4"/>
    <w:rsid w:val="00DA1532"/>
    <w:rsid w:val="00DA18CF"/>
    <w:rsid w:val="00DA2327"/>
    <w:rsid w:val="00DA7115"/>
    <w:rsid w:val="00DA7A21"/>
    <w:rsid w:val="00DA7A63"/>
    <w:rsid w:val="00DB3EEF"/>
    <w:rsid w:val="00DB6038"/>
    <w:rsid w:val="00DB6B5A"/>
    <w:rsid w:val="00DC0563"/>
    <w:rsid w:val="00DC1ECD"/>
    <w:rsid w:val="00DC376C"/>
    <w:rsid w:val="00DC5ED1"/>
    <w:rsid w:val="00DE01E3"/>
    <w:rsid w:val="00DE1EB4"/>
    <w:rsid w:val="00DE28B6"/>
    <w:rsid w:val="00DE2AF0"/>
    <w:rsid w:val="00DE667C"/>
    <w:rsid w:val="00DE6C3D"/>
    <w:rsid w:val="00DF05B1"/>
    <w:rsid w:val="00DF0671"/>
    <w:rsid w:val="00DF0B19"/>
    <w:rsid w:val="00DF15FF"/>
    <w:rsid w:val="00DF2329"/>
    <w:rsid w:val="00DF2A0F"/>
    <w:rsid w:val="00DF36E3"/>
    <w:rsid w:val="00DF5136"/>
    <w:rsid w:val="00DF6164"/>
    <w:rsid w:val="00E0519B"/>
    <w:rsid w:val="00E1557D"/>
    <w:rsid w:val="00E16477"/>
    <w:rsid w:val="00E26939"/>
    <w:rsid w:val="00E32D9E"/>
    <w:rsid w:val="00E3327F"/>
    <w:rsid w:val="00E3486A"/>
    <w:rsid w:val="00E3798B"/>
    <w:rsid w:val="00E42834"/>
    <w:rsid w:val="00E436D3"/>
    <w:rsid w:val="00E44CEE"/>
    <w:rsid w:val="00E47C19"/>
    <w:rsid w:val="00E57A51"/>
    <w:rsid w:val="00E60F4E"/>
    <w:rsid w:val="00E619B8"/>
    <w:rsid w:val="00E6317B"/>
    <w:rsid w:val="00E6326D"/>
    <w:rsid w:val="00E65321"/>
    <w:rsid w:val="00E66C79"/>
    <w:rsid w:val="00E73E78"/>
    <w:rsid w:val="00E7580C"/>
    <w:rsid w:val="00E76DB8"/>
    <w:rsid w:val="00E805B5"/>
    <w:rsid w:val="00E82184"/>
    <w:rsid w:val="00E82B0E"/>
    <w:rsid w:val="00E94247"/>
    <w:rsid w:val="00EA2FC2"/>
    <w:rsid w:val="00EA3905"/>
    <w:rsid w:val="00EB0787"/>
    <w:rsid w:val="00EC14D9"/>
    <w:rsid w:val="00EC196D"/>
    <w:rsid w:val="00EC374C"/>
    <w:rsid w:val="00EC54EB"/>
    <w:rsid w:val="00ED0393"/>
    <w:rsid w:val="00ED20A4"/>
    <w:rsid w:val="00ED4AAF"/>
    <w:rsid w:val="00EE077A"/>
    <w:rsid w:val="00EE1943"/>
    <w:rsid w:val="00EE1DC8"/>
    <w:rsid w:val="00EE3622"/>
    <w:rsid w:val="00EE59B2"/>
    <w:rsid w:val="00EE79B4"/>
    <w:rsid w:val="00EF3533"/>
    <w:rsid w:val="00EF4B43"/>
    <w:rsid w:val="00EF74E5"/>
    <w:rsid w:val="00F05724"/>
    <w:rsid w:val="00F05DB6"/>
    <w:rsid w:val="00F07879"/>
    <w:rsid w:val="00F079AB"/>
    <w:rsid w:val="00F103C7"/>
    <w:rsid w:val="00F1045A"/>
    <w:rsid w:val="00F13D0C"/>
    <w:rsid w:val="00F15A32"/>
    <w:rsid w:val="00F17543"/>
    <w:rsid w:val="00F21197"/>
    <w:rsid w:val="00F22813"/>
    <w:rsid w:val="00F30B3A"/>
    <w:rsid w:val="00F30D1B"/>
    <w:rsid w:val="00F30F76"/>
    <w:rsid w:val="00F506C1"/>
    <w:rsid w:val="00F511DE"/>
    <w:rsid w:val="00F525B4"/>
    <w:rsid w:val="00F566B8"/>
    <w:rsid w:val="00F62F22"/>
    <w:rsid w:val="00F641DF"/>
    <w:rsid w:val="00F64FBC"/>
    <w:rsid w:val="00F65A96"/>
    <w:rsid w:val="00F75C0E"/>
    <w:rsid w:val="00F8101D"/>
    <w:rsid w:val="00F8188B"/>
    <w:rsid w:val="00F838B2"/>
    <w:rsid w:val="00F83B88"/>
    <w:rsid w:val="00F90D57"/>
    <w:rsid w:val="00F90E56"/>
    <w:rsid w:val="00F92527"/>
    <w:rsid w:val="00F95360"/>
    <w:rsid w:val="00F97C10"/>
    <w:rsid w:val="00FA10E6"/>
    <w:rsid w:val="00FA1C39"/>
    <w:rsid w:val="00FA5AE8"/>
    <w:rsid w:val="00FA67E2"/>
    <w:rsid w:val="00FA6F0F"/>
    <w:rsid w:val="00FB01C2"/>
    <w:rsid w:val="00FB0B82"/>
    <w:rsid w:val="00FB3277"/>
    <w:rsid w:val="00FB4BF5"/>
    <w:rsid w:val="00FB7435"/>
    <w:rsid w:val="00FC23F0"/>
    <w:rsid w:val="00FC649A"/>
    <w:rsid w:val="00FD64A8"/>
    <w:rsid w:val="00FE148C"/>
    <w:rsid w:val="00FE459F"/>
    <w:rsid w:val="00FE50E6"/>
    <w:rsid w:val="00FE7341"/>
    <w:rsid w:val="00FE7A57"/>
    <w:rsid w:val="00FF5858"/>
    <w:rsid w:val="00FF663B"/>
    <w:rsid w:val="00FF6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72A0A"/>
  <w15:docId w15:val="{5963294B-A206-46E5-9E46-0BD9235D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3BCA"/>
    <w:rPr>
      <w:rFonts w:ascii="Calibri" w:eastAsia="Calibri" w:hAnsi="Calibri" w:cs="Calibri"/>
      <w:lang w:val="id-ID"/>
    </w:rPr>
  </w:style>
  <w:style w:type="paragraph" w:styleId="Heading1">
    <w:name w:val="heading 1"/>
    <w:basedOn w:val="Normal"/>
    <w:next w:val="Normal"/>
    <w:link w:val="Heading1Char"/>
    <w:uiPriority w:val="9"/>
    <w:qFormat/>
    <w:rsid w:val="00A427F8"/>
    <w:pPr>
      <w:spacing w:line="48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A427F8"/>
    <w:pPr>
      <w:numPr>
        <w:numId w:val="3"/>
      </w:numPr>
      <w:spacing w:after="160" w:line="480" w:lineRule="auto"/>
      <w:jc w:val="both"/>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
    <w:unhideWhenUsed/>
    <w:qFormat/>
    <w:rsid w:val="00F17543"/>
    <w:pPr>
      <w:numPr>
        <w:numId w:val="1"/>
      </w:numPr>
      <w:pBdr>
        <w:top w:val="nil"/>
        <w:left w:val="nil"/>
        <w:bottom w:val="nil"/>
        <w:right w:val="nil"/>
        <w:between w:val="nil"/>
      </w:pBdr>
      <w:spacing w:after="0" w:line="480" w:lineRule="auto"/>
      <w:jc w:val="both"/>
      <w:outlineLvl w:val="2"/>
    </w:pPr>
    <w:rPr>
      <w:rFonts w:ascii="Times New Roman" w:eastAsia="Times New Roman" w:hAnsi="Times New Roman" w:cs="Times New Roman"/>
      <w:color w:val="000000"/>
      <w:sz w:val="24"/>
      <w:szCs w:val="24"/>
    </w:rPr>
  </w:style>
  <w:style w:type="paragraph" w:styleId="Heading4">
    <w:name w:val="heading 4"/>
    <w:aliases w:val="SUB BAB 4"/>
    <w:basedOn w:val="ListParagraph"/>
    <w:next w:val="Normal"/>
    <w:link w:val="Heading4Char"/>
    <w:uiPriority w:val="9"/>
    <w:unhideWhenUsed/>
    <w:qFormat/>
    <w:rsid w:val="00793353"/>
    <w:pPr>
      <w:numPr>
        <w:numId w:val="12"/>
      </w:numPr>
      <w:pBdr>
        <w:top w:val="nil"/>
        <w:left w:val="nil"/>
        <w:bottom w:val="nil"/>
        <w:right w:val="nil"/>
        <w:between w:val="nil"/>
      </w:pBdr>
      <w:spacing w:after="0" w:line="480" w:lineRule="auto"/>
      <w:ind w:left="567" w:hanging="283"/>
      <w:jc w:val="both"/>
      <w:outlineLvl w:val="3"/>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208D"/>
    <w:pPr>
      <w:spacing w:after="0" w:line="240" w:lineRule="auto"/>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208D"/>
    <w:pPr>
      <w:ind w:left="720"/>
      <w:contextualSpacing/>
    </w:pPr>
  </w:style>
  <w:style w:type="paragraph" w:styleId="BalloonText">
    <w:name w:val="Balloon Text"/>
    <w:basedOn w:val="Normal"/>
    <w:link w:val="BalloonTextChar"/>
    <w:uiPriority w:val="99"/>
    <w:semiHidden/>
    <w:unhideWhenUsed/>
    <w:rsid w:val="00A12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08D"/>
    <w:rPr>
      <w:rFonts w:ascii="Tahoma" w:eastAsia="Calibri" w:hAnsi="Tahoma" w:cs="Tahoma"/>
      <w:sz w:val="16"/>
      <w:szCs w:val="16"/>
      <w:lang w:val="id-ID"/>
    </w:rPr>
  </w:style>
  <w:style w:type="paragraph" w:styleId="Header">
    <w:name w:val="header"/>
    <w:basedOn w:val="Normal"/>
    <w:link w:val="HeaderChar"/>
    <w:uiPriority w:val="99"/>
    <w:unhideWhenUsed/>
    <w:rsid w:val="00A42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7F8"/>
    <w:rPr>
      <w:rFonts w:ascii="Calibri" w:eastAsia="Calibri" w:hAnsi="Calibri" w:cs="Calibri"/>
      <w:lang w:val="id-ID"/>
    </w:rPr>
  </w:style>
  <w:style w:type="paragraph" w:styleId="Footer">
    <w:name w:val="footer"/>
    <w:basedOn w:val="Normal"/>
    <w:link w:val="FooterChar"/>
    <w:uiPriority w:val="99"/>
    <w:unhideWhenUsed/>
    <w:rsid w:val="00A42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7F8"/>
    <w:rPr>
      <w:rFonts w:ascii="Calibri" w:eastAsia="Calibri" w:hAnsi="Calibri" w:cs="Calibri"/>
      <w:lang w:val="id-ID"/>
    </w:rPr>
  </w:style>
  <w:style w:type="character" w:customStyle="1" w:styleId="Heading1Char">
    <w:name w:val="Heading 1 Char"/>
    <w:basedOn w:val="DefaultParagraphFont"/>
    <w:link w:val="Heading1"/>
    <w:uiPriority w:val="9"/>
    <w:rsid w:val="00A427F8"/>
    <w:rPr>
      <w:rFonts w:ascii="Times New Roman" w:eastAsia="Times New Roman" w:hAnsi="Times New Roman" w:cs="Times New Roman"/>
      <w:b/>
      <w:sz w:val="24"/>
      <w:szCs w:val="24"/>
      <w:lang w:val="id-ID"/>
    </w:rPr>
  </w:style>
  <w:style w:type="character" w:customStyle="1" w:styleId="Heading2Char">
    <w:name w:val="Heading 2 Char"/>
    <w:basedOn w:val="DefaultParagraphFont"/>
    <w:link w:val="Heading2"/>
    <w:uiPriority w:val="9"/>
    <w:rsid w:val="00A427F8"/>
    <w:rPr>
      <w:rFonts w:ascii="Times New Roman" w:eastAsia="Times New Roman" w:hAnsi="Times New Roman" w:cs="Times New Roman"/>
      <w:b/>
      <w:sz w:val="24"/>
      <w:szCs w:val="24"/>
      <w:lang w:val="id-ID"/>
    </w:rPr>
  </w:style>
  <w:style w:type="paragraph" w:customStyle="1" w:styleId="SUBCHAPTER2">
    <w:name w:val="SUB CHAPTER 2"/>
    <w:basedOn w:val="Heading2"/>
    <w:next w:val="Heading2"/>
    <w:link w:val="SUBCHAPTER2Char"/>
    <w:qFormat/>
    <w:rsid w:val="00A427F8"/>
    <w:pPr>
      <w:numPr>
        <w:numId w:val="2"/>
      </w:numPr>
      <w:pBdr>
        <w:top w:val="nil"/>
        <w:left w:val="nil"/>
        <w:bottom w:val="nil"/>
        <w:right w:val="nil"/>
        <w:between w:val="nil"/>
      </w:pBdr>
      <w:spacing w:after="0"/>
    </w:pPr>
  </w:style>
  <w:style w:type="paragraph" w:customStyle="1" w:styleId="SUBCHAPTER3">
    <w:name w:val="SUB CHAPTER 3"/>
    <w:basedOn w:val="Heading2"/>
    <w:next w:val="Heading2"/>
    <w:link w:val="SUBCHAPTER3Char"/>
    <w:qFormat/>
    <w:rsid w:val="00A427F8"/>
    <w:pPr>
      <w:numPr>
        <w:numId w:val="5"/>
      </w:numPr>
      <w:pBdr>
        <w:top w:val="nil"/>
        <w:left w:val="nil"/>
        <w:bottom w:val="nil"/>
        <w:right w:val="nil"/>
        <w:between w:val="nil"/>
      </w:pBdr>
      <w:spacing w:after="0"/>
      <w:ind w:left="567" w:hanging="338"/>
    </w:pPr>
    <w:rPr>
      <w:color w:val="000000"/>
    </w:rPr>
  </w:style>
  <w:style w:type="character" w:customStyle="1" w:styleId="SUBCHAPTER2Char">
    <w:name w:val="SUB CHAPTER 2 Char"/>
    <w:basedOn w:val="Heading2Char"/>
    <w:link w:val="SUBCHAPTER2"/>
    <w:rsid w:val="00A427F8"/>
    <w:rPr>
      <w:rFonts w:ascii="Times New Roman" w:eastAsia="Times New Roman" w:hAnsi="Times New Roman" w:cs="Times New Roman"/>
      <w:b/>
      <w:sz w:val="24"/>
      <w:szCs w:val="24"/>
      <w:lang w:val="id-ID"/>
    </w:rPr>
  </w:style>
  <w:style w:type="paragraph" w:styleId="TOCHeading">
    <w:name w:val="TOC Heading"/>
    <w:basedOn w:val="Heading1"/>
    <w:next w:val="Normal"/>
    <w:uiPriority w:val="39"/>
    <w:semiHidden/>
    <w:unhideWhenUsed/>
    <w:qFormat/>
    <w:rsid w:val="00F17543"/>
    <w:pPr>
      <w:keepNext/>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character" w:customStyle="1" w:styleId="SUBCHAPTER3Char">
    <w:name w:val="SUB CHAPTER 3 Char"/>
    <w:basedOn w:val="Heading2Char"/>
    <w:link w:val="SUBCHAPTER3"/>
    <w:rsid w:val="00A427F8"/>
    <w:rPr>
      <w:rFonts w:ascii="Times New Roman" w:eastAsia="Times New Roman" w:hAnsi="Times New Roman" w:cs="Times New Roman"/>
      <w:b/>
      <w:color w:val="000000"/>
      <w:sz w:val="24"/>
      <w:szCs w:val="24"/>
      <w:lang w:val="id-ID"/>
    </w:rPr>
  </w:style>
  <w:style w:type="paragraph" w:styleId="TOC1">
    <w:name w:val="toc 1"/>
    <w:basedOn w:val="Normal"/>
    <w:next w:val="Normal"/>
    <w:autoRedefine/>
    <w:uiPriority w:val="39"/>
    <w:unhideWhenUsed/>
    <w:qFormat/>
    <w:rsid w:val="00F17543"/>
    <w:pPr>
      <w:spacing w:after="100"/>
    </w:pPr>
  </w:style>
  <w:style w:type="paragraph" w:styleId="TOC2">
    <w:name w:val="toc 2"/>
    <w:basedOn w:val="Normal"/>
    <w:next w:val="Normal"/>
    <w:autoRedefine/>
    <w:uiPriority w:val="39"/>
    <w:unhideWhenUsed/>
    <w:qFormat/>
    <w:rsid w:val="00374542"/>
    <w:pPr>
      <w:tabs>
        <w:tab w:val="left" w:pos="660"/>
        <w:tab w:val="right" w:leader="dot" w:pos="7928"/>
      </w:tabs>
      <w:spacing w:after="100" w:line="360" w:lineRule="auto"/>
      <w:ind w:left="220"/>
    </w:pPr>
  </w:style>
  <w:style w:type="character" w:styleId="Hyperlink">
    <w:name w:val="Hyperlink"/>
    <w:basedOn w:val="DefaultParagraphFont"/>
    <w:uiPriority w:val="99"/>
    <w:unhideWhenUsed/>
    <w:rsid w:val="00F17543"/>
    <w:rPr>
      <w:color w:val="0000FF" w:themeColor="hyperlink"/>
      <w:u w:val="single"/>
    </w:rPr>
  </w:style>
  <w:style w:type="character" w:customStyle="1" w:styleId="Heading3Char">
    <w:name w:val="Heading 3 Char"/>
    <w:basedOn w:val="DefaultParagraphFont"/>
    <w:link w:val="Heading3"/>
    <w:uiPriority w:val="9"/>
    <w:rsid w:val="00F17543"/>
    <w:rPr>
      <w:rFonts w:ascii="Times New Roman" w:eastAsia="Times New Roman" w:hAnsi="Times New Roman" w:cs="Times New Roman"/>
      <w:color w:val="000000"/>
      <w:sz w:val="24"/>
      <w:szCs w:val="24"/>
      <w:lang w:val="id-ID"/>
    </w:rPr>
  </w:style>
  <w:style w:type="paragraph" w:styleId="TOC3">
    <w:name w:val="toc 3"/>
    <w:basedOn w:val="Normal"/>
    <w:next w:val="Normal"/>
    <w:autoRedefine/>
    <w:uiPriority w:val="39"/>
    <w:unhideWhenUsed/>
    <w:qFormat/>
    <w:rsid w:val="00F17543"/>
    <w:pPr>
      <w:spacing w:after="100"/>
      <w:ind w:left="440"/>
    </w:pPr>
  </w:style>
  <w:style w:type="paragraph" w:customStyle="1" w:styleId="PERCEPTION">
    <w:name w:val="PERCEPTION"/>
    <w:basedOn w:val="Heading3"/>
    <w:next w:val="Heading3"/>
    <w:link w:val="PERCEPTIONChar"/>
    <w:qFormat/>
    <w:rsid w:val="00F17543"/>
    <w:pPr>
      <w:numPr>
        <w:ilvl w:val="3"/>
        <w:numId w:val="2"/>
      </w:numPr>
    </w:pPr>
  </w:style>
  <w:style w:type="paragraph" w:customStyle="1" w:styleId="INSTRUMEN">
    <w:name w:val="INSTRUMEN"/>
    <w:basedOn w:val="Heading3"/>
    <w:next w:val="Heading3"/>
    <w:link w:val="INSTRUMENChar"/>
    <w:qFormat/>
    <w:rsid w:val="00F17543"/>
    <w:pPr>
      <w:numPr>
        <w:ilvl w:val="3"/>
        <w:numId w:val="5"/>
      </w:numPr>
      <w:ind w:left="851" w:hanging="283"/>
    </w:pPr>
  </w:style>
  <w:style w:type="character" w:customStyle="1" w:styleId="PERCEPTIONChar">
    <w:name w:val="PERCEPTION Char"/>
    <w:basedOn w:val="Heading3Char"/>
    <w:link w:val="PERCEPTION"/>
    <w:rsid w:val="00F17543"/>
    <w:rPr>
      <w:rFonts w:ascii="Times New Roman" w:eastAsia="Times New Roman" w:hAnsi="Times New Roman" w:cs="Times New Roman"/>
      <w:color w:val="000000"/>
      <w:sz w:val="24"/>
      <w:szCs w:val="24"/>
      <w:lang w:val="id-ID"/>
    </w:rPr>
  </w:style>
  <w:style w:type="character" w:customStyle="1" w:styleId="INSTRUMENChar">
    <w:name w:val="INSTRUMEN Char"/>
    <w:basedOn w:val="Heading3Char"/>
    <w:link w:val="INSTRUMEN"/>
    <w:rsid w:val="00F17543"/>
    <w:rPr>
      <w:rFonts w:ascii="Times New Roman" w:eastAsia="Times New Roman" w:hAnsi="Times New Roman" w:cs="Times New Roman"/>
      <w:color w:val="000000"/>
      <w:sz w:val="24"/>
      <w:szCs w:val="24"/>
      <w:lang w:val="id-ID"/>
    </w:rPr>
  </w:style>
  <w:style w:type="character" w:customStyle="1" w:styleId="Heading4Char">
    <w:name w:val="Heading 4 Char"/>
    <w:aliases w:val="SUB BAB 4 Char"/>
    <w:basedOn w:val="DefaultParagraphFont"/>
    <w:link w:val="Heading4"/>
    <w:uiPriority w:val="9"/>
    <w:rsid w:val="00793353"/>
    <w:rPr>
      <w:rFonts w:ascii="Times New Roman" w:eastAsia="Times New Roman" w:hAnsi="Times New Roman" w:cs="Times New Roman"/>
      <w:b/>
      <w:sz w:val="24"/>
      <w:szCs w:val="24"/>
      <w:lang w:val="id-ID"/>
    </w:rPr>
  </w:style>
  <w:style w:type="character" w:customStyle="1" w:styleId="q4iawc">
    <w:name w:val="q4iawc"/>
    <w:basedOn w:val="DefaultParagraphFont"/>
    <w:rsid w:val="003E15A0"/>
  </w:style>
  <w:style w:type="paragraph" w:styleId="BodyText">
    <w:name w:val="Body Text"/>
    <w:basedOn w:val="Normal"/>
    <w:link w:val="BodyTextChar"/>
    <w:uiPriority w:val="1"/>
    <w:qFormat/>
    <w:rsid w:val="003827C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827C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94471">
      <w:bodyDiv w:val="1"/>
      <w:marLeft w:val="0"/>
      <w:marRight w:val="0"/>
      <w:marTop w:val="0"/>
      <w:marBottom w:val="0"/>
      <w:divBdr>
        <w:top w:val="none" w:sz="0" w:space="0" w:color="auto"/>
        <w:left w:val="none" w:sz="0" w:space="0" w:color="auto"/>
        <w:bottom w:val="none" w:sz="0" w:space="0" w:color="auto"/>
        <w:right w:val="none" w:sz="0" w:space="0" w:color="auto"/>
      </w:divBdr>
    </w:div>
    <w:div w:id="196352177">
      <w:bodyDiv w:val="1"/>
      <w:marLeft w:val="0"/>
      <w:marRight w:val="0"/>
      <w:marTop w:val="0"/>
      <w:marBottom w:val="0"/>
      <w:divBdr>
        <w:top w:val="none" w:sz="0" w:space="0" w:color="auto"/>
        <w:left w:val="none" w:sz="0" w:space="0" w:color="auto"/>
        <w:bottom w:val="none" w:sz="0" w:space="0" w:color="auto"/>
        <w:right w:val="none" w:sz="0" w:space="0" w:color="auto"/>
      </w:divBdr>
      <w:divsChild>
        <w:div w:id="495221437">
          <w:marLeft w:val="0"/>
          <w:marRight w:val="0"/>
          <w:marTop w:val="0"/>
          <w:marBottom w:val="0"/>
          <w:divBdr>
            <w:top w:val="none" w:sz="0" w:space="0" w:color="auto"/>
            <w:left w:val="none" w:sz="0" w:space="0" w:color="auto"/>
            <w:bottom w:val="none" w:sz="0" w:space="0" w:color="auto"/>
            <w:right w:val="none" w:sz="0" w:space="0" w:color="auto"/>
          </w:divBdr>
          <w:divsChild>
            <w:div w:id="273905109">
              <w:marLeft w:val="0"/>
              <w:marRight w:val="0"/>
              <w:marTop w:val="0"/>
              <w:marBottom w:val="0"/>
              <w:divBdr>
                <w:top w:val="none" w:sz="0" w:space="0" w:color="auto"/>
                <w:left w:val="none" w:sz="0" w:space="0" w:color="auto"/>
                <w:bottom w:val="none" w:sz="0" w:space="0" w:color="auto"/>
                <w:right w:val="none" w:sz="0" w:space="0" w:color="auto"/>
              </w:divBdr>
              <w:divsChild>
                <w:div w:id="1952668942">
                  <w:marLeft w:val="0"/>
                  <w:marRight w:val="0"/>
                  <w:marTop w:val="0"/>
                  <w:marBottom w:val="0"/>
                  <w:divBdr>
                    <w:top w:val="none" w:sz="0" w:space="0" w:color="auto"/>
                    <w:left w:val="none" w:sz="0" w:space="0" w:color="auto"/>
                    <w:bottom w:val="none" w:sz="0" w:space="0" w:color="auto"/>
                    <w:right w:val="none" w:sz="0" w:space="0" w:color="auto"/>
                  </w:divBdr>
                  <w:divsChild>
                    <w:div w:id="55517623">
                      <w:marLeft w:val="0"/>
                      <w:marRight w:val="0"/>
                      <w:marTop w:val="0"/>
                      <w:marBottom w:val="0"/>
                      <w:divBdr>
                        <w:top w:val="none" w:sz="0" w:space="0" w:color="auto"/>
                        <w:left w:val="none" w:sz="0" w:space="0" w:color="auto"/>
                        <w:bottom w:val="none" w:sz="0" w:space="0" w:color="auto"/>
                        <w:right w:val="none" w:sz="0" w:space="0" w:color="auto"/>
                      </w:divBdr>
                      <w:divsChild>
                        <w:div w:id="82648263">
                          <w:marLeft w:val="0"/>
                          <w:marRight w:val="0"/>
                          <w:marTop w:val="0"/>
                          <w:marBottom w:val="0"/>
                          <w:divBdr>
                            <w:top w:val="none" w:sz="0" w:space="0" w:color="auto"/>
                            <w:left w:val="none" w:sz="0" w:space="0" w:color="auto"/>
                            <w:bottom w:val="none" w:sz="0" w:space="0" w:color="auto"/>
                            <w:right w:val="none" w:sz="0" w:space="0" w:color="auto"/>
                          </w:divBdr>
                          <w:divsChild>
                            <w:div w:id="897476928">
                              <w:marLeft w:val="0"/>
                              <w:marRight w:val="0"/>
                              <w:marTop w:val="0"/>
                              <w:marBottom w:val="0"/>
                              <w:divBdr>
                                <w:top w:val="none" w:sz="0" w:space="0" w:color="auto"/>
                                <w:left w:val="none" w:sz="0" w:space="0" w:color="auto"/>
                                <w:bottom w:val="none" w:sz="0" w:space="0" w:color="auto"/>
                                <w:right w:val="none" w:sz="0" w:space="0" w:color="auto"/>
                              </w:divBdr>
                            </w:div>
                            <w:div w:id="177354339">
                              <w:marLeft w:val="0"/>
                              <w:marRight w:val="0"/>
                              <w:marTop w:val="0"/>
                              <w:marBottom w:val="0"/>
                              <w:divBdr>
                                <w:top w:val="none" w:sz="0" w:space="0" w:color="auto"/>
                                <w:left w:val="none" w:sz="0" w:space="0" w:color="auto"/>
                                <w:bottom w:val="none" w:sz="0" w:space="0" w:color="auto"/>
                                <w:right w:val="none" w:sz="0" w:space="0" w:color="auto"/>
                              </w:divBdr>
                              <w:divsChild>
                                <w:div w:id="1194076010">
                                  <w:marLeft w:val="0"/>
                                  <w:marRight w:val="0"/>
                                  <w:marTop w:val="0"/>
                                  <w:marBottom w:val="0"/>
                                  <w:divBdr>
                                    <w:top w:val="none" w:sz="0" w:space="0" w:color="auto"/>
                                    <w:left w:val="none" w:sz="0" w:space="0" w:color="auto"/>
                                    <w:bottom w:val="none" w:sz="0" w:space="0" w:color="auto"/>
                                    <w:right w:val="none" w:sz="0" w:space="0" w:color="auto"/>
                                  </w:divBdr>
                                  <w:divsChild>
                                    <w:div w:id="1672487807">
                                      <w:marLeft w:val="0"/>
                                      <w:marRight w:val="0"/>
                                      <w:marTop w:val="0"/>
                                      <w:marBottom w:val="0"/>
                                      <w:divBdr>
                                        <w:top w:val="none" w:sz="0" w:space="0" w:color="auto"/>
                                        <w:left w:val="none" w:sz="0" w:space="0" w:color="auto"/>
                                        <w:bottom w:val="none" w:sz="0" w:space="0" w:color="auto"/>
                                        <w:right w:val="none" w:sz="0" w:space="0" w:color="auto"/>
                                      </w:divBdr>
                                    </w:div>
                                  </w:divsChild>
                                </w:div>
                                <w:div w:id="736828878">
                                  <w:marLeft w:val="0"/>
                                  <w:marRight w:val="0"/>
                                  <w:marTop w:val="0"/>
                                  <w:marBottom w:val="0"/>
                                  <w:divBdr>
                                    <w:top w:val="none" w:sz="0" w:space="0" w:color="auto"/>
                                    <w:left w:val="none" w:sz="0" w:space="0" w:color="auto"/>
                                    <w:bottom w:val="none" w:sz="0" w:space="0" w:color="auto"/>
                                    <w:right w:val="none" w:sz="0" w:space="0" w:color="auto"/>
                                  </w:divBdr>
                                  <w:divsChild>
                                    <w:div w:id="6137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608941">
      <w:bodyDiv w:val="1"/>
      <w:marLeft w:val="0"/>
      <w:marRight w:val="0"/>
      <w:marTop w:val="0"/>
      <w:marBottom w:val="0"/>
      <w:divBdr>
        <w:top w:val="none" w:sz="0" w:space="0" w:color="auto"/>
        <w:left w:val="none" w:sz="0" w:space="0" w:color="auto"/>
        <w:bottom w:val="none" w:sz="0" w:space="0" w:color="auto"/>
        <w:right w:val="none" w:sz="0" w:space="0" w:color="auto"/>
      </w:divBdr>
      <w:divsChild>
        <w:div w:id="656081255">
          <w:marLeft w:val="0"/>
          <w:marRight w:val="0"/>
          <w:marTop w:val="0"/>
          <w:marBottom w:val="0"/>
          <w:divBdr>
            <w:top w:val="none" w:sz="0" w:space="0" w:color="auto"/>
            <w:left w:val="none" w:sz="0" w:space="0" w:color="auto"/>
            <w:bottom w:val="none" w:sz="0" w:space="0" w:color="auto"/>
            <w:right w:val="none" w:sz="0" w:space="0" w:color="auto"/>
          </w:divBdr>
          <w:divsChild>
            <w:div w:id="821846224">
              <w:marLeft w:val="0"/>
              <w:marRight w:val="0"/>
              <w:marTop w:val="0"/>
              <w:marBottom w:val="0"/>
              <w:divBdr>
                <w:top w:val="none" w:sz="0" w:space="0" w:color="auto"/>
                <w:left w:val="none" w:sz="0" w:space="0" w:color="auto"/>
                <w:bottom w:val="none" w:sz="0" w:space="0" w:color="auto"/>
                <w:right w:val="none" w:sz="0" w:space="0" w:color="auto"/>
              </w:divBdr>
              <w:divsChild>
                <w:div w:id="685179425">
                  <w:marLeft w:val="0"/>
                  <w:marRight w:val="0"/>
                  <w:marTop w:val="0"/>
                  <w:marBottom w:val="0"/>
                  <w:divBdr>
                    <w:top w:val="none" w:sz="0" w:space="0" w:color="auto"/>
                    <w:left w:val="none" w:sz="0" w:space="0" w:color="auto"/>
                    <w:bottom w:val="none" w:sz="0" w:space="0" w:color="auto"/>
                    <w:right w:val="none" w:sz="0" w:space="0" w:color="auto"/>
                  </w:divBdr>
                  <w:divsChild>
                    <w:div w:id="372005125">
                      <w:marLeft w:val="0"/>
                      <w:marRight w:val="0"/>
                      <w:marTop w:val="0"/>
                      <w:marBottom w:val="0"/>
                      <w:divBdr>
                        <w:top w:val="none" w:sz="0" w:space="0" w:color="auto"/>
                        <w:left w:val="none" w:sz="0" w:space="0" w:color="auto"/>
                        <w:bottom w:val="none" w:sz="0" w:space="0" w:color="auto"/>
                        <w:right w:val="none" w:sz="0" w:space="0" w:color="auto"/>
                      </w:divBdr>
                      <w:divsChild>
                        <w:div w:id="757948683">
                          <w:marLeft w:val="0"/>
                          <w:marRight w:val="0"/>
                          <w:marTop w:val="0"/>
                          <w:marBottom w:val="0"/>
                          <w:divBdr>
                            <w:top w:val="none" w:sz="0" w:space="0" w:color="auto"/>
                            <w:left w:val="none" w:sz="0" w:space="0" w:color="auto"/>
                            <w:bottom w:val="none" w:sz="0" w:space="0" w:color="auto"/>
                            <w:right w:val="none" w:sz="0" w:space="0" w:color="auto"/>
                          </w:divBdr>
                          <w:divsChild>
                            <w:div w:id="1881044897">
                              <w:marLeft w:val="0"/>
                              <w:marRight w:val="0"/>
                              <w:marTop w:val="0"/>
                              <w:marBottom w:val="0"/>
                              <w:divBdr>
                                <w:top w:val="none" w:sz="0" w:space="0" w:color="auto"/>
                                <w:left w:val="none" w:sz="0" w:space="0" w:color="auto"/>
                                <w:bottom w:val="none" w:sz="0" w:space="0" w:color="auto"/>
                                <w:right w:val="none" w:sz="0" w:space="0" w:color="auto"/>
                              </w:divBdr>
                            </w:div>
                            <w:div w:id="1875843378">
                              <w:marLeft w:val="0"/>
                              <w:marRight w:val="0"/>
                              <w:marTop w:val="0"/>
                              <w:marBottom w:val="0"/>
                              <w:divBdr>
                                <w:top w:val="none" w:sz="0" w:space="0" w:color="auto"/>
                                <w:left w:val="none" w:sz="0" w:space="0" w:color="auto"/>
                                <w:bottom w:val="none" w:sz="0" w:space="0" w:color="auto"/>
                                <w:right w:val="none" w:sz="0" w:space="0" w:color="auto"/>
                              </w:divBdr>
                              <w:divsChild>
                                <w:div w:id="840122407">
                                  <w:marLeft w:val="0"/>
                                  <w:marRight w:val="0"/>
                                  <w:marTop w:val="0"/>
                                  <w:marBottom w:val="0"/>
                                  <w:divBdr>
                                    <w:top w:val="none" w:sz="0" w:space="0" w:color="auto"/>
                                    <w:left w:val="none" w:sz="0" w:space="0" w:color="auto"/>
                                    <w:bottom w:val="none" w:sz="0" w:space="0" w:color="auto"/>
                                    <w:right w:val="none" w:sz="0" w:space="0" w:color="auto"/>
                                  </w:divBdr>
                                  <w:divsChild>
                                    <w:div w:id="946429967">
                                      <w:marLeft w:val="0"/>
                                      <w:marRight w:val="0"/>
                                      <w:marTop w:val="0"/>
                                      <w:marBottom w:val="0"/>
                                      <w:divBdr>
                                        <w:top w:val="none" w:sz="0" w:space="0" w:color="auto"/>
                                        <w:left w:val="none" w:sz="0" w:space="0" w:color="auto"/>
                                        <w:bottom w:val="none" w:sz="0" w:space="0" w:color="auto"/>
                                        <w:right w:val="none" w:sz="0" w:space="0" w:color="auto"/>
                                      </w:divBdr>
                                      <w:divsChild>
                                        <w:div w:id="498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3287">
                                  <w:marLeft w:val="0"/>
                                  <w:marRight w:val="0"/>
                                  <w:marTop w:val="0"/>
                                  <w:marBottom w:val="0"/>
                                  <w:divBdr>
                                    <w:top w:val="none" w:sz="0" w:space="0" w:color="auto"/>
                                    <w:left w:val="none" w:sz="0" w:space="0" w:color="auto"/>
                                    <w:bottom w:val="none" w:sz="0" w:space="0" w:color="auto"/>
                                    <w:right w:val="none" w:sz="0" w:space="0" w:color="auto"/>
                                  </w:divBdr>
                                  <w:divsChild>
                                    <w:div w:id="567225812">
                                      <w:marLeft w:val="0"/>
                                      <w:marRight w:val="0"/>
                                      <w:marTop w:val="0"/>
                                      <w:marBottom w:val="0"/>
                                      <w:divBdr>
                                        <w:top w:val="none" w:sz="0" w:space="0" w:color="auto"/>
                                        <w:left w:val="none" w:sz="0" w:space="0" w:color="auto"/>
                                        <w:bottom w:val="none" w:sz="0" w:space="0" w:color="auto"/>
                                        <w:right w:val="none" w:sz="0" w:space="0" w:color="auto"/>
                                      </w:divBdr>
                                    </w:div>
                                  </w:divsChild>
                                </w:div>
                                <w:div w:id="292953767">
                                  <w:marLeft w:val="0"/>
                                  <w:marRight w:val="0"/>
                                  <w:marTop w:val="0"/>
                                  <w:marBottom w:val="0"/>
                                  <w:divBdr>
                                    <w:top w:val="none" w:sz="0" w:space="0" w:color="auto"/>
                                    <w:left w:val="none" w:sz="0" w:space="0" w:color="auto"/>
                                    <w:bottom w:val="none" w:sz="0" w:space="0" w:color="auto"/>
                                    <w:right w:val="none" w:sz="0" w:space="0" w:color="auto"/>
                                  </w:divBdr>
                                  <w:divsChild>
                                    <w:div w:id="6978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764931">
      <w:bodyDiv w:val="1"/>
      <w:marLeft w:val="0"/>
      <w:marRight w:val="0"/>
      <w:marTop w:val="0"/>
      <w:marBottom w:val="0"/>
      <w:divBdr>
        <w:top w:val="none" w:sz="0" w:space="0" w:color="auto"/>
        <w:left w:val="none" w:sz="0" w:space="0" w:color="auto"/>
        <w:bottom w:val="none" w:sz="0" w:space="0" w:color="auto"/>
        <w:right w:val="none" w:sz="0" w:space="0" w:color="auto"/>
      </w:divBdr>
      <w:divsChild>
        <w:div w:id="2139057478">
          <w:marLeft w:val="0"/>
          <w:marRight w:val="0"/>
          <w:marTop w:val="0"/>
          <w:marBottom w:val="0"/>
          <w:divBdr>
            <w:top w:val="none" w:sz="0" w:space="0" w:color="auto"/>
            <w:left w:val="none" w:sz="0" w:space="0" w:color="auto"/>
            <w:bottom w:val="none" w:sz="0" w:space="0" w:color="auto"/>
            <w:right w:val="none" w:sz="0" w:space="0" w:color="auto"/>
          </w:divBdr>
          <w:divsChild>
            <w:div w:id="222760297">
              <w:marLeft w:val="0"/>
              <w:marRight w:val="0"/>
              <w:marTop w:val="0"/>
              <w:marBottom w:val="0"/>
              <w:divBdr>
                <w:top w:val="none" w:sz="0" w:space="0" w:color="auto"/>
                <w:left w:val="none" w:sz="0" w:space="0" w:color="auto"/>
                <w:bottom w:val="none" w:sz="0" w:space="0" w:color="auto"/>
                <w:right w:val="none" w:sz="0" w:space="0" w:color="auto"/>
              </w:divBdr>
              <w:divsChild>
                <w:div w:id="825822212">
                  <w:marLeft w:val="0"/>
                  <w:marRight w:val="0"/>
                  <w:marTop w:val="0"/>
                  <w:marBottom w:val="0"/>
                  <w:divBdr>
                    <w:top w:val="none" w:sz="0" w:space="0" w:color="auto"/>
                    <w:left w:val="none" w:sz="0" w:space="0" w:color="auto"/>
                    <w:bottom w:val="none" w:sz="0" w:space="0" w:color="auto"/>
                    <w:right w:val="none" w:sz="0" w:space="0" w:color="auto"/>
                  </w:divBdr>
                  <w:divsChild>
                    <w:div w:id="932708970">
                      <w:marLeft w:val="0"/>
                      <w:marRight w:val="0"/>
                      <w:marTop w:val="0"/>
                      <w:marBottom w:val="0"/>
                      <w:divBdr>
                        <w:top w:val="none" w:sz="0" w:space="0" w:color="auto"/>
                        <w:left w:val="none" w:sz="0" w:space="0" w:color="auto"/>
                        <w:bottom w:val="none" w:sz="0" w:space="0" w:color="auto"/>
                        <w:right w:val="none" w:sz="0" w:space="0" w:color="auto"/>
                      </w:divBdr>
                      <w:divsChild>
                        <w:div w:id="421071831">
                          <w:marLeft w:val="0"/>
                          <w:marRight w:val="0"/>
                          <w:marTop w:val="0"/>
                          <w:marBottom w:val="0"/>
                          <w:divBdr>
                            <w:top w:val="none" w:sz="0" w:space="0" w:color="auto"/>
                            <w:left w:val="none" w:sz="0" w:space="0" w:color="auto"/>
                            <w:bottom w:val="none" w:sz="0" w:space="0" w:color="auto"/>
                            <w:right w:val="none" w:sz="0" w:space="0" w:color="auto"/>
                          </w:divBdr>
                          <w:divsChild>
                            <w:div w:id="566765356">
                              <w:marLeft w:val="0"/>
                              <w:marRight w:val="0"/>
                              <w:marTop w:val="0"/>
                              <w:marBottom w:val="0"/>
                              <w:divBdr>
                                <w:top w:val="none" w:sz="0" w:space="0" w:color="auto"/>
                                <w:left w:val="none" w:sz="0" w:space="0" w:color="auto"/>
                                <w:bottom w:val="none" w:sz="0" w:space="0" w:color="auto"/>
                                <w:right w:val="none" w:sz="0" w:space="0" w:color="auto"/>
                              </w:divBdr>
                            </w:div>
                            <w:div w:id="1938521057">
                              <w:marLeft w:val="0"/>
                              <w:marRight w:val="0"/>
                              <w:marTop w:val="0"/>
                              <w:marBottom w:val="0"/>
                              <w:divBdr>
                                <w:top w:val="none" w:sz="0" w:space="0" w:color="auto"/>
                                <w:left w:val="none" w:sz="0" w:space="0" w:color="auto"/>
                                <w:bottom w:val="none" w:sz="0" w:space="0" w:color="auto"/>
                                <w:right w:val="none" w:sz="0" w:space="0" w:color="auto"/>
                              </w:divBdr>
                              <w:divsChild>
                                <w:div w:id="12191838">
                                  <w:marLeft w:val="0"/>
                                  <w:marRight w:val="0"/>
                                  <w:marTop w:val="0"/>
                                  <w:marBottom w:val="0"/>
                                  <w:divBdr>
                                    <w:top w:val="none" w:sz="0" w:space="0" w:color="auto"/>
                                    <w:left w:val="none" w:sz="0" w:space="0" w:color="auto"/>
                                    <w:bottom w:val="none" w:sz="0" w:space="0" w:color="auto"/>
                                    <w:right w:val="none" w:sz="0" w:space="0" w:color="auto"/>
                                  </w:divBdr>
                                  <w:divsChild>
                                    <w:div w:id="1381512262">
                                      <w:marLeft w:val="0"/>
                                      <w:marRight w:val="0"/>
                                      <w:marTop w:val="0"/>
                                      <w:marBottom w:val="0"/>
                                      <w:divBdr>
                                        <w:top w:val="none" w:sz="0" w:space="0" w:color="auto"/>
                                        <w:left w:val="none" w:sz="0" w:space="0" w:color="auto"/>
                                        <w:bottom w:val="none" w:sz="0" w:space="0" w:color="auto"/>
                                        <w:right w:val="none" w:sz="0" w:space="0" w:color="auto"/>
                                      </w:divBdr>
                                    </w:div>
                                  </w:divsChild>
                                </w:div>
                                <w:div w:id="1224877135">
                                  <w:marLeft w:val="0"/>
                                  <w:marRight w:val="0"/>
                                  <w:marTop w:val="0"/>
                                  <w:marBottom w:val="0"/>
                                  <w:divBdr>
                                    <w:top w:val="none" w:sz="0" w:space="0" w:color="auto"/>
                                    <w:left w:val="none" w:sz="0" w:space="0" w:color="auto"/>
                                    <w:bottom w:val="none" w:sz="0" w:space="0" w:color="auto"/>
                                    <w:right w:val="none" w:sz="0" w:space="0" w:color="auto"/>
                                  </w:divBdr>
                                  <w:divsChild>
                                    <w:div w:id="1573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4219578">
      <w:bodyDiv w:val="1"/>
      <w:marLeft w:val="0"/>
      <w:marRight w:val="0"/>
      <w:marTop w:val="0"/>
      <w:marBottom w:val="0"/>
      <w:divBdr>
        <w:top w:val="none" w:sz="0" w:space="0" w:color="auto"/>
        <w:left w:val="none" w:sz="0" w:space="0" w:color="auto"/>
        <w:bottom w:val="none" w:sz="0" w:space="0" w:color="auto"/>
        <w:right w:val="none" w:sz="0" w:space="0" w:color="auto"/>
      </w:divBdr>
    </w:div>
    <w:div w:id="780107531">
      <w:bodyDiv w:val="1"/>
      <w:marLeft w:val="0"/>
      <w:marRight w:val="0"/>
      <w:marTop w:val="0"/>
      <w:marBottom w:val="0"/>
      <w:divBdr>
        <w:top w:val="none" w:sz="0" w:space="0" w:color="auto"/>
        <w:left w:val="none" w:sz="0" w:space="0" w:color="auto"/>
        <w:bottom w:val="none" w:sz="0" w:space="0" w:color="auto"/>
        <w:right w:val="none" w:sz="0" w:space="0" w:color="auto"/>
      </w:divBdr>
    </w:div>
    <w:div w:id="1055542382">
      <w:bodyDiv w:val="1"/>
      <w:marLeft w:val="0"/>
      <w:marRight w:val="0"/>
      <w:marTop w:val="0"/>
      <w:marBottom w:val="0"/>
      <w:divBdr>
        <w:top w:val="none" w:sz="0" w:space="0" w:color="auto"/>
        <w:left w:val="none" w:sz="0" w:space="0" w:color="auto"/>
        <w:bottom w:val="none" w:sz="0" w:space="0" w:color="auto"/>
        <w:right w:val="none" w:sz="0" w:space="0" w:color="auto"/>
      </w:divBdr>
      <w:divsChild>
        <w:div w:id="1281109830">
          <w:marLeft w:val="0"/>
          <w:marRight w:val="0"/>
          <w:marTop w:val="0"/>
          <w:marBottom w:val="0"/>
          <w:divBdr>
            <w:top w:val="none" w:sz="0" w:space="0" w:color="auto"/>
            <w:left w:val="none" w:sz="0" w:space="0" w:color="auto"/>
            <w:bottom w:val="none" w:sz="0" w:space="0" w:color="auto"/>
            <w:right w:val="none" w:sz="0" w:space="0" w:color="auto"/>
          </w:divBdr>
          <w:divsChild>
            <w:div w:id="1986426577">
              <w:marLeft w:val="0"/>
              <w:marRight w:val="0"/>
              <w:marTop w:val="0"/>
              <w:marBottom w:val="0"/>
              <w:divBdr>
                <w:top w:val="none" w:sz="0" w:space="0" w:color="auto"/>
                <w:left w:val="none" w:sz="0" w:space="0" w:color="auto"/>
                <w:bottom w:val="none" w:sz="0" w:space="0" w:color="auto"/>
                <w:right w:val="none" w:sz="0" w:space="0" w:color="auto"/>
              </w:divBdr>
              <w:divsChild>
                <w:div w:id="1533107073">
                  <w:marLeft w:val="0"/>
                  <w:marRight w:val="0"/>
                  <w:marTop w:val="0"/>
                  <w:marBottom w:val="0"/>
                  <w:divBdr>
                    <w:top w:val="none" w:sz="0" w:space="0" w:color="auto"/>
                    <w:left w:val="none" w:sz="0" w:space="0" w:color="auto"/>
                    <w:bottom w:val="none" w:sz="0" w:space="0" w:color="auto"/>
                    <w:right w:val="none" w:sz="0" w:space="0" w:color="auto"/>
                  </w:divBdr>
                  <w:divsChild>
                    <w:div w:id="1768185435">
                      <w:marLeft w:val="0"/>
                      <w:marRight w:val="0"/>
                      <w:marTop w:val="0"/>
                      <w:marBottom w:val="0"/>
                      <w:divBdr>
                        <w:top w:val="none" w:sz="0" w:space="0" w:color="auto"/>
                        <w:left w:val="none" w:sz="0" w:space="0" w:color="auto"/>
                        <w:bottom w:val="none" w:sz="0" w:space="0" w:color="auto"/>
                        <w:right w:val="none" w:sz="0" w:space="0" w:color="auto"/>
                      </w:divBdr>
                      <w:divsChild>
                        <w:div w:id="546139406">
                          <w:marLeft w:val="0"/>
                          <w:marRight w:val="0"/>
                          <w:marTop w:val="0"/>
                          <w:marBottom w:val="0"/>
                          <w:divBdr>
                            <w:top w:val="none" w:sz="0" w:space="0" w:color="auto"/>
                            <w:left w:val="none" w:sz="0" w:space="0" w:color="auto"/>
                            <w:bottom w:val="none" w:sz="0" w:space="0" w:color="auto"/>
                            <w:right w:val="none" w:sz="0" w:space="0" w:color="auto"/>
                          </w:divBdr>
                          <w:divsChild>
                            <w:div w:id="883828196">
                              <w:marLeft w:val="0"/>
                              <w:marRight w:val="0"/>
                              <w:marTop w:val="0"/>
                              <w:marBottom w:val="0"/>
                              <w:divBdr>
                                <w:top w:val="none" w:sz="0" w:space="0" w:color="auto"/>
                                <w:left w:val="none" w:sz="0" w:space="0" w:color="auto"/>
                                <w:bottom w:val="none" w:sz="0" w:space="0" w:color="auto"/>
                                <w:right w:val="none" w:sz="0" w:space="0" w:color="auto"/>
                              </w:divBdr>
                            </w:div>
                            <w:div w:id="2005860736">
                              <w:marLeft w:val="0"/>
                              <w:marRight w:val="0"/>
                              <w:marTop w:val="0"/>
                              <w:marBottom w:val="0"/>
                              <w:divBdr>
                                <w:top w:val="none" w:sz="0" w:space="0" w:color="auto"/>
                                <w:left w:val="none" w:sz="0" w:space="0" w:color="auto"/>
                                <w:bottom w:val="none" w:sz="0" w:space="0" w:color="auto"/>
                                <w:right w:val="none" w:sz="0" w:space="0" w:color="auto"/>
                              </w:divBdr>
                              <w:divsChild>
                                <w:div w:id="1623608860">
                                  <w:marLeft w:val="0"/>
                                  <w:marRight w:val="0"/>
                                  <w:marTop w:val="0"/>
                                  <w:marBottom w:val="0"/>
                                  <w:divBdr>
                                    <w:top w:val="none" w:sz="0" w:space="0" w:color="auto"/>
                                    <w:left w:val="none" w:sz="0" w:space="0" w:color="auto"/>
                                    <w:bottom w:val="none" w:sz="0" w:space="0" w:color="auto"/>
                                    <w:right w:val="none" w:sz="0" w:space="0" w:color="auto"/>
                                  </w:divBdr>
                                  <w:divsChild>
                                    <w:div w:id="681591715">
                                      <w:marLeft w:val="0"/>
                                      <w:marRight w:val="0"/>
                                      <w:marTop w:val="0"/>
                                      <w:marBottom w:val="0"/>
                                      <w:divBdr>
                                        <w:top w:val="none" w:sz="0" w:space="0" w:color="auto"/>
                                        <w:left w:val="none" w:sz="0" w:space="0" w:color="auto"/>
                                        <w:bottom w:val="none" w:sz="0" w:space="0" w:color="auto"/>
                                        <w:right w:val="none" w:sz="0" w:space="0" w:color="auto"/>
                                      </w:divBdr>
                                    </w:div>
                                  </w:divsChild>
                                </w:div>
                                <w:div w:id="672411307">
                                  <w:marLeft w:val="0"/>
                                  <w:marRight w:val="0"/>
                                  <w:marTop w:val="0"/>
                                  <w:marBottom w:val="0"/>
                                  <w:divBdr>
                                    <w:top w:val="none" w:sz="0" w:space="0" w:color="auto"/>
                                    <w:left w:val="none" w:sz="0" w:space="0" w:color="auto"/>
                                    <w:bottom w:val="none" w:sz="0" w:space="0" w:color="auto"/>
                                    <w:right w:val="none" w:sz="0" w:space="0" w:color="auto"/>
                                  </w:divBdr>
                                  <w:divsChild>
                                    <w:div w:id="82786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366397">
      <w:bodyDiv w:val="1"/>
      <w:marLeft w:val="0"/>
      <w:marRight w:val="0"/>
      <w:marTop w:val="0"/>
      <w:marBottom w:val="0"/>
      <w:divBdr>
        <w:top w:val="none" w:sz="0" w:space="0" w:color="auto"/>
        <w:left w:val="none" w:sz="0" w:space="0" w:color="auto"/>
        <w:bottom w:val="none" w:sz="0" w:space="0" w:color="auto"/>
        <w:right w:val="none" w:sz="0" w:space="0" w:color="auto"/>
      </w:divBdr>
      <w:divsChild>
        <w:div w:id="324744156">
          <w:marLeft w:val="0"/>
          <w:marRight w:val="0"/>
          <w:marTop w:val="0"/>
          <w:marBottom w:val="0"/>
          <w:divBdr>
            <w:top w:val="none" w:sz="0" w:space="0" w:color="auto"/>
            <w:left w:val="none" w:sz="0" w:space="0" w:color="auto"/>
            <w:bottom w:val="none" w:sz="0" w:space="0" w:color="auto"/>
            <w:right w:val="none" w:sz="0" w:space="0" w:color="auto"/>
          </w:divBdr>
          <w:divsChild>
            <w:div w:id="805511531">
              <w:marLeft w:val="0"/>
              <w:marRight w:val="0"/>
              <w:marTop w:val="0"/>
              <w:marBottom w:val="0"/>
              <w:divBdr>
                <w:top w:val="none" w:sz="0" w:space="0" w:color="auto"/>
                <w:left w:val="none" w:sz="0" w:space="0" w:color="auto"/>
                <w:bottom w:val="none" w:sz="0" w:space="0" w:color="auto"/>
                <w:right w:val="none" w:sz="0" w:space="0" w:color="auto"/>
              </w:divBdr>
              <w:divsChild>
                <w:div w:id="337731065">
                  <w:marLeft w:val="0"/>
                  <w:marRight w:val="0"/>
                  <w:marTop w:val="0"/>
                  <w:marBottom w:val="0"/>
                  <w:divBdr>
                    <w:top w:val="none" w:sz="0" w:space="0" w:color="auto"/>
                    <w:left w:val="none" w:sz="0" w:space="0" w:color="auto"/>
                    <w:bottom w:val="none" w:sz="0" w:space="0" w:color="auto"/>
                    <w:right w:val="none" w:sz="0" w:space="0" w:color="auto"/>
                  </w:divBdr>
                  <w:divsChild>
                    <w:div w:id="1436050950">
                      <w:marLeft w:val="0"/>
                      <w:marRight w:val="0"/>
                      <w:marTop w:val="0"/>
                      <w:marBottom w:val="0"/>
                      <w:divBdr>
                        <w:top w:val="none" w:sz="0" w:space="0" w:color="auto"/>
                        <w:left w:val="none" w:sz="0" w:space="0" w:color="auto"/>
                        <w:bottom w:val="none" w:sz="0" w:space="0" w:color="auto"/>
                        <w:right w:val="none" w:sz="0" w:space="0" w:color="auto"/>
                      </w:divBdr>
                      <w:divsChild>
                        <w:div w:id="1568876906">
                          <w:marLeft w:val="0"/>
                          <w:marRight w:val="0"/>
                          <w:marTop w:val="0"/>
                          <w:marBottom w:val="0"/>
                          <w:divBdr>
                            <w:top w:val="none" w:sz="0" w:space="0" w:color="auto"/>
                            <w:left w:val="none" w:sz="0" w:space="0" w:color="auto"/>
                            <w:bottom w:val="none" w:sz="0" w:space="0" w:color="auto"/>
                            <w:right w:val="none" w:sz="0" w:space="0" w:color="auto"/>
                          </w:divBdr>
                          <w:divsChild>
                            <w:div w:id="1528443402">
                              <w:marLeft w:val="0"/>
                              <w:marRight w:val="0"/>
                              <w:marTop w:val="0"/>
                              <w:marBottom w:val="0"/>
                              <w:divBdr>
                                <w:top w:val="none" w:sz="0" w:space="0" w:color="auto"/>
                                <w:left w:val="none" w:sz="0" w:space="0" w:color="auto"/>
                                <w:bottom w:val="none" w:sz="0" w:space="0" w:color="auto"/>
                                <w:right w:val="none" w:sz="0" w:space="0" w:color="auto"/>
                              </w:divBdr>
                            </w:div>
                            <w:div w:id="999776408">
                              <w:marLeft w:val="0"/>
                              <w:marRight w:val="0"/>
                              <w:marTop w:val="0"/>
                              <w:marBottom w:val="0"/>
                              <w:divBdr>
                                <w:top w:val="none" w:sz="0" w:space="0" w:color="auto"/>
                                <w:left w:val="none" w:sz="0" w:space="0" w:color="auto"/>
                                <w:bottom w:val="none" w:sz="0" w:space="0" w:color="auto"/>
                                <w:right w:val="none" w:sz="0" w:space="0" w:color="auto"/>
                              </w:divBdr>
                              <w:divsChild>
                                <w:div w:id="213346294">
                                  <w:marLeft w:val="0"/>
                                  <w:marRight w:val="0"/>
                                  <w:marTop w:val="0"/>
                                  <w:marBottom w:val="0"/>
                                  <w:divBdr>
                                    <w:top w:val="none" w:sz="0" w:space="0" w:color="auto"/>
                                    <w:left w:val="none" w:sz="0" w:space="0" w:color="auto"/>
                                    <w:bottom w:val="none" w:sz="0" w:space="0" w:color="auto"/>
                                    <w:right w:val="none" w:sz="0" w:space="0" w:color="auto"/>
                                  </w:divBdr>
                                  <w:divsChild>
                                    <w:div w:id="711728530">
                                      <w:marLeft w:val="0"/>
                                      <w:marRight w:val="0"/>
                                      <w:marTop w:val="0"/>
                                      <w:marBottom w:val="0"/>
                                      <w:divBdr>
                                        <w:top w:val="none" w:sz="0" w:space="0" w:color="auto"/>
                                        <w:left w:val="none" w:sz="0" w:space="0" w:color="auto"/>
                                        <w:bottom w:val="none" w:sz="0" w:space="0" w:color="auto"/>
                                        <w:right w:val="none" w:sz="0" w:space="0" w:color="auto"/>
                                      </w:divBdr>
                                      <w:divsChild>
                                        <w:div w:id="7677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638">
                                  <w:marLeft w:val="0"/>
                                  <w:marRight w:val="0"/>
                                  <w:marTop w:val="0"/>
                                  <w:marBottom w:val="0"/>
                                  <w:divBdr>
                                    <w:top w:val="none" w:sz="0" w:space="0" w:color="auto"/>
                                    <w:left w:val="none" w:sz="0" w:space="0" w:color="auto"/>
                                    <w:bottom w:val="none" w:sz="0" w:space="0" w:color="auto"/>
                                    <w:right w:val="none" w:sz="0" w:space="0" w:color="auto"/>
                                  </w:divBdr>
                                  <w:divsChild>
                                    <w:div w:id="16465200">
                                      <w:marLeft w:val="0"/>
                                      <w:marRight w:val="0"/>
                                      <w:marTop w:val="0"/>
                                      <w:marBottom w:val="0"/>
                                      <w:divBdr>
                                        <w:top w:val="none" w:sz="0" w:space="0" w:color="auto"/>
                                        <w:left w:val="none" w:sz="0" w:space="0" w:color="auto"/>
                                        <w:bottom w:val="none" w:sz="0" w:space="0" w:color="auto"/>
                                        <w:right w:val="none" w:sz="0" w:space="0" w:color="auto"/>
                                      </w:divBdr>
                                    </w:div>
                                  </w:divsChild>
                                </w:div>
                                <w:div w:id="849947219">
                                  <w:marLeft w:val="0"/>
                                  <w:marRight w:val="0"/>
                                  <w:marTop w:val="0"/>
                                  <w:marBottom w:val="0"/>
                                  <w:divBdr>
                                    <w:top w:val="none" w:sz="0" w:space="0" w:color="auto"/>
                                    <w:left w:val="none" w:sz="0" w:space="0" w:color="auto"/>
                                    <w:bottom w:val="none" w:sz="0" w:space="0" w:color="auto"/>
                                    <w:right w:val="none" w:sz="0" w:space="0" w:color="auto"/>
                                  </w:divBdr>
                                  <w:divsChild>
                                    <w:div w:id="6325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849149">
      <w:bodyDiv w:val="1"/>
      <w:marLeft w:val="0"/>
      <w:marRight w:val="0"/>
      <w:marTop w:val="0"/>
      <w:marBottom w:val="0"/>
      <w:divBdr>
        <w:top w:val="none" w:sz="0" w:space="0" w:color="auto"/>
        <w:left w:val="none" w:sz="0" w:space="0" w:color="auto"/>
        <w:bottom w:val="none" w:sz="0" w:space="0" w:color="auto"/>
        <w:right w:val="none" w:sz="0" w:space="0" w:color="auto"/>
      </w:divBdr>
      <w:divsChild>
        <w:div w:id="1100684239">
          <w:marLeft w:val="0"/>
          <w:marRight w:val="0"/>
          <w:marTop w:val="0"/>
          <w:marBottom w:val="0"/>
          <w:divBdr>
            <w:top w:val="none" w:sz="0" w:space="0" w:color="auto"/>
            <w:left w:val="none" w:sz="0" w:space="0" w:color="auto"/>
            <w:bottom w:val="none" w:sz="0" w:space="0" w:color="auto"/>
            <w:right w:val="none" w:sz="0" w:space="0" w:color="auto"/>
          </w:divBdr>
          <w:divsChild>
            <w:div w:id="83841692">
              <w:marLeft w:val="0"/>
              <w:marRight w:val="0"/>
              <w:marTop w:val="0"/>
              <w:marBottom w:val="0"/>
              <w:divBdr>
                <w:top w:val="none" w:sz="0" w:space="0" w:color="auto"/>
                <w:left w:val="none" w:sz="0" w:space="0" w:color="auto"/>
                <w:bottom w:val="none" w:sz="0" w:space="0" w:color="auto"/>
                <w:right w:val="none" w:sz="0" w:space="0" w:color="auto"/>
              </w:divBdr>
              <w:divsChild>
                <w:div w:id="1855344325">
                  <w:marLeft w:val="0"/>
                  <w:marRight w:val="0"/>
                  <w:marTop w:val="0"/>
                  <w:marBottom w:val="0"/>
                  <w:divBdr>
                    <w:top w:val="none" w:sz="0" w:space="0" w:color="auto"/>
                    <w:left w:val="none" w:sz="0" w:space="0" w:color="auto"/>
                    <w:bottom w:val="none" w:sz="0" w:space="0" w:color="auto"/>
                    <w:right w:val="none" w:sz="0" w:space="0" w:color="auto"/>
                  </w:divBdr>
                  <w:divsChild>
                    <w:div w:id="1339819004">
                      <w:marLeft w:val="0"/>
                      <w:marRight w:val="0"/>
                      <w:marTop w:val="0"/>
                      <w:marBottom w:val="0"/>
                      <w:divBdr>
                        <w:top w:val="none" w:sz="0" w:space="0" w:color="auto"/>
                        <w:left w:val="none" w:sz="0" w:space="0" w:color="auto"/>
                        <w:bottom w:val="none" w:sz="0" w:space="0" w:color="auto"/>
                        <w:right w:val="none" w:sz="0" w:space="0" w:color="auto"/>
                      </w:divBdr>
                      <w:divsChild>
                        <w:div w:id="1496916222">
                          <w:marLeft w:val="0"/>
                          <w:marRight w:val="0"/>
                          <w:marTop w:val="0"/>
                          <w:marBottom w:val="0"/>
                          <w:divBdr>
                            <w:top w:val="none" w:sz="0" w:space="0" w:color="auto"/>
                            <w:left w:val="none" w:sz="0" w:space="0" w:color="auto"/>
                            <w:bottom w:val="none" w:sz="0" w:space="0" w:color="auto"/>
                            <w:right w:val="none" w:sz="0" w:space="0" w:color="auto"/>
                          </w:divBdr>
                          <w:divsChild>
                            <w:div w:id="518273404">
                              <w:marLeft w:val="0"/>
                              <w:marRight w:val="0"/>
                              <w:marTop w:val="0"/>
                              <w:marBottom w:val="0"/>
                              <w:divBdr>
                                <w:top w:val="none" w:sz="0" w:space="0" w:color="auto"/>
                                <w:left w:val="none" w:sz="0" w:space="0" w:color="auto"/>
                                <w:bottom w:val="none" w:sz="0" w:space="0" w:color="auto"/>
                                <w:right w:val="none" w:sz="0" w:space="0" w:color="auto"/>
                              </w:divBdr>
                            </w:div>
                            <w:div w:id="619145469">
                              <w:marLeft w:val="0"/>
                              <w:marRight w:val="0"/>
                              <w:marTop w:val="0"/>
                              <w:marBottom w:val="0"/>
                              <w:divBdr>
                                <w:top w:val="none" w:sz="0" w:space="0" w:color="auto"/>
                                <w:left w:val="none" w:sz="0" w:space="0" w:color="auto"/>
                                <w:bottom w:val="none" w:sz="0" w:space="0" w:color="auto"/>
                                <w:right w:val="none" w:sz="0" w:space="0" w:color="auto"/>
                              </w:divBdr>
                              <w:divsChild>
                                <w:div w:id="602693058">
                                  <w:marLeft w:val="0"/>
                                  <w:marRight w:val="0"/>
                                  <w:marTop w:val="0"/>
                                  <w:marBottom w:val="0"/>
                                  <w:divBdr>
                                    <w:top w:val="none" w:sz="0" w:space="0" w:color="auto"/>
                                    <w:left w:val="none" w:sz="0" w:space="0" w:color="auto"/>
                                    <w:bottom w:val="none" w:sz="0" w:space="0" w:color="auto"/>
                                    <w:right w:val="none" w:sz="0" w:space="0" w:color="auto"/>
                                  </w:divBdr>
                                  <w:divsChild>
                                    <w:div w:id="1313680595">
                                      <w:marLeft w:val="0"/>
                                      <w:marRight w:val="0"/>
                                      <w:marTop w:val="0"/>
                                      <w:marBottom w:val="0"/>
                                      <w:divBdr>
                                        <w:top w:val="none" w:sz="0" w:space="0" w:color="auto"/>
                                        <w:left w:val="none" w:sz="0" w:space="0" w:color="auto"/>
                                        <w:bottom w:val="none" w:sz="0" w:space="0" w:color="auto"/>
                                        <w:right w:val="none" w:sz="0" w:space="0" w:color="auto"/>
                                      </w:divBdr>
                                      <w:divsChild>
                                        <w:div w:id="18781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905">
                                  <w:marLeft w:val="0"/>
                                  <w:marRight w:val="0"/>
                                  <w:marTop w:val="0"/>
                                  <w:marBottom w:val="0"/>
                                  <w:divBdr>
                                    <w:top w:val="none" w:sz="0" w:space="0" w:color="auto"/>
                                    <w:left w:val="none" w:sz="0" w:space="0" w:color="auto"/>
                                    <w:bottom w:val="none" w:sz="0" w:space="0" w:color="auto"/>
                                    <w:right w:val="none" w:sz="0" w:space="0" w:color="auto"/>
                                  </w:divBdr>
                                  <w:divsChild>
                                    <w:div w:id="98574652">
                                      <w:marLeft w:val="0"/>
                                      <w:marRight w:val="0"/>
                                      <w:marTop w:val="0"/>
                                      <w:marBottom w:val="0"/>
                                      <w:divBdr>
                                        <w:top w:val="none" w:sz="0" w:space="0" w:color="auto"/>
                                        <w:left w:val="none" w:sz="0" w:space="0" w:color="auto"/>
                                        <w:bottom w:val="none" w:sz="0" w:space="0" w:color="auto"/>
                                        <w:right w:val="none" w:sz="0" w:space="0" w:color="auto"/>
                                      </w:divBdr>
                                    </w:div>
                                  </w:divsChild>
                                </w:div>
                                <w:div w:id="412314516">
                                  <w:marLeft w:val="0"/>
                                  <w:marRight w:val="0"/>
                                  <w:marTop w:val="0"/>
                                  <w:marBottom w:val="0"/>
                                  <w:divBdr>
                                    <w:top w:val="none" w:sz="0" w:space="0" w:color="auto"/>
                                    <w:left w:val="none" w:sz="0" w:space="0" w:color="auto"/>
                                    <w:bottom w:val="none" w:sz="0" w:space="0" w:color="auto"/>
                                    <w:right w:val="none" w:sz="0" w:space="0" w:color="auto"/>
                                  </w:divBdr>
                                  <w:divsChild>
                                    <w:div w:id="163618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772382">
      <w:bodyDiv w:val="1"/>
      <w:marLeft w:val="0"/>
      <w:marRight w:val="0"/>
      <w:marTop w:val="0"/>
      <w:marBottom w:val="0"/>
      <w:divBdr>
        <w:top w:val="none" w:sz="0" w:space="0" w:color="auto"/>
        <w:left w:val="none" w:sz="0" w:space="0" w:color="auto"/>
        <w:bottom w:val="none" w:sz="0" w:space="0" w:color="auto"/>
        <w:right w:val="none" w:sz="0" w:space="0" w:color="auto"/>
      </w:divBdr>
      <w:divsChild>
        <w:div w:id="780343671">
          <w:marLeft w:val="0"/>
          <w:marRight w:val="0"/>
          <w:marTop w:val="0"/>
          <w:marBottom w:val="0"/>
          <w:divBdr>
            <w:top w:val="none" w:sz="0" w:space="0" w:color="auto"/>
            <w:left w:val="none" w:sz="0" w:space="0" w:color="auto"/>
            <w:bottom w:val="none" w:sz="0" w:space="0" w:color="auto"/>
            <w:right w:val="none" w:sz="0" w:space="0" w:color="auto"/>
          </w:divBdr>
          <w:divsChild>
            <w:div w:id="1915120075">
              <w:marLeft w:val="0"/>
              <w:marRight w:val="0"/>
              <w:marTop w:val="0"/>
              <w:marBottom w:val="0"/>
              <w:divBdr>
                <w:top w:val="none" w:sz="0" w:space="0" w:color="auto"/>
                <w:left w:val="none" w:sz="0" w:space="0" w:color="auto"/>
                <w:bottom w:val="none" w:sz="0" w:space="0" w:color="auto"/>
                <w:right w:val="none" w:sz="0" w:space="0" w:color="auto"/>
              </w:divBdr>
              <w:divsChild>
                <w:div w:id="1433743600">
                  <w:marLeft w:val="0"/>
                  <w:marRight w:val="0"/>
                  <w:marTop w:val="0"/>
                  <w:marBottom w:val="0"/>
                  <w:divBdr>
                    <w:top w:val="none" w:sz="0" w:space="0" w:color="auto"/>
                    <w:left w:val="none" w:sz="0" w:space="0" w:color="auto"/>
                    <w:bottom w:val="none" w:sz="0" w:space="0" w:color="auto"/>
                    <w:right w:val="none" w:sz="0" w:space="0" w:color="auto"/>
                  </w:divBdr>
                  <w:divsChild>
                    <w:div w:id="1334722763">
                      <w:marLeft w:val="0"/>
                      <w:marRight w:val="0"/>
                      <w:marTop w:val="0"/>
                      <w:marBottom w:val="0"/>
                      <w:divBdr>
                        <w:top w:val="none" w:sz="0" w:space="0" w:color="auto"/>
                        <w:left w:val="none" w:sz="0" w:space="0" w:color="auto"/>
                        <w:bottom w:val="none" w:sz="0" w:space="0" w:color="auto"/>
                        <w:right w:val="none" w:sz="0" w:space="0" w:color="auto"/>
                      </w:divBdr>
                      <w:divsChild>
                        <w:div w:id="568733878">
                          <w:marLeft w:val="0"/>
                          <w:marRight w:val="0"/>
                          <w:marTop w:val="0"/>
                          <w:marBottom w:val="0"/>
                          <w:divBdr>
                            <w:top w:val="none" w:sz="0" w:space="0" w:color="auto"/>
                            <w:left w:val="none" w:sz="0" w:space="0" w:color="auto"/>
                            <w:bottom w:val="none" w:sz="0" w:space="0" w:color="auto"/>
                            <w:right w:val="none" w:sz="0" w:space="0" w:color="auto"/>
                          </w:divBdr>
                          <w:divsChild>
                            <w:div w:id="233930681">
                              <w:marLeft w:val="0"/>
                              <w:marRight w:val="0"/>
                              <w:marTop w:val="0"/>
                              <w:marBottom w:val="0"/>
                              <w:divBdr>
                                <w:top w:val="none" w:sz="0" w:space="0" w:color="auto"/>
                                <w:left w:val="none" w:sz="0" w:space="0" w:color="auto"/>
                                <w:bottom w:val="none" w:sz="0" w:space="0" w:color="auto"/>
                                <w:right w:val="none" w:sz="0" w:space="0" w:color="auto"/>
                              </w:divBdr>
                            </w:div>
                            <w:div w:id="798842207">
                              <w:marLeft w:val="0"/>
                              <w:marRight w:val="0"/>
                              <w:marTop w:val="0"/>
                              <w:marBottom w:val="0"/>
                              <w:divBdr>
                                <w:top w:val="none" w:sz="0" w:space="0" w:color="auto"/>
                                <w:left w:val="none" w:sz="0" w:space="0" w:color="auto"/>
                                <w:bottom w:val="none" w:sz="0" w:space="0" w:color="auto"/>
                                <w:right w:val="none" w:sz="0" w:space="0" w:color="auto"/>
                              </w:divBdr>
                              <w:divsChild>
                                <w:div w:id="1555660009">
                                  <w:marLeft w:val="0"/>
                                  <w:marRight w:val="0"/>
                                  <w:marTop w:val="0"/>
                                  <w:marBottom w:val="0"/>
                                  <w:divBdr>
                                    <w:top w:val="none" w:sz="0" w:space="0" w:color="auto"/>
                                    <w:left w:val="none" w:sz="0" w:space="0" w:color="auto"/>
                                    <w:bottom w:val="none" w:sz="0" w:space="0" w:color="auto"/>
                                    <w:right w:val="none" w:sz="0" w:space="0" w:color="auto"/>
                                  </w:divBdr>
                                  <w:divsChild>
                                    <w:div w:id="290599461">
                                      <w:marLeft w:val="0"/>
                                      <w:marRight w:val="0"/>
                                      <w:marTop w:val="0"/>
                                      <w:marBottom w:val="0"/>
                                      <w:divBdr>
                                        <w:top w:val="none" w:sz="0" w:space="0" w:color="auto"/>
                                        <w:left w:val="none" w:sz="0" w:space="0" w:color="auto"/>
                                        <w:bottom w:val="none" w:sz="0" w:space="0" w:color="auto"/>
                                        <w:right w:val="none" w:sz="0" w:space="0" w:color="auto"/>
                                      </w:divBdr>
                                    </w:div>
                                  </w:divsChild>
                                </w:div>
                                <w:div w:id="173812480">
                                  <w:marLeft w:val="0"/>
                                  <w:marRight w:val="0"/>
                                  <w:marTop w:val="0"/>
                                  <w:marBottom w:val="0"/>
                                  <w:divBdr>
                                    <w:top w:val="none" w:sz="0" w:space="0" w:color="auto"/>
                                    <w:left w:val="none" w:sz="0" w:space="0" w:color="auto"/>
                                    <w:bottom w:val="none" w:sz="0" w:space="0" w:color="auto"/>
                                    <w:right w:val="none" w:sz="0" w:space="0" w:color="auto"/>
                                  </w:divBdr>
                                  <w:divsChild>
                                    <w:div w:id="88745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7313967">
      <w:bodyDiv w:val="1"/>
      <w:marLeft w:val="0"/>
      <w:marRight w:val="0"/>
      <w:marTop w:val="0"/>
      <w:marBottom w:val="0"/>
      <w:divBdr>
        <w:top w:val="none" w:sz="0" w:space="0" w:color="auto"/>
        <w:left w:val="none" w:sz="0" w:space="0" w:color="auto"/>
        <w:bottom w:val="none" w:sz="0" w:space="0" w:color="auto"/>
        <w:right w:val="none" w:sz="0" w:space="0" w:color="auto"/>
      </w:divBdr>
    </w:div>
    <w:div w:id="1898321301">
      <w:bodyDiv w:val="1"/>
      <w:marLeft w:val="0"/>
      <w:marRight w:val="0"/>
      <w:marTop w:val="0"/>
      <w:marBottom w:val="0"/>
      <w:divBdr>
        <w:top w:val="none" w:sz="0" w:space="0" w:color="auto"/>
        <w:left w:val="none" w:sz="0" w:space="0" w:color="auto"/>
        <w:bottom w:val="none" w:sz="0" w:space="0" w:color="auto"/>
        <w:right w:val="none" w:sz="0" w:space="0" w:color="auto"/>
      </w:divBdr>
      <w:divsChild>
        <w:div w:id="14965548">
          <w:marLeft w:val="0"/>
          <w:marRight w:val="0"/>
          <w:marTop w:val="0"/>
          <w:marBottom w:val="0"/>
          <w:divBdr>
            <w:top w:val="none" w:sz="0" w:space="0" w:color="auto"/>
            <w:left w:val="none" w:sz="0" w:space="0" w:color="auto"/>
            <w:bottom w:val="none" w:sz="0" w:space="0" w:color="auto"/>
            <w:right w:val="none" w:sz="0" w:space="0" w:color="auto"/>
          </w:divBdr>
        </w:div>
        <w:div w:id="1368215598">
          <w:marLeft w:val="0"/>
          <w:marRight w:val="0"/>
          <w:marTop w:val="0"/>
          <w:marBottom w:val="0"/>
          <w:divBdr>
            <w:top w:val="none" w:sz="0" w:space="0" w:color="auto"/>
            <w:left w:val="none" w:sz="0" w:space="0" w:color="auto"/>
            <w:bottom w:val="none" w:sz="0" w:space="0" w:color="auto"/>
            <w:right w:val="none" w:sz="0" w:space="0" w:color="auto"/>
          </w:divBdr>
        </w:div>
        <w:div w:id="508183769">
          <w:marLeft w:val="0"/>
          <w:marRight w:val="0"/>
          <w:marTop w:val="0"/>
          <w:marBottom w:val="0"/>
          <w:divBdr>
            <w:top w:val="none" w:sz="0" w:space="0" w:color="auto"/>
            <w:left w:val="none" w:sz="0" w:space="0" w:color="auto"/>
            <w:bottom w:val="none" w:sz="0" w:space="0" w:color="auto"/>
            <w:right w:val="none" w:sz="0" w:space="0" w:color="auto"/>
          </w:divBdr>
        </w:div>
        <w:div w:id="1320769863">
          <w:marLeft w:val="0"/>
          <w:marRight w:val="0"/>
          <w:marTop w:val="0"/>
          <w:marBottom w:val="0"/>
          <w:divBdr>
            <w:top w:val="none" w:sz="0" w:space="0" w:color="auto"/>
            <w:left w:val="none" w:sz="0" w:space="0" w:color="auto"/>
            <w:bottom w:val="none" w:sz="0" w:space="0" w:color="auto"/>
            <w:right w:val="none" w:sz="0" w:space="0" w:color="auto"/>
          </w:divBdr>
        </w:div>
        <w:div w:id="678654516">
          <w:marLeft w:val="0"/>
          <w:marRight w:val="0"/>
          <w:marTop w:val="0"/>
          <w:marBottom w:val="0"/>
          <w:divBdr>
            <w:top w:val="none" w:sz="0" w:space="0" w:color="auto"/>
            <w:left w:val="none" w:sz="0" w:space="0" w:color="auto"/>
            <w:bottom w:val="none" w:sz="0" w:space="0" w:color="auto"/>
            <w:right w:val="none" w:sz="0" w:space="0" w:color="auto"/>
          </w:divBdr>
        </w:div>
      </w:divsChild>
    </w:div>
    <w:div w:id="1939605623">
      <w:bodyDiv w:val="1"/>
      <w:marLeft w:val="0"/>
      <w:marRight w:val="0"/>
      <w:marTop w:val="0"/>
      <w:marBottom w:val="0"/>
      <w:divBdr>
        <w:top w:val="none" w:sz="0" w:space="0" w:color="auto"/>
        <w:left w:val="none" w:sz="0" w:space="0" w:color="auto"/>
        <w:bottom w:val="none" w:sz="0" w:space="0" w:color="auto"/>
        <w:right w:val="none" w:sz="0" w:space="0" w:color="auto"/>
      </w:divBdr>
      <w:divsChild>
        <w:div w:id="61022306">
          <w:marLeft w:val="0"/>
          <w:marRight w:val="0"/>
          <w:marTop w:val="0"/>
          <w:marBottom w:val="0"/>
          <w:divBdr>
            <w:top w:val="none" w:sz="0" w:space="0" w:color="auto"/>
            <w:left w:val="none" w:sz="0" w:space="0" w:color="auto"/>
            <w:bottom w:val="none" w:sz="0" w:space="0" w:color="auto"/>
            <w:right w:val="none" w:sz="0" w:space="0" w:color="auto"/>
          </w:divBdr>
          <w:divsChild>
            <w:div w:id="88623916">
              <w:marLeft w:val="0"/>
              <w:marRight w:val="0"/>
              <w:marTop w:val="0"/>
              <w:marBottom w:val="0"/>
              <w:divBdr>
                <w:top w:val="none" w:sz="0" w:space="0" w:color="auto"/>
                <w:left w:val="none" w:sz="0" w:space="0" w:color="auto"/>
                <w:bottom w:val="none" w:sz="0" w:space="0" w:color="auto"/>
                <w:right w:val="none" w:sz="0" w:space="0" w:color="auto"/>
              </w:divBdr>
              <w:divsChild>
                <w:div w:id="1867981520">
                  <w:marLeft w:val="0"/>
                  <w:marRight w:val="0"/>
                  <w:marTop w:val="0"/>
                  <w:marBottom w:val="0"/>
                  <w:divBdr>
                    <w:top w:val="none" w:sz="0" w:space="0" w:color="auto"/>
                    <w:left w:val="none" w:sz="0" w:space="0" w:color="auto"/>
                    <w:bottom w:val="none" w:sz="0" w:space="0" w:color="auto"/>
                    <w:right w:val="none" w:sz="0" w:space="0" w:color="auto"/>
                  </w:divBdr>
                  <w:divsChild>
                    <w:div w:id="629172311">
                      <w:marLeft w:val="0"/>
                      <w:marRight w:val="0"/>
                      <w:marTop w:val="0"/>
                      <w:marBottom w:val="0"/>
                      <w:divBdr>
                        <w:top w:val="none" w:sz="0" w:space="0" w:color="auto"/>
                        <w:left w:val="none" w:sz="0" w:space="0" w:color="auto"/>
                        <w:bottom w:val="none" w:sz="0" w:space="0" w:color="auto"/>
                        <w:right w:val="none" w:sz="0" w:space="0" w:color="auto"/>
                      </w:divBdr>
                      <w:divsChild>
                        <w:div w:id="951087723">
                          <w:marLeft w:val="0"/>
                          <w:marRight w:val="0"/>
                          <w:marTop w:val="0"/>
                          <w:marBottom w:val="0"/>
                          <w:divBdr>
                            <w:top w:val="none" w:sz="0" w:space="0" w:color="auto"/>
                            <w:left w:val="none" w:sz="0" w:space="0" w:color="auto"/>
                            <w:bottom w:val="none" w:sz="0" w:space="0" w:color="auto"/>
                            <w:right w:val="none" w:sz="0" w:space="0" w:color="auto"/>
                          </w:divBdr>
                          <w:divsChild>
                            <w:div w:id="1526555849">
                              <w:marLeft w:val="0"/>
                              <w:marRight w:val="0"/>
                              <w:marTop w:val="0"/>
                              <w:marBottom w:val="0"/>
                              <w:divBdr>
                                <w:top w:val="none" w:sz="0" w:space="0" w:color="auto"/>
                                <w:left w:val="none" w:sz="0" w:space="0" w:color="auto"/>
                                <w:bottom w:val="none" w:sz="0" w:space="0" w:color="auto"/>
                                <w:right w:val="none" w:sz="0" w:space="0" w:color="auto"/>
                              </w:divBdr>
                            </w:div>
                            <w:div w:id="62723912">
                              <w:marLeft w:val="0"/>
                              <w:marRight w:val="0"/>
                              <w:marTop w:val="0"/>
                              <w:marBottom w:val="0"/>
                              <w:divBdr>
                                <w:top w:val="none" w:sz="0" w:space="0" w:color="auto"/>
                                <w:left w:val="none" w:sz="0" w:space="0" w:color="auto"/>
                                <w:bottom w:val="none" w:sz="0" w:space="0" w:color="auto"/>
                                <w:right w:val="none" w:sz="0" w:space="0" w:color="auto"/>
                              </w:divBdr>
                              <w:divsChild>
                                <w:div w:id="148985966">
                                  <w:marLeft w:val="0"/>
                                  <w:marRight w:val="0"/>
                                  <w:marTop w:val="0"/>
                                  <w:marBottom w:val="0"/>
                                  <w:divBdr>
                                    <w:top w:val="none" w:sz="0" w:space="0" w:color="auto"/>
                                    <w:left w:val="none" w:sz="0" w:space="0" w:color="auto"/>
                                    <w:bottom w:val="none" w:sz="0" w:space="0" w:color="auto"/>
                                    <w:right w:val="none" w:sz="0" w:space="0" w:color="auto"/>
                                  </w:divBdr>
                                  <w:divsChild>
                                    <w:div w:id="696396379">
                                      <w:marLeft w:val="0"/>
                                      <w:marRight w:val="0"/>
                                      <w:marTop w:val="0"/>
                                      <w:marBottom w:val="0"/>
                                      <w:divBdr>
                                        <w:top w:val="none" w:sz="0" w:space="0" w:color="auto"/>
                                        <w:left w:val="none" w:sz="0" w:space="0" w:color="auto"/>
                                        <w:bottom w:val="none" w:sz="0" w:space="0" w:color="auto"/>
                                        <w:right w:val="none" w:sz="0" w:space="0" w:color="auto"/>
                                      </w:divBdr>
                                    </w:div>
                                  </w:divsChild>
                                </w:div>
                                <w:div w:id="1587615032">
                                  <w:marLeft w:val="0"/>
                                  <w:marRight w:val="0"/>
                                  <w:marTop w:val="0"/>
                                  <w:marBottom w:val="0"/>
                                  <w:divBdr>
                                    <w:top w:val="none" w:sz="0" w:space="0" w:color="auto"/>
                                    <w:left w:val="none" w:sz="0" w:space="0" w:color="auto"/>
                                    <w:bottom w:val="none" w:sz="0" w:space="0" w:color="auto"/>
                                    <w:right w:val="none" w:sz="0" w:space="0" w:color="auto"/>
                                  </w:divBdr>
                                  <w:divsChild>
                                    <w:div w:id="44160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774E5-A6CF-4801-8DCA-D85B2657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9924</TotalTime>
  <Pages>1</Pages>
  <Words>26124</Words>
  <Characters>148907</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Ankidz</cp:lastModifiedBy>
  <cp:revision>584</cp:revision>
  <cp:lastPrinted>2022-04-10T23:50:00Z</cp:lastPrinted>
  <dcterms:created xsi:type="dcterms:W3CDTF">2022-04-09T14:24:00Z</dcterms:created>
  <dcterms:modified xsi:type="dcterms:W3CDTF">2022-12-21T02:19:00Z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7bf48f9e-a834-3a59-bf3c-60449f27b719</vt:lpwstr>
  </property>
  <property fmtid="{D5CDD505-2E9C-101B-9397-08002B2CF9AE}" pid="24" name="Mendeley Citation Style_1">
    <vt:lpwstr>http://www.zotero.org/styles/apa</vt:lpwstr>
  </property>
</Properties>
</file>